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2F0CE851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5A76454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1D39393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37544833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:rsidR="00EA4725" w:rsidRPr="00441372" w:rsidP="00441372" w14:paraId="37628ADE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52F9330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64CC4C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26F105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and Drug Administration (FDA)</w:t>
            </w:r>
          </w:p>
        </w:tc>
      </w:tr>
      <w:tr w14:paraId="77E5EE5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D27175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FB82EBE" w14:textId="2E2549A8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</w:t>
            </w:r>
            <w:r w:rsidRPr="00441372">
              <w:rPr>
                <w:b/>
              </w:rPr>
              <w:t>schedules deposited with the WTO; ICS numbers should be provided in addition, where applicable):</w:t>
            </w:r>
            <w:r w:rsidRPr="0065690F">
              <w:t xml:space="preserve"> </w:t>
            </w:r>
            <w:r w:rsidRPr="0065690F">
              <w:t>Food preparations, n.e.s. (HS code(s): 2106); Food technology (ICS</w:t>
            </w:r>
            <w:r>
              <w:t> </w:t>
            </w:r>
            <w:r w:rsidRPr="0065690F">
              <w:t>code(s): 67)</w:t>
            </w:r>
          </w:p>
        </w:tc>
      </w:tr>
      <w:tr w14:paraId="51A1F0C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F545BD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E813E19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7F382822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2868A580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3603E33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C9F9F0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2A465A6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65690F">
              <w:t>Impossible Foods, Inc.; Filing of Color Additive Petition; Notification of Petition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:rsidR="00EA4725" w:rsidRPr="00441372" w:rsidP="00135341" w14:paraId="17DC5B30" w14:textId="77777777">
            <w:hyperlink r:id="rId4" w:tgtFrame="_blank" w:history="1">
              <w:r w:rsidRPr="00441372">
                <w:rPr>
                  <w:color w:val="0000FF"/>
                  <w:u w:val="single"/>
                </w:rPr>
                <w:t>https://www.federalregister.gov/d/2025-04034</w:t>
              </w:r>
            </w:hyperlink>
          </w:p>
          <w:p w:rsidR="00EA4725" w:rsidRPr="00441372" w:rsidP="00441372" w14:paraId="7BA2F7A8" w14:textId="77777777">
            <w:pPr>
              <w:spacing w:after="120"/>
            </w:pPr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https://members.wto.org/crnattachments/2025/SPS/USA/25_02314_00_e.pdf</w:t>
              </w:r>
            </w:hyperlink>
          </w:p>
        </w:tc>
      </w:tr>
      <w:tr w14:paraId="4E2AA73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E30802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5B0794F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>The Food and Drug Administration (FDA or we) is announcing that we have filed a petition, submitted by Impossible Foods, Inc., proposing that the color additive regulations be amended to expand the safe use of soy leghemoglobin as a color additive to include use in plant-based meat, poultry, and fish analogue products (ground and whole cut). The color additive petition was filed on 7 March 2025.</w:t>
            </w:r>
          </w:p>
        </w:tc>
      </w:tr>
      <w:tr w14:paraId="5FA32BC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55CADF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F8A81D2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244C54C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1D27C7C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2FE4DB4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00F7D620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3EDE340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</w:r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D7F0FC4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3E8CB6FB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3754A0DD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44AC046B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P="00441372" w14:paraId="16325750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77170E3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F5C4EE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34B9EC7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2B96DF0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89FAB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A656168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 xml:space="preserve">Not </w:t>
            </w:r>
            <w:r w:rsidRPr="0065690F">
              <w:t>applicable</w:t>
            </w:r>
          </w:p>
          <w:p w:rsidR="00EA4725" w:rsidRPr="00441372" w:rsidP="00441372" w14:paraId="0E569B77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Not applicable</w:t>
            </w:r>
          </w:p>
        </w:tc>
      </w:tr>
      <w:tr w14:paraId="39F6AEA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5F7BFC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C841446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Not applicable</w:t>
            </w:r>
          </w:p>
          <w:p w:rsidR="00EA4725" w:rsidRPr="00441372" w:rsidP="00441372" w14:paraId="120A8E02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1A8466A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796306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7CBB80E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</w:t>
            </w:r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:rsidR="00EA4725" w:rsidRPr="00441372" w:rsidP="00441372" w14:paraId="0D60ECB9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:rsidR="000140CA" w:rsidRPr="0065690F" w:rsidP="00441372" w14:paraId="5A661D71" w14:textId="77777777">
            <w:pPr>
              <w:spacing w:after="120"/>
            </w:pPr>
            <w:r w:rsidRPr="0065690F">
              <w:t xml:space="preserve">For access to the docket to read background documents or comments received, go to </w:t>
            </w:r>
            <w:hyperlink r:id="rId6" w:tgtFrame="_blank" w:history="1">
              <w:r w:rsidRPr="0065690F">
                <w:rPr>
                  <w:color w:val="0000FF"/>
                  <w:u w:val="single"/>
                </w:rPr>
                <w:t>https://www.regulations.gov</w:t>
              </w:r>
            </w:hyperlink>
            <w:r w:rsidRPr="0065690F">
              <w:t xml:space="preserve"> and insert the docket number (Docket No. FDA–2025–C–0380) into the "Search" box and follow the prompts, and/or go to the Dockets Management Staff, 5630 Fishers Lane, Rm. 1061, Rockville, MD 20852.</w:t>
            </w:r>
          </w:p>
        </w:tc>
      </w:tr>
      <w:tr w14:paraId="3DD6EF0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6462A5AD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377AC09B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7B3BBD37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Text can be found in the Federal Register, Vol. 90, No. 49, Page 12118 or on the internet at: </w:t>
            </w:r>
            <w:hyperlink r:id="rId7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https://www.govinfo.gov/content/pkg/FR-2025-03-14/pdf/2025-04034.pdf</w:t>
              </w:r>
            </w:hyperlink>
            <w:r w:rsidRPr="0065690F">
              <w:rPr>
                <w:bCs/>
              </w:rPr>
              <w:t>.</w:t>
            </w:r>
          </w:p>
        </w:tc>
      </w:tr>
    </w:tbl>
    <w:p w:rsidR="007141CF" w:rsidRPr="00441372" w:rsidP="00441372" w14:paraId="799D9A2A" w14:textId="77777777"/>
    <w:sectPr w:rsidSect="00135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135341" w:rsidP="00135341" w14:paraId="4A46C7E9" w14:textId="64C240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135341" w:rsidP="00135341" w14:paraId="1FB286D7" w14:textId="3019744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5CA90DDF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5341" w:rsidRPr="00135341" w:rsidP="00135341" w14:paraId="50DF939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341">
      <w:t>G/SPS/N/USA/3509</w:t>
    </w:r>
  </w:p>
  <w:p w:rsidR="00135341" w:rsidRPr="00135341" w:rsidP="00135341" w14:paraId="6E62011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5341" w:rsidRPr="00135341" w:rsidP="00135341" w14:paraId="7D7F8B36" w14:textId="2C2DA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341">
      <w:t xml:space="preserve">- </w:t>
    </w:r>
    <w:r w:rsidRPr="00135341">
      <w:fldChar w:fldCharType="begin"/>
    </w:r>
    <w:r w:rsidRPr="00135341">
      <w:instrText xml:space="preserve"> PAGE </w:instrText>
    </w:r>
    <w:r w:rsidRPr="00135341">
      <w:fldChar w:fldCharType="separate"/>
    </w:r>
    <w:r w:rsidRPr="00135341">
      <w:t>2</w:t>
    </w:r>
    <w:r w:rsidRPr="00135341">
      <w:fldChar w:fldCharType="end"/>
    </w:r>
    <w:r w:rsidRPr="00135341">
      <w:t xml:space="preserve"> -</w:t>
    </w:r>
  </w:p>
  <w:p w:rsidR="00EA4725" w:rsidRPr="00135341" w:rsidP="00135341" w14:paraId="7C68A78D" w14:textId="72E2AFC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5341" w:rsidRPr="00135341" w:rsidP="00135341" w14:paraId="3F4AB01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341">
      <w:t>G/SPS/N/USA/3509</w:t>
    </w:r>
  </w:p>
  <w:p w:rsidR="00135341" w:rsidRPr="00135341" w:rsidP="00135341" w14:paraId="79E8CBE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5341" w:rsidRPr="00135341" w:rsidP="00135341" w14:paraId="4DD7D5D3" w14:textId="2F520D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341">
      <w:t xml:space="preserve">- </w:t>
    </w:r>
    <w:r w:rsidRPr="00135341">
      <w:fldChar w:fldCharType="begin"/>
    </w:r>
    <w:r w:rsidRPr="00135341">
      <w:instrText xml:space="preserve"> PAGE </w:instrText>
    </w:r>
    <w:r w:rsidRPr="00135341">
      <w:fldChar w:fldCharType="separate"/>
    </w:r>
    <w:r w:rsidRPr="00135341">
      <w:rPr>
        <w:noProof/>
      </w:rPr>
      <w:t>2</w:t>
    </w:r>
    <w:r w:rsidRPr="00135341">
      <w:fldChar w:fldCharType="end"/>
    </w:r>
    <w:r w:rsidRPr="00135341">
      <w:t xml:space="preserve"> -</w:t>
    </w:r>
  </w:p>
  <w:p w:rsidR="00EA4725" w:rsidRPr="00135341" w:rsidP="00135341" w14:paraId="03618747" w14:textId="0B3D685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15138325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13026A0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F46AACE" w14:textId="17238140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24AC2FE5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289AE1E8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58D95559" w14:textId="77777777">
          <w:pPr>
            <w:jc w:val="right"/>
            <w:rPr>
              <w:b/>
              <w:szCs w:val="16"/>
            </w:rPr>
          </w:pPr>
        </w:p>
      </w:tc>
    </w:tr>
    <w:tr w14:paraId="44D2D4DB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7CB621A1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5341" w:rsidP="00656ABC" w14:paraId="4356E933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G/SPS/N/USA/3509</w:t>
          </w:r>
        </w:p>
        <w:bookmarkEnd w:id="1"/>
        <w:p w:rsidR="00656ABC" w:rsidRPr="00EA4725" w:rsidP="00656ABC" w14:paraId="7A7064AA" w14:textId="370E86D2">
          <w:pPr>
            <w:jc w:val="right"/>
            <w:rPr>
              <w:b/>
              <w:szCs w:val="16"/>
            </w:rPr>
          </w:pPr>
        </w:p>
      </w:tc>
    </w:tr>
    <w:tr w14:paraId="46A8ADF3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73C9C37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B41CED6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19 March 2025</w:t>
          </w:r>
          <w:bookmarkEnd w:id="3"/>
        </w:p>
      </w:tc>
    </w:tr>
    <w:tr w14:paraId="386A5663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502624AF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(25-1993)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625A2C82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06C35755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6280E1AA" w14:textId="2AB8F46B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055E1E76" w14:textId="5291FDB5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0EFA0F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882006">
    <w:abstractNumId w:val="9"/>
  </w:num>
  <w:num w:numId="2" w16cid:durableId="654726203">
    <w:abstractNumId w:val="7"/>
  </w:num>
  <w:num w:numId="3" w16cid:durableId="1487555271">
    <w:abstractNumId w:val="6"/>
  </w:num>
  <w:num w:numId="4" w16cid:durableId="1335647833">
    <w:abstractNumId w:val="5"/>
  </w:num>
  <w:num w:numId="5" w16cid:durableId="170490591">
    <w:abstractNumId w:val="4"/>
  </w:num>
  <w:num w:numId="6" w16cid:durableId="149754225">
    <w:abstractNumId w:val="12"/>
  </w:num>
  <w:num w:numId="7" w16cid:durableId="1255550065">
    <w:abstractNumId w:val="11"/>
  </w:num>
  <w:num w:numId="8" w16cid:durableId="1119299006">
    <w:abstractNumId w:val="10"/>
  </w:num>
  <w:num w:numId="9" w16cid:durableId="1679186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584625">
    <w:abstractNumId w:val="13"/>
  </w:num>
  <w:num w:numId="11" w16cid:durableId="663053908">
    <w:abstractNumId w:val="8"/>
  </w:num>
  <w:num w:numId="12" w16cid:durableId="167451809">
    <w:abstractNumId w:val="3"/>
  </w:num>
  <w:num w:numId="13" w16cid:durableId="141195518">
    <w:abstractNumId w:val="2"/>
  </w:num>
  <w:num w:numId="14" w16cid:durableId="662314123">
    <w:abstractNumId w:val="1"/>
  </w:num>
  <w:num w:numId="15" w16cid:durableId="126441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40C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5341"/>
    <w:rsid w:val="00157B94"/>
    <w:rsid w:val="00182B84"/>
    <w:rsid w:val="001E291F"/>
    <w:rsid w:val="001E596A"/>
    <w:rsid w:val="001F0374"/>
    <w:rsid w:val="00233408"/>
    <w:rsid w:val="00241B9A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110B55"/>
  <w15:docId w15:val="{3C0C1A07-052C-44DE-8D91-953D223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ederalregister.gov/d/2025-04034" TargetMode="External" /><Relationship Id="rId5" Type="http://schemas.openxmlformats.org/officeDocument/2006/relationships/hyperlink" Target="https://members.wto.org/crnattachments/2025/SPS/USA/25_02314_00_e.pdf" TargetMode="External" /><Relationship Id="rId6" Type="http://schemas.openxmlformats.org/officeDocument/2006/relationships/hyperlink" Target="https://www.regulations.gov" TargetMode="External" /><Relationship Id="rId7" Type="http://schemas.openxmlformats.org/officeDocument/2006/relationships/hyperlink" Target="https://www.govinfo.gov/content/pkg/FR-2025-03-14/pdf/2025-04034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11</cp:revision>
  <dcterms:created xsi:type="dcterms:W3CDTF">2017-07-03T11:19:00Z</dcterms:created>
  <dcterms:modified xsi:type="dcterms:W3CDTF">2025-03-19T09:32:00Z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G/SPS/N/USA/3509</vt:lpwstr>
  </property>
</Properties>
</file>