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2.0 -->
  <w:body>
    <w:p w:rsidR="00AD0FDA" w:rsidRPr="00934B4C" w:rsidP="00934B4C" w14:paraId="7BFA35DD" w14:textId="77777777">
      <w:pPr>
        <w:pStyle w:val="Title"/>
        <w:rPr>
          <w:caps w:val="0"/>
          <w:kern w:val="0"/>
        </w:rPr>
      </w:pPr>
      <w:r w:rsidRPr="00934B4C">
        <w:rPr>
          <w:caps w:val="0"/>
          <w:kern w:val="0"/>
        </w:rPr>
        <w:t>NOTIFICATION</w:t>
      </w:r>
    </w:p>
    <w:p w:rsidR="00AD0FDA" w:rsidRPr="00934B4C" w:rsidP="00934B4C" w14:paraId="48F14915" w14:textId="77777777">
      <w:pPr>
        <w:pStyle w:val="Title3"/>
      </w:pPr>
      <w:r w:rsidRPr="00934B4C">
        <w:t>Addendum</w:t>
      </w:r>
    </w:p>
    <w:p w:rsidR="007141CF" w:rsidRPr="00934B4C" w:rsidP="00934B4C" w14:paraId="6B8D96C0" w14:textId="77777777">
      <w:r w:rsidRPr="00934B4C">
        <w:t xml:space="preserve">The following communication, received on 17 February 2025, is being circulated at the request of the Delegation of </w:t>
      </w:r>
      <w:r w:rsidRPr="00934B4C">
        <w:rPr>
          <w:u w:val="single"/>
        </w:rPr>
        <w:t>Brazil</w:t>
      </w:r>
      <w:r w:rsidRPr="00934B4C">
        <w:t>.</w:t>
      </w:r>
    </w:p>
    <w:p w:rsidR="00AD0FDA" w:rsidRPr="00934B4C" w:rsidP="00934B4C" w14:paraId="31DD21B6" w14:textId="77777777"/>
    <w:p w:rsidR="00AD0FDA" w:rsidRPr="00934B4C" w:rsidP="00934B4C" w14:paraId="0B631491" w14:textId="77777777">
      <w:pPr>
        <w:jc w:val="center"/>
        <w:rPr>
          <w:b/>
        </w:rPr>
      </w:pPr>
      <w:r w:rsidRPr="00934B4C">
        <w:rPr>
          <w:b/>
        </w:rPr>
        <w:t>_______________</w:t>
      </w:r>
    </w:p>
    <w:p w:rsidR="00AD0FDA" w:rsidRPr="00934B4C" w:rsidP="00934B4C" w14:paraId="7318C328" w14:textId="77777777"/>
    <w:p w:rsidR="00AD0FDA" w:rsidRPr="00934B4C" w:rsidP="00934B4C" w14:paraId="1803D67C" w14:textId="77777777"/>
    <w:tbl>
      <w:tblPr>
        <w:tblW w:w="0" w:type="auto"/>
        <w:tblLayout w:type="fixed"/>
        <w:tblCellMar>
          <w:left w:w="0" w:type="dxa"/>
          <w:right w:w="115" w:type="dxa"/>
        </w:tblCellMar>
        <w:tblLook w:val="01E0"/>
      </w:tblPr>
      <w:tblGrid>
        <w:gridCol w:w="9242"/>
      </w:tblGrid>
      <w:tr w14:paraId="77AA2C42" w14:textId="77777777" w:rsidTr="00D0271D">
        <w:tblPrEx>
          <w:tblW w:w="0" w:type="auto"/>
          <w:tblLayout w:type="fixed"/>
          <w:tblLook w:val="01E0"/>
        </w:tblPrEx>
        <w:tc>
          <w:tcPr>
            <w:tcW w:w="9242" w:type="dxa"/>
            <w:shd w:val="clear" w:color="auto" w:fill="auto"/>
          </w:tcPr>
          <w:p w:rsidR="00AD0FDA" w:rsidRPr="00934B4C" w:rsidP="00934B4C" w14:paraId="66481DC0" w14:textId="77777777">
            <w:pPr>
              <w:spacing w:after="240"/>
              <w:rPr>
                <w:u w:val="single"/>
              </w:rPr>
            </w:pPr>
            <w:r w:rsidRPr="00934B4C">
              <w:rPr>
                <w:u w:val="single"/>
              </w:rPr>
              <w:t xml:space="preserve">Draft - To establish phytosanitary requirements for the import of cut flowers (Category 3) of </w:t>
            </w:r>
            <w:r w:rsidRPr="001E7542">
              <w:rPr>
                <w:u w:val="single"/>
              </w:rPr>
              <w:t>gypsophila</w:t>
            </w:r>
            <w:r w:rsidRPr="00934B4C">
              <w:rPr>
                <w:i/>
                <w:iCs/>
                <w:u w:val="single"/>
              </w:rPr>
              <w:t xml:space="preserve"> </w:t>
            </w:r>
            <w:r w:rsidRPr="00934B4C">
              <w:rPr>
                <w:u w:val="single"/>
              </w:rPr>
              <w:t>(</w:t>
            </w:r>
            <w:r w:rsidRPr="00934B4C">
              <w:rPr>
                <w:i/>
                <w:iCs/>
                <w:u w:val="single"/>
              </w:rPr>
              <w:t>Gypsophila paniculata</w:t>
            </w:r>
            <w:r w:rsidRPr="00934B4C">
              <w:rPr>
                <w:u w:val="single"/>
              </w:rPr>
              <w:t>) produced in Peru</w:t>
            </w:r>
          </w:p>
        </w:tc>
      </w:tr>
      <w:tr w14:paraId="4649385B" w14:textId="77777777" w:rsidTr="00D0271D">
        <w:tblPrEx>
          <w:tblW w:w="0" w:type="auto"/>
          <w:tblLayout w:type="fixed"/>
          <w:tblLook w:val="01E0"/>
        </w:tblPrEx>
        <w:tc>
          <w:tcPr>
            <w:tcW w:w="9242" w:type="dxa"/>
            <w:shd w:val="clear" w:color="auto" w:fill="auto"/>
          </w:tcPr>
          <w:p w:rsidR="00AD0FDA" w:rsidRPr="00934B4C" w:rsidP="00C908A6" w14:paraId="5670D430" w14:textId="77777777">
            <w:pPr>
              <w:spacing w:after="120"/>
              <w:rPr>
                <w:u w:val="single"/>
              </w:rPr>
            </w:pPr>
            <w:r w:rsidRPr="001E7542">
              <w:t>Includes consideration on the additional declaration required for the import of cut flowers (Category</w:t>
            </w:r>
            <w:r>
              <w:t> </w:t>
            </w:r>
            <w:r w:rsidRPr="001E7542">
              <w:t>3) of gypsophila (Gypsophila paniculata) produced in Peru.</w:t>
            </w:r>
          </w:p>
          <w:p w:rsidR="00765725" w:rsidP="00C908A6" w14:paraId="41892B26" w14:textId="77777777">
            <w:pPr>
              <w:spacing w:after="240"/>
            </w:pPr>
            <w:hyperlink r:id="rId5" w:tgtFrame="_blank" w:history="1">
              <w:r>
                <w:rPr>
                  <w:color w:val="0000FF"/>
                  <w:u w:val="single"/>
                </w:rPr>
                <w:t>https://members.wto.org/crnattachments/2025/SPS/BRA/25_01440_00_x.pdf</w:t>
              </w:r>
            </w:hyperlink>
          </w:p>
        </w:tc>
      </w:tr>
      <w:tr w14:paraId="68338B6A" w14:textId="77777777" w:rsidTr="00D0271D">
        <w:tblPrEx>
          <w:tblW w:w="0" w:type="auto"/>
          <w:tblLayout w:type="fixed"/>
          <w:tblLook w:val="01E0"/>
        </w:tblPrEx>
        <w:tc>
          <w:tcPr>
            <w:tcW w:w="9242" w:type="dxa"/>
            <w:shd w:val="clear" w:color="auto" w:fill="auto"/>
          </w:tcPr>
          <w:p w:rsidR="00AD0FDA" w:rsidRPr="00934B4C" w:rsidP="00934B4C" w14:paraId="0203D5F3" w14:textId="77777777">
            <w:pPr>
              <w:spacing w:after="240"/>
              <w:rPr>
                <w:b/>
              </w:rPr>
            </w:pPr>
            <w:r w:rsidRPr="00934B4C">
              <w:rPr>
                <w:b/>
              </w:rPr>
              <w:t>This addendum concerns a:</w:t>
            </w:r>
          </w:p>
        </w:tc>
      </w:tr>
      <w:tr w14:paraId="4E528DEF" w14:textId="77777777" w:rsidTr="00D0271D">
        <w:tblPrEx>
          <w:tblW w:w="0" w:type="auto"/>
          <w:tblLayout w:type="fixed"/>
          <w:tblLook w:val="01E0"/>
        </w:tblPrEx>
        <w:tc>
          <w:tcPr>
            <w:tcW w:w="9242" w:type="dxa"/>
            <w:shd w:val="clear" w:color="auto" w:fill="auto"/>
          </w:tcPr>
          <w:p w:rsidR="00AD0FDA" w:rsidRPr="00934B4C" w:rsidP="00934B4C" w14:paraId="1C784DEF" w14:textId="77777777">
            <w:pPr>
              <w:ind w:left="1440" w:hanging="873"/>
            </w:pPr>
            <w:r w:rsidRPr="00934B4C">
              <w:t xml:space="preserve">[ </w:t>
            </w:r>
            <w:r w:rsidRPr="00934B4C" w:rsidR="00C52DE3">
              <w:t>]</w:t>
            </w:r>
            <w:r w:rsidRPr="00934B4C" w:rsidR="00F342EB">
              <w:tab/>
            </w:r>
            <w:r w:rsidRPr="00934B4C">
              <w:t>Modification of final date for comments</w:t>
            </w:r>
          </w:p>
        </w:tc>
      </w:tr>
      <w:tr w14:paraId="599D9B0F" w14:textId="77777777" w:rsidTr="00D0271D">
        <w:tblPrEx>
          <w:tblW w:w="0" w:type="auto"/>
          <w:tblLayout w:type="fixed"/>
          <w:tblLook w:val="01E0"/>
        </w:tblPrEx>
        <w:tc>
          <w:tcPr>
            <w:tcW w:w="9242" w:type="dxa"/>
            <w:shd w:val="clear" w:color="auto" w:fill="auto"/>
          </w:tcPr>
          <w:p w:rsidR="00AD0FDA" w:rsidRPr="00934B4C" w:rsidP="00934B4C" w14:paraId="501BE7EF" w14:textId="77777777">
            <w:pPr>
              <w:ind w:left="1440" w:hanging="873"/>
            </w:pPr>
            <w:r w:rsidRPr="00934B4C">
              <w:t>[ ]</w:t>
            </w:r>
            <w:r w:rsidRPr="00934B4C">
              <w:tab/>
              <w:t>Notification of adoption, publication or entry into force of regulation</w:t>
            </w:r>
          </w:p>
        </w:tc>
      </w:tr>
      <w:tr w14:paraId="09B1597B" w14:textId="77777777" w:rsidTr="00D0271D">
        <w:tblPrEx>
          <w:tblW w:w="0" w:type="auto"/>
          <w:tblLayout w:type="fixed"/>
          <w:tblLook w:val="01E0"/>
        </w:tblPrEx>
        <w:tc>
          <w:tcPr>
            <w:tcW w:w="9242" w:type="dxa"/>
            <w:shd w:val="clear" w:color="auto" w:fill="auto"/>
          </w:tcPr>
          <w:p w:rsidR="00AD0FDA" w:rsidRPr="00934B4C" w:rsidP="00934B4C" w14:paraId="0E52631F" w14:textId="77777777">
            <w:pPr>
              <w:ind w:left="1440" w:hanging="873"/>
            </w:pPr>
            <w:r w:rsidRPr="00934B4C">
              <w:t>[</w:t>
            </w:r>
            <w:r w:rsidRPr="00934B4C">
              <w:rPr>
                <w:b/>
                <w:bCs/>
              </w:rPr>
              <w:t>X</w:t>
            </w:r>
            <w:r w:rsidRPr="00934B4C">
              <w:t>]</w:t>
            </w:r>
            <w:r w:rsidRPr="00934B4C">
              <w:tab/>
              <w:t>Modification of content and/or scope of previously notified draft regulation</w:t>
            </w:r>
          </w:p>
        </w:tc>
      </w:tr>
      <w:tr w14:paraId="08AF770F" w14:textId="77777777" w:rsidTr="00D0271D">
        <w:tblPrEx>
          <w:tblW w:w="0" w:type="auto"/>
          <w:tblLayout w:type="fixed"/>
          <w:tblLook w:val="01E0"/>
        </w:tblPrEx>
        <w:tc>
          <w:tcPr>
            <w:tcW w:w="9242" w:type="dxa"/>
            <w:shd w:val="clear" w:color="auto" w:fill="auto"/>
          </w:tcPr>
          <w:p w:rsidR="00AD0FDA" w:rsidRPr="00934B4C" w:rsidP="00934B4C" w14:paraId="73C28684" w14:textId="77777777">
            <w:pPr>
              <w:ind w:left="1440" w:hanging="873"/>
            </w:pPr>
            <w:r w:rsidRPr="00934B4C">
              <w:t>[ ]</w:t>
            </w:r>
            <w:r w:rsidRPr="00934B4C">
              <w:tab/>
              <w:t xml:space="preserve">Withdrawal of </w:t>
            </w:r>
            <w:r w:rsidRPr="00934B4C">
              <w:t>proposed regulation</w:t>
            </w:r>
          </w:p>
        </w:tc>
      </w:tr>
      <w:tr w14:paraId="4CFBB0D7" w14:textId="77777777" w:rsidTr="00D0271D">
        <w:tblPrEx>
          <w:tblW w:w="0" w:type="auto"/>
          <w:tblLayout w:type="fixed"/>
          <w:tblLook w:val="01E0"/>
        </w:tblPrEx>
        <w:tc>
          <w:tcPr>
            <w:tcW w:w="9242" w:type="dxa"/>
            <w:shd w:val="clear" w:color="auto" w:fill="auto"/>
          </w:tcPr>
          <w:p w:rsidR="00AD0FDA" w:rsidRPr="00934B4C" w:rsidP="00934B4C" w14:paraId="4E772CBA" w14:textId="77777777">
            <w:pPr>
              <w:ind w:left="1440" w:hanging="873"/>
            </w:pPr>
            <w:r w:rsidRPr="00934B4C">
              <w:t>[ ]</w:t>
            </w:r>
            <w:r w:rsidRPr="00934B4C">
              <w:tab/>
              <w:t>Change in proposed date of adoption, publication or date of entry into force</w:t>
            </w:r>
          </w:p>
        </w:tc>
      </w:tr>
      <w:tr w14:paraId="3BF445FC" w14:textId="77777777" w:rsidTr="00D0271D">
        <w:tblPrEx>
          <w:tblW w:w="0" w:type="auto"/>
          <w:tblLayout w:type="fixed"/>
          <w:tblLook w:val="01E0"/>
        </w:tblPrEx>
        <w:tc>
          <w:tcPr>
            <w:tcW w:w="9242" w:type="dxa"/>
            <w:shd w:val="clear" w:color="auto" w:fill="auto"/>
          </w:tcPr>
          <w:p w:rsidR="00AD0FDA" w:rsidRPr="00934B4C" w:rsidP="00934B4C" w14:paraId="6EBBF6B4" w14:textId="77777777">
            <w:pPr>
              <w:spacing w:after="240"/>
              <w:ind w:left="1440" w:hanging="873"/>
            </w:pPr>
            <w:r w:rsidRPr="00934B4C">
              <w:t>[ ]</w:t>
            </w:r>
            <w:r w:rsidRPr="00934B4C">
              <w:tab/>
              <w:t xml:space="preserve">Other: </w:t>
            </w:r>
          </w:p>
        </w:tc>
      </w:tr>
      <w:tr w14:paraId="651D56E9" w14:textId="77777777" w:rsidTr="00D0271D">
        <w:tblPrEx>
          <w:tblW w:w="0" w:type="auto"/>
          <w:tblLayout w:type="fixed"/>
          <w:tblLook w:val="01E0"/>
        </w:tblPrEx>
        <w:tc>
          <w:tcPr>
            <w:tcW w:w="9242" w:type="dxa"/>
            <w:shd w:val="clear" w:color="auto" w:fill="auto"/>
          </w:tcPr>
          <w:p w:rsidR="00AD0FDA" w:rsidRPr="00934B4C" w:rsidP="00934B4C" w14:paraId="252DB249" w14:textId="77777777">
            <w:pPr>
              <w:spacing w:after="240"/>
              <w:rPr>
                <w:b/>
              </w:rPr>
            </w:pPr>
            <w:r w:rsidRPr="00934B4C">
              <w:rPr>
                <w:b/>
              </w:rPr>
              <w:t xml:space="preserve">Comment period: </w:t>
            </w:r>
            <w:r w:rsidRPr="00934B4C">
              <w:rPr>
                <w:b/>
                <w:i/>
              </w:rPr>
              <w:t xml:space="preserve">(If the addendum extends the scope of the previously notified measure in terms of products and/or potentially </w:t>
            </w:r>
            <w:r w:rsidRPr="00934B4C">
              <w:rPr>
                <w:b/>
                <w:i/>
              </w:rPr>
              <w:t>affected Members, a new deadline for receipt of comments should be provided, normally of at least 60 calendar days. Under other circumstances, such as extension of originally announced final date for comments, the comment period provided in the addendum may vary.)</w:t>
            </w:r>
          </w:p>
        </w:tc>
      </w:tr>
      <w:tr w14:paraId="4B684614" w14:textId="77777777" w:rsidTr="00D0271D">
        <w:tblPrEx>
          <w:tblW w:w="0" w:type="auto"/>
          <w:tblLayout w:type="fixed"/>
          <w:tblLook w:val="01E0"/>
        </w:tblPrEx>
        <w:tc>
          <w:tcPr>
            <w:tcW w:w="9242" w:type="dxa"/>
            <w:shd w:val="clear" w:color="auto" w:fill="auto"/>
          </w:tcPr>
          <w:p w:rsidR="00AD0FDA" w:rsidRPr="00934B4C" w:rsidP="00934B4C" w14:paraId="319C11EC" w14:textId="77777777">
            <w:pPr>
              <w:spacing w:after="240"/>
              <w:ind w:left="1440" w:hanging="873"/>
            </w:pPr>
            <w:r w:rsidRPr="00934B4C">
              <w:t>[</w:t>
            </w:r>
            <w:r w:rsidRPr="00934B4C">
              <w:rPr>
                <w:b/>
                <w:bCs/>
              </w:rPr>
              <w:t>X</w:t>
            </w:r>
            <w:r w:rsidRPr="00934B4C">
              <w:t>]</w:t>
            </w:r>
            <w:r w:rsidRPr="00934B4C">
              <w:tab/>
              <w:t xml:space="preserve">Sixty days from the date of circulation of the addendum to the notification and/or </w:t>
            </w:r>
            <w:r w:rsidRPr="00934B4C">
              <w:rPr>
                <w:i/>
              </w:rPr>
              <w:t>(dd/mm/</w:t>
            </w:r>
            <w:r w:rsidRPr="00934B4C">
              <w:rPr>
                <w:i/>
              </w:rPr>
              <w:t>yy</w:t>
            </w:r>
            <w:r w:rsidRPr="00934B4C">
              <w:rPr>
                <w:i/>
              </w:rPr>
              <w:t>)</w:t>
            </w:r>
            <w:r w:rsidRPr="00934B4C">
              <w:t xml:space="preserve">: </w:t>
            </w:r>
            <w:r w:rsidR="001E7542">
              <w:t>19 April 2025</w:t>
            </w:r>
          </w:p>
        </w:tc>
      </w:tr>
      <w:tr w14:paraId="33C6B1CB" w14:textId="77777777" w:rsidTr="00D0271D">
        <w:tblPrEx>
          <w:tblW w:w="0" w:type="auto"/>
          <w:tblLayout w:type="fixed"/>
          <w:tblLook w:val="01E0"/>
        </w:tblPrEx>
        <w:tc>
          <w:tcPr>
            <w:tcW w:w="9242" w:type="dxa"/>
            <w:shd w:val="clear" w:color="auto" w:fill="auto"/>
          </w:tcPr>
          <w:p w:rsidR="00AD0FDA" w:rsidRPr="00934B4C" w:rsidP="00934B4C" w14:paraId="7A5541B5" w14:textId="77777777">
            <w:pPr>
              <w:spacing w:after="240"/>
              <w:rPr>
                <w:b/>
              </w:rPr>
            </w:pPr>
            <w:r w:rsidRPr="00934B4C">
              <w:rPr>
                <w:b/>
              </w:rPr>
              <w:t xml:space="preserve">Agency or authority designated to handle comments: </w:t>
            </w:r>
            <w:r w:rsidRPr="00934B4C">
              <w:rPr>
                <w:b/>
              </w:rPr>
              <w:t>[ ]</w:t>
            </w:r>
            <w:r w:rsidRPr="00934B4C">
              <w:rPr>
                <w:b/>
              </w:rPr>
              <w:t xml:space="preserve"> National Notification Authority, [X] National Enquiry Point. Address, fax </w:t>
            </w:r>
            <w:r w:rsidRPr="00934B4C">
              <w:rPr>
                <w:b/>
              </w:rPr>
              <w:t>number and e-mail address (if available) of other body:</w:t>
            </w:r>
          </w:p>
        </w:tc>
      </w:tr>
      <w:tr w14:paraId="17B66C25" w14:textId="77777777" w:rsidTr="00D0271D">
        <w:tblPrEx>
          <w:tblW w:w="0" w:type="auto"/>
          <w:tblLayout w:type="fixed"/>
          <w:tblLook w:val="01E0"/>
        </w:tblPrEx>
        <w:tc>
          <w:tcPr>
            <w:tcW w:w="9242" w:type="dxa"/>
            <w:shd w:val="clear" w:color="auto" w:fill="auto"/>
          </w:tcPr>
          <w:p w:rsidR="00AD0FDA" w:rsidRPr="00934B4C" w:rsidP="00934B4C" w14:paraId="689F8818" w14:textId="77777777">
            <w:r w:rsidRPr="00934B4C">
              <w:t>Ministry of Agriculture and Livestock</w:t>
            </w:r>
          </w:p>
          <w:p w:rsidR="00AD0FDA" w:rsidRPr="00934B4C" w:rsidP="00934B4C" w14:paraId="4B34E845" w14:textId="77777777">
            <w:r w:rsidRPr="00934B4C">
              <w:t>Secretariat of Trade and International Relations</w:t>
            </w:r>
          </w:p>
          <w:p w:rsidR="00AD0FDA" w:rsidRPr="00934B4C" w:rsidP="00934B4C" w14:paraId="47BF79F4" w14:textId="77777777">
            <w:pPr>
              <w:spacing w:after="240"/>
            </w:pPr>
            <w:r w:rsidRPr="00934B4C">
              <w:t xml:space="preserve">E-mail: </w:t>
            </w:r>
            <w:hyperlink r:id="rId6" w:history="1">
              <w:r w:rsidRPr="00934B4C">
                <w:rPr>
                  <w:color w:val="0000FF"/>
                  <w:u w:val="single"/>
                </w:rPr>
                <w:t>sps@agro.gov.br</w:t>
              </w:r>
            </w:hyperlink>
          </w:p>
        </w:tc>
      </w:tr>
      <w:tr w14:paraId="08C43AF9" w14:textId="77777777" w:rsidTr="00D0271D">
        <w:tblPrEx>
          <w:tblW w:w="0" w:type="auto"/>
          <w:tblLayout w:type="fixed"/>
          <w:tblLook w:val="01E0"/>
        </w:tblPrEx>
        <w:tc>
          <w:tcPr>
            <w:tcW w:w="9242" w:type="dxa"/>
            <w:shd w:val="clear" w:color="auto" w:fill="auto"/>
          </w:tcPr>
          <w:p w:rsidR="00AD0FDA" w:rsidRPr="00934B4C" w:rsidP="00934B4C" w14:paraId="4C5F8D80" w14:textId="77777777">
            <w:pPr>
              <w:spacing w:after="240"/>
              <w:rPr>
                <w:b/>
              </w:rPr>
            </w:pPr>
            <w:r w:rsidRPr="00934B4C">
              <w:rPr>
                <w:b/>
              </w:rPr>
              <w:t>Text</w:t>
            </w:r>
            <w:r w:rsidRPr="00934B4C" w:rsidR="00D06EF3">
              <w:rPr>
                <w:b/>
              </w:rPr>
              <w:t>(s)</w:t>
            </w:r>
            <w:r w:rsidRPr="00934B4C">
              <w:rPr>
                <w:b/>
              </w:rPr>
              <w:t xml:space="preserve"> available from: [] National Notification Authority, [X] National Enquiry Point. Address, fax number and e-mail address (if available) of other body:</w:t>
            </w:r>
          </w:p>
        </w:tc>
      </w:tr>
      <w:tr w14:paraId="09D02570" w14:textId="77777777" w:rsidTr="00D0271D">
        <w:tblPrEx>
          <w:tblW w:w="0" w:type="auto"/>
          <w:tblLayout w:type="fixed"/>
          <w:tblLook w:val="01E0"/>
        </w:tblPrEx>
        <w:tc>
          <w:tcPr>
            <w:tcW w:w="9242" w:type="dxa"/>
            <w:shd w:val="clear" w:color="auto" w:fill="auto"/>
          </w:tcPr>
          <w:p w:rsidR="00AD0FDA" w:rsidRPr="00934B4C" w:rsidP="00934B4C" w14:paraId="6B172345" w14:textId="77777777">
            <w:r w:rsidRPr="00934B4C">
              <w:t>Ministry of Agriculture and Livestock</w:t>
            </w:r>
          </w:p>
          <w:p w:rsidR="00AD0FDA" w:rsidRPr="00934B4C" w:rsidP="00934B4C" w14:paraId="71B0EC79" w14:textId="77777777">
            <w:r w:rsidRPr="00934B4C">
              <w:t>Secretariat of Trade and International Relations</w:t>
            </w:r>
          </w:p>
          <w:p w:rsidR="00AD0FDA" w:rsidRPr="00934B4C" w:rsidP="00934B4C" w14:paraId="2B6CD911" w14:textId="77777777">
            <w:r w:rsidRPr="00934B4C">
              <w:t xml:space="preserve">E-mail: </w:t>
            </w:r>
            <w:hyperlink r:id="rId7" w:history="1">
              <w:r w:rsidRPr="00934B4C">
                <w:rPr>
                  <w:color w:val="0000FF"/>
                  <w:u w:val="single"/>
                </w:rPr>
                <w:t>sps@agro.gov.br</w:t>
              </w:r>
            </w:hyperlink>
          </w:p>
        </w:tc>
      </w:tr>
    </w:tbl>
    <w:p w:rsidR="00AD0FDA" w:rsidRPr="00934B4C" w:rsidP="00934B4C" w14:paraId="1138FF60" w14:textId="77777777">
      <w:pPr>
        <w:jc w:val="center"/>
        <w:rPr>
          <w:b/>
        </w:rPr>
      </w:pPr>
      <w:r w:rsidRPr="00934B4C">
        <w:rPr>
          <w:b/>
        </w:rPr>
        <w:t>__________</w:t>
      </w:r>
    </w:p>
    <w:sectPr w:rsidSect="00C908A6">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0FDA" w:rsidRPr="00C908A6" w:rsidP="00C908A6" w14:paraId="6CCF2075" w14:textId="7777777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0FDA" w:rsidRPr="00C908A6" w:rsidP="00C908A6" w14:paraId="31AA933C" w14:textId="7777777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1BA8" w:rsidRPr="00934B4C" w14:paraId="5FFF62AF" w14:textId="77777777">
    <w:pPr>
      <w:pStyle w:val="Footer"/>
    </w:pPr>
    <w:r w:rsidRPr="00934B4C">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08A6" w:rsidRPr="00C908A6" w:rsidP="00C908A6" w14:paraId="71046863" w14:textId="77777777">
    <w:pPr>
      <w:pStyle w:val="Header"/>
      <w:pBdr>
        <w:bottom w:val="single" w:sz="4" w:space="1" w:color="auto"/>
      </w:pBdr>
      <w:tabs>
        <w:tab w:val="clear" w:pos="4513"/>
        <w:tab w:val="clear" w:pos="9027"/>
      </w:tabs>
      <w:jc w:val="center"/>
    </w:pPr>
    <w:r w:rsidRPr="00C908A6">
      <w:t>G/SPS/N/BRA/2326/Add.1</w:t>
    </w:r>
  </w:p>
  <w:p w:rsidR="00C908A6" w:rsidRPr="00C908A6" w:rsidP="00C908A6" w14:paraId="51258332" w14:textId="77777777">
    <w:pPr>
      <w:pStyle w:val="Header"/>
      <w:pBdr>
        <w:bottom w:val="single" w:sz="4" w:space="1" w:color="auto"/>
      </w:pBdr>
      <w:tabs>
        <w:tab w:val="clear" w:pos="4513"/>
        <w:tab w:val="clear" w:pos="9027"/>
      </w:tabs>
      <w:jc w:val="center"/>
    </w:pPr>
  </w:p>
  <w:p w:rsidR="00C908A6" w:rsidRPr="00C908A6" w:rsidP="00C908A6" w14:paraId="2726EEDB" w14:textId="77777777">
    <w:pPr>
      <w:pStyle w:val="Header"/>
      <w:pBdr>
        <w:bottom w:val="single" w:sz="4" w:space="1" w:color="auto"/>
      </w:pBdr>
      <w:tabs>
        <w:tab w:val="clear" w:pos="4513"/>
        <w:tab w:val="clear" w:pos="9027"/>
      </w:tabs>
      <w:jc w:val="center"/>
    </w:pPr>
    <w:r w:rsidRPr="00C908A6">
      <w:t xml:space="preserve">- </w:t>
    </w:r>
    <w:r w:rsidRPr="00C908A6">
      <w:fldChar w:fldCharType="begin"/>
    </w:r>
    <w:r w:rsidRPr="00C908A6">
      <w:instrText xml:space="preserve"> PAGE </w:instrText>
    </w:r>
    <w:r w:rsidRPr="00C908A6">
      <w:fldChar w:fldCharType="separate"/>
    </w:r>
    <w:r w:rsidRPr="00C908A6">
      <w:rPr>
        <w:noProof/>
      </w:rPr>
      <w:t>2</w:t>
    </w:r>
    <w:r w:rsidRPr="00C908A6">
      <w:fldChar w:fldCharType="end"/>
    </w:r>
    <w:r w:rsidRPr="00C908A6">
      <w:t xml:space="preserve"> -</w:t>
    </w:r>
  </w:p>
  <w:p w:rsidR="00AD0FDA" w:rsidRPr="00C908A6" w:rsidP="00C908A6" w14:paraId="1BA60B4C" w14:textId="7777777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08A6" w:rsidRPr="00C908A6" w:rsidP="00C908A6" w14:paraId="07E30E38" w14:textId="77777777">
    <w:pPr>
      <w:pStyle w:val="Header"/>
      <w:pBdr>
        <w:bottom w:val="single" w:sz="4" w:space="1" w:color="auto"/>
      </w:pBdr>
      <w:tabs>
        <w:tab w:val="clear" w:pos="4513"/>
        <w:tab w:val="clear" w:pos="9027"/>
      </w:tabs>
      <w:jc w:val="center"/>
    </w:pPr>
    <w:r w:rsidRPr="00C908A6">
      <w:t>G/SPS/N/BRA/2326/Add.1</w:t>
    </w:r>
  </w:p>
  <w:p w:rsidR="00C908A6" w:rsidRPr="00C908A6" w:rsidP="00C908A6" w14:paraId="2CA526C7" w14:textId="77777777">
    <w:pPr>
      <w:pStyle w:val="Header"/>
      <w:pBdr>
        <w:bottom w:val="single" w:sz="4" w:space="1" w:color="auto"/>
      </w:pBdr>
      <w:tabs>
        <w:tab w:val="clear" w:pos="4513"/>
        <w:tab w:val="clear" w:pos="9027"/>
      </w:tabs>
      <w:jc w:val="center"/>
    </w:pPr>
  </w:p>
  <w:p w:rsidR="00C908A6" w:rsidRPr="00C908A6" w:rsidP="00C908A6" w14:paraId="56CD6F1E" w14:textId="77777777">
    <w:pPr>
      <w:pStyle w:val="Header"/>
      <w:pBdr>
        <w:bottom w:val="single" w:sz="4" w:space="1" w:color="auto"/>
      </w:pBdr>
      <w:tabs>
        <w:tab w:val="clear" w:pos="4513"/>
        <w:tab w:val="clear" w:pos="9027"/>
      </w:tabs>
      <w:jc w:val="center"/>
    </w:pPr>
    <w:r w:rsidRPr="00C908A6">
      <w:t xml:space="preserve">- </w:t>
    </w:r>
    <w:r w:rsidRPr="00C908A6">
      <w:fldChar w:fldCharType="begin"/>
    </w:r>
    <w:r w:rsidRPr="00C908A6">
      <w:instrText xml:space="preserve"> PAGE </w:instrText>
    </w:r>
    <w:r w:rsidRPr="00C908A6">
      <w:fldChar w:fldCharType="separate"/>
    </w:r>
    <w:r w:rsidRPr="00C908A6">
      <w:rPr>
        <w:noProof/>
      </w:rPr>
      <w:t>2</w:t>
    </w:r>
    <w:r w:rsidRPr="00C908A6">
      <w:fldChar w:fldCharType="end"/>
    </w:r>
    <w:r w:rsidRPr="00C908A6">
      <w:t xml:space="preserve"> -</w:t>
    </w:r>
  </w:p>
  <w:p w:rsidR="00AD0FDA" w:rsidRPr="00C908A6" w:rsidP="00C908A6" w14:paraId="222CAF09" w14:textId="7777777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Layout w:type="fixed"/>
      <w:tblCellMar>
        <w:left w:w="0" w:type="dxa"/>
        <w:right w:w="0" w:type="dxa"/>
      </w:tblCellMar>
      <w:tblLook w:val="04A0"/>
    </w:tblPr>
    <w:tblGrid>
      <w:gridCol w:w="3794"/>
      <w:gridCol w:w="2123"/>
      <w:gridCol w:w="3325"/>
    </w:tblGrid>
    <w:tr w14:paraId="64B99D43" w14:textId="77777777" w:rsidTr="00B13A58">
      <w:tblPrEx>
        <w:tblW w:w="0" w:type="auto"/>
        <w:tblLayout w:type="fixed"/>
        <w:tblLook w:val="04A0"/>
      </w:tblPrEx>
      <w:trPr>
        <w:trHeight w:val="240"/>
      </w:trPr>
      <w:tc>
        <w:tcPr>
          <w:tcW w:w="3794" w:type="dxa"/>
          <w:shd w:val="clear" w:color="auto" w:fill="FFFFFF"/>
          <w:tcMar>
            <w:left w:w="108" w:type="dxa"/>
            <w:right w:w="108" w:type="dxa"/>
          </w:tcMar>
          <w:vAlign w:val="center"/>
        </w:tcPr>
        <w:p w:rsidR="00ED54E0" w:rsidRPr="00AD0FDA" w:rsidP="0081481D" w14:paraId="4A7B6480" w14:textId="77777777">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ED54E0" w:rsidRPr="00AD0FDA" w:rsidP="0081481D" w14:paraId="7ACB4F99" w14:textId="77777777">
          <w:pPr>
            <w:jc w:val="right"/>
            <w:rPr>
              <w:b/>
              <w:color w:val="FF0000"/>
              <w:szCs w:val="16"/>
            </w:rPr>
          </w:pPr>
          <w:r>
            <w:rPr>
              <w:b/>
              <w:color w:val="FF0000"/>
              <w:szCs w:val="16"/>
            </w:rPr>
            <w:t xml:space="preserve"> </w:t>
          </w:r>
        </w:p>
      </w:tc>
    </w:tr>
    <w:bookmarkEnd w:id="0"/>
    <w:tr w14:paraId="2A12ADFF" w14:textId="77777777" w:rsidTr="00B13A58">
      <w:tblPrEx>
        <w:tblW w:w="0" w:type="auto"/>
        <w:tblLayout w:type="fixed"/>
        <w:tblLook w:val="04A0"/>
      </w:tblPrEx>
      <w:trPr>
        <w:trHeight w:val="213"/>
      </w:trPr>
      <w:tc>
        <w:tcPr>
          <w:tcW w:w="3794" w:type="dxa"/>
          <w:vMerge w:val="restart"/>
          <w:shd w:val="clear" w:color="auto" w:fill="FFFFFF"/>
          <w:tcMar>
            <w:left w:w="0" w:type="dxa"/>
            <w:right w:w="0" w:type="dxa"/>
          </w:tcMar>
        </w:tcPr>
        <w:p w:rsidR="00ED54E0" w:rsidRPr="00AD0FDA" w:rsidP="0081481D" w14:paraId="3FD2F6C5" w14:textId="77777777">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P="0081481D" w14:paraId="1B51BED5" w14:textId="77777777">
          <w:pPr>
            <w:jc w:val="right"/>
            <w:rPr>
              <w:b/>
              <w:szCs w:val="16"/>
            </w:rPr>
          </w:pPr>
        </w:p>
      </w:tc>
    </w:tr>
    <w:tr w14:paraId="7034C49D" w14:textId="77777777" w:rsidTr="00B13A58">
      <w:tblPrEx>
        <w:tblW w:w="0" w:type="auto"/>
        <w:tblLayout w:type="fixed"/>
        <w:tblLook w:val="04A0"/>
      </w:tblPrEx>
      <w:trPr>
        <w:trHeight w:val="868"/>
      </w:trPr>
      <w:tc>
        <w:tcPr>
          <w:tcW w:w="3794" w:type="dxa"/>
          <w:vMerge/>
          <w:shd w:val="clear" w:color="auto" w:fill="FFFFFF"/>
          <w:tcMar>
            <w:left w:w="108" w:type="dxa"/>
            <w:right w:w="108" w:type="dxa"/>
          </w:tcMar>
        </w:tcPr>
        <w:p w:rsidR="00ED54E0" w:rsidRPr="00AD0FDA" w:rsidP="0081481D" w14:paraId="29A9E774" w14:textId="77777777">
          <w:pPr>
            <w:jc w:val="left"/>
            <w:rPr>
              <w:noProof/>
              <w:lang w:eastAsia="en-GB"/>
            </w:rPr>
          </w:pPr>
        </w:p>
      </w:tc>
      <w:tc>
        <w:tcPr>
          <w:tcW w:w="5448" w:type="dxa"/>
          <w:gridSpan w:val="2"/>
          <w:shd w:val="clear" w:color="auto" w:fill="FFFFFF"/>
          <w:tcMar>
            <w:left w:w="108" w:type="dxa"/>
            <w:right w:w="108" w:type="dxa"/>
          </w:tcMar>
        </w:tcPr>
        <w:p w:rsidR="00AD0FDA" w:rsidRPr="00934B4C" w:rsidP="0081481D" w14:paraId="7621227B" w14:textId="77777777">
          <w:pPr>
            <w:jc w:val="right"/>
            <w:rPr>
              <w:b/>
              <w:szCs w:val="16"/>
            </w:rPr>
          </w:pPr>
          <w:bookmarkStart w:id="1" w:name="bmkSymbols"/>
          <w:r>
            <w:rPr>
              <w:b/>
              <w:szCs w:val="16"/>
            </w:rPr>
            <w:t>G/SPS/N/BRA/2326/Add.1</w:t>
          </w:r>
          <w:bookmarkEnd w:id="1"/>
        </w:p>
      </w:tc>
    </w:tr>
    <w:tr w14:paraId="1BD15821" w14:textId="77777777" w:rsidTr="00B13A58">
      <w:tblPrEx>
        <w:tblW w:w="0" w:type="auto"/>
        <w:tblLayout w:type="fixed"/>
        <w:tblLook w:val="04A0"/>
      </w:tblPrEx>
      <w:trPr>
        <w:trHeight w:val="240"/>
      </w:trPr>
      <w:tc>
        <w:tcPr>
          <w:tcW w:w="3794" w:type="dxa"/>
          <w:vMerge/>
          <w:shd w:val="clear" w:color="auto" w:fill="FFFFFF"/>
          <w:tcMar>
            <w:left w:w="108" w:type="dxa"/>
            <w:right w:w="108" w:type="dxa"/>
          </w:tcMar>
          <w:vAlign w:val="center"/>
        </w:tcPr>
        <w:p w:rsidR="00ED54E0" w:rsidRPr="00AD0FDA" w:rsidP="0081481D" w14:paraId="3367A5A9" w14:textId="77777777"/>
      </w:tc>
      <w:tc>
        <w:tcPr>
          <w:tcW w:w="5448" w:type="dxa"/>
          <w:gridSpan w:val="2"/>
          <w:shd w:val="clear" w:color="auto" w:fill="FFFFFF"/>
          <w:tcMar>
            <w:left w:w="108" w:type="dxa"/>
            <w:right w:w="108" w:type="dxa"/>
          </w:tcMar>
          <w:vAlign w:val="center"/>
        </w:tcPr>
        <w:p w:rsidR="00ED54E0" w:rsidRPr="00AD0FDA" w:rsidP="0081481D" w14:paraId="2A4B0A28" w14:textId="77777777">
          <w:pPr>
            <w:jc w:val="right"/>
            <w:rPr>
              <w:szCs w:val="16"/>
            </w:rPr>
          </w:pPr>
          <w:bookmarkStart w:id="2" w:name="bmkDate"/>
          <w:bookmarkStart w:id="3" w:name="spsDateDistribution"/>
          <w:r w:rsidRPr="00AD0FDA">
            <w:rPr>
              <w:szCs w:val="16"/>
            </w:rPr>
            <w:t>1</w:t>
          </w:r>
          <w:r w:rsidR="001E7542">
            <w:rPr>
              <w:szCs w:val="16"/>
            </w:rPr>
            <w:t>8</w:t>
          </w:r>
          <w:r w:rsidRPr="00AD0FDA">
            <w:rPr>
              <w:szCs w:val="16"/>
            </w:rPr>
            <w:t xml:space="preserve"> February 2025</w:t>
          </w:r>
          <w:bookmarkEnd w:id="2"/>
          <w:bookmarkEnd w:id="3"/>
        </w:p>
      </w:tc>
    </w:tr>
    <w:tr w14:paraId="75F0AACA" w14:textId="77777777" w:rsidTr="00B13A58">
      <w:tblPrEx>
        <w:tblW w:w="0" w:type="auto"/>
        <w:tblLayout w:type="fixed"/>
        <w:tblLook w:val="04A0"/>
      </w:tblPrEx>
      <w:trPr>
        <w:trHeight w:val="412"/>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P="0081481D" w14:paraId="492EBB49" w14:textId="77777777">
          <w:pPr>
            <w:jc w:val="left"/>
            <w:rPr>
              <w:b/>
            </w:rPr>
          </w:pPr>
          <w:bookmarkStart w:id="4" w:name="bmkSerial"/>
          <w:r>
            <w:rPr>
              <w:b w:val="0"/>
              <w:color w:val="FF0000"/>
            </w:rPr>
            <w:t>(25-1118)</w:t>
          </w:r>
          <w:bookmarkEnd w:id="4"/>
        </w:p>
      </w:tc>
      <w:tc>
        <w:tcPr>
          <w:tcW w:w="3325" w:type="dxa"/>
          <w:tcBorders>
            <w:bottom w:val="single" w:sz="4" w:space="0" w:color="auto"/>
          </w:tcBorders>
          <w:tcMar>
            <w:top w:w="0" w:type="dxa"/>
            <w:left w:w="108" w:type="dxa"/>
            <w:bottom w:w="57" w:type="dxa"/>
            <w:right w:w="108" w:type="dxa"/>
          </w:tcMar>
          <w:vAlign w:val="bottom"/>
        </w:tcPr>
        <w:p w:rsidR="00ED54E0" w:rsidRPr="00AD0FDA" w:rsidP="0081481D" w14:paraId="20D3BC6F" w14:textId="77777777">
          <w:pPr>
            <w:jc w:val="right"/>
            <w:rPr>
              <w:szCs w:val="16"/>
            </w:rPr>
          </w:pPr>
          <w:bookmarkStart w:id="5"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5"/>
        </w:p>
      </w:tc>
    </w:tr>
    <w:tr w14:paraId="260AE4AE" w14:textId="77777777" w:rsidTr="00B13A58">
      <w:tblPrEx>
        <w:tblW w:w="0" w:type="auto"/>
        <w:tblLayout w:type="fixed"/>
        <w:tblLook w:val="04A0"/>
      </w:tblPrEx>
      <w:trPr>
        <w:trHeight w:val="240"/>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P="0081481D" w14:paraId="2CD4F7A0" w14:textId="77777777">
          <w:pPr>
            <w:jc w:val="left"/>
            <w:rPr>
              <w:sz w:val="14"/>
              <w:szCs w:val="16"/>
            </w:rPr>
          </w:pPr>
          <w:bookmarkStart w:id="6" w:name="bmkCommittee"/>
          <w:r>
            <w:rPr>
              <w:b/>
            </w:rPr>
            <w:t>Committee on Sanitary and Phytosanitary Measures</w:t>
          </w:r>
          <w:bookmarkEnd w:id="6"/>
        </w:p>
      </w:tc>
      <w:tc>
        <w:tcPr>
          <w:tcW w:w="3325" w:type="dxa"/>
          <w:tcBorders>
            <w:top w:val="single" w:sz="4" w:space="0" w:color="auto"/>
          </w:tcBorders>
          <w:tcMar>
            <w:top w:w="113" w:type="dxa"/>
            <w:left w:w="108" w:type="dxa"/>
            <w:bottom w:w="57" w:type="dxa"/>
            <w:right w:w="108" w:type="dxa"/>
          </w:tcMar>
          <w:vAlign w:val="center"/>
        </w:tcPr>
        <w:p w:rsidR="00ED54E0" w:rsidRPr="00934B4C" w:rsidP="00F342EB" w14:paraId="012C92DD" w14:textId="77777777">
          <w:pPr>
            <w:jc w:val="right"/>
            <w:rPr>
              <w:bCs/>
              <w:szCs w:val="18"/>
            </w:rPr>
          </w:pPr>
          <w:bookmarkStart w:id="7" w:name="bmkLanguage"/>
          <w:r>
            <w:rPr>
              <w:bCs/>
              <w:szCs w:val="18"/>
            </w:rPr>
            <w:t>Original: English</w:t>
          </w:r>
          <w:bookmarkEnd w:id="7"/>
        </w:p>
      </w:tc>
    </w:tr>
  </w:tbl>
  <w:p w:rsidR="00ED54E0" w:rsidRPr="00934B4C" w14:paraId="0AF3AA2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start w:val="1"/>
      <w:numFmt w:val="decimal"/>
      <w:pStyle w:val="Summary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565986634">
    <w:abstractNumId w:val="9"/>
  </w:num>
  <w:num w:numId="2" w16cid:durableId="106659701">
    <w:abstractNumId w:val="7"/>
  </w:num>
  <w:num w:numId="3" w16cid:durableId="2072851739">
    <w:abstractNumId w:val="6"/>
  </w:num>
  <w:num w:numId="4" w16cid:durableId="1231620872">
    <w:abstractNumId w:val="5"/>
  </w:num>
  <w:num w:numId="5" w16cid:durableId="1366642237">
    <w:abstractNumId w:val="4"/>
  </w:num>
  <w:num w:numId="6" w16cid:durableId="158815850">
    <w:abstractNumId w:val="12"/>
  </w:num>
  <w:num w:numId="7" w16cid:durableId="1713111225">
    <w:abstractNumId w:val="11"/>
  </w:num>
  <w:num w:numId="8" w16cid:durableId="1729574819">
    <w:abstractNumId w:val="10"/>
  </w:num>
  <w:num w:numId="9" w16cid:durableId="12592128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87582518">
    <w:abstractNumId w:val="13"/>
  </w:num>
  <w:num w:numId="11" w16cid:durableId="646589383">
    <w:abstractNumId w:val="8"/>
  </w:num>
  <w:num w:numId="12" w16cid:durableId="2125415144">
    <w:abstractNumId w:val="3"/>
  </w:num>
  <w:num w:numId="13" w16cid:durableId="662392893">
    <w:abstractNumId w:val="2"/>
  </w:num>
  <w:num w:numId="14" w16cid:durableId="1561742765">
    <w:abstractNumId w:val="1"/>
  </w:num>
  <w:num w:numId="15" w16cid:durableId="1226644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removePersonalInformation/>
  <w:removeDateAndTime/>
  <w:proofState w:spelling="clean" w:grammar="clean"/>
  <w:stylePaneSortMethod w:val="name"/>
  <w:defaultTabStop w:val="567"/>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1E7542"/>
    <w:rsid w:val="00213B9B"/>
    <w:rsid w:val="00233408"/>
    <w:rsid w:val="0027067B"/>
    <w:rsid w:val="002C6595"/>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602D9"/>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BF2490"/>
    <w:rsid w:val="00C11EAC"/>
    <w:rsid w:val="00C14243"/>
    <w:rsid w:val="00C305D7"/>
    <w:rsid w:val="00C30F2A"/>
    <w:rsid w:val="00C34BEB"/>
    <w:rsid w:val="00C43456"/>
    <w:rsid w:val="00C5291D"/>
    <w:rsid w:val="00C52DE3"/>
    <w:rsid w:val="00C65C0C"/>
    <w:rsid w:val="00C808FC"/>
    <w:rsid w:val="00C908A6"/>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65C47"/>
    <w:rsid w:val="00EA5D4F"/>
    <w:rsid w:val="00EB6C56"/>
    <w:rsid w:val="00ED54E0"/>
    <w:rsid w:val="00EF29E8"/>
    <w:rsid w:val="00F32397"/>
    <w:rsid w:val="00F342EB"/>
    <w:rsid w:val="00F40595"/>
    <w:rsid w:val="00FA5EBC"/>
    <w:rsid w:val="00FD224A"/>
    <w:rsid w:val="00FF13FD"/>
    <w:rsid w:val="00FF461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961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num" w:pos="567"/>
        <w:tab w:val="clear" w:pos="1134"/>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num" w:pos="567"/>
        <w:tab w:val="clear" w:pos="1134"/>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num" w:pos="567"/>
        <w:tab w:val="clear" w:pos="1134"/>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members.wto.org/crnattachments/2025/SPS/BRA/25_01440_00_x.pdf" TargetMode="External" /><Relationship Id="rId6" Type="http://schemas.openxmlformats.org/officeDocument/2006/relationships/hyperlink" Target="mailto:sps@agro.gov.br" TargetMode="External" /><Relationship Id="rId7" Type="http://schemas.openxmlformats.org/officeDocument/2006/relationships/hyperlink" Target="mailto:sps@agro.gov.br" TargetMode="External" /><Relationship Id="rId8" Type="http://schemas.openxmlformats.org/officeDocument/2006/relationships/header" Target="header1.xml" /><Relationship Id="rId9" Type="http://schemas.openxmlformats.org/officeDocument/2006/relationships/header" Target="header2.xml" /></Relationships>
</file>

<file path=word/_rels/header3.xml.rels><?xml version="1.0" encoding="utf-8" standalone="yes"?><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titus xmlns="http://schemas.titus.com/TitusProperties/">
  <TitusGUID xmlns="">283789af-249f-4d1b-92b1-5c765efe5790</TitusGUID>
  <TitusMetadata xmlns="">eyJucyI6Imh0dHA6XC9cL3d3dy50aXR1cy5jb21cL25zXC9Xb3JsZCBUcmFkZSBPcmdhbml6YXRpb24iLCJwcm9wcyI6W3sibiI6IldUT0NMQVNTSUZJQ0FUSU9OIiwidmFscyI6W3sidmFsdWUiOiJQVUJMSUMifV19XX0=</TitusMetadata>
</titus>
</file>

<file path=customXml/itemProps1.xml><?xml version="1.0" encoding="utf-8"?>
<ds:datastoreItem xmlns:ds="http://schemas.openxmlformats.org/officeDocument/2006/customXml" ds:itemID="{5B295457-3722-4648-8511-1FB5192F226B}">
  <ds:schemaRefs>
    <ds:schemaRef ds:uri="http://schemas.titus.com/Titus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280</Words>
  <Characters>1694</Characters>
  <Application>Microsoft Office Word</Application>
  <DocSecurity>0</DocSecurity>
  <Lines>39</Lines>
  <Paragraphs>25</Paragraphs>
  <ScaleCrop>false</ScaleCrop>
  <HeadingPairs>
    <vt:vector size="2" baseType="variant">
      <vt:variant>
        <vt:lpstr>Title</vt:lpstr>
      </vt:variant>
      <vt:variant>
        <vt:i4>1</vt:i4>
      </vt:variant>
    </vt:vector>
  </HeadingPairs>
  <TitlesOfParts>
    <vt:vector size="1" baseType="lpstr">
      <vt:lpstr>NOTIFICATION</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description>LDIMD - DTU</dc:description>
  <cp:revision>7</cp:revision>
  <dcterms:created xsi:type="dcterms:W3CDTF">2018-10-15T07:09:00Z</dcterms:created>
  <dcterms:modified xsi:type="dcterms:W3CDTF">2025-02-18T07:52:00Z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G/SPS/N/BRA/2326/Add.1</vt:lpwstr>
  </property>
  <property fmtid="{D5CDD505-2E9C-101B-9397-08002B2CF9AE}" pid="3" name="TitusGUID">
    <vt:lpwstr>283789af-249f-4d1b-92b1-5c765efe5790</vt:lpwstr>
  </property>
  <property fmtid="{D5CDD505-2E9C-101B-9397-08002B2CF9AE}" pid="4" name="WTOCLASSIFICATION">
    <vt:lpwstr>PUBLIC</vt:lpwstr>
  </property>
</Properties>
</file>