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63F23488"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4E0EB937"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5DD63473"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7DA700F5" w14:textId="77777777">
            <w:pPr>
              <w:spacing w:before="120" w:after="120"/>
            </w:pPr>
            <w:r w:rsidRPr="00441372">
              <w:rPr>
                <w:b/>
              </w:rPr>
              <w:t>Notifying Member:</w:t>
            </w:r>
            <w:r w:rsidRPr="0065690F">
              <w:t xml:space="preserve"> </w:t>
            </w:r>
            <w:r w:rsidRPr="0065690F">
              <w:rPr>
                <w:u w:val="single"/>
              </w:rPr>
              <w:t>JAPAN</w:t>
            </w:r>
          </w:p>
          <w:p w:rsidR="00EA4725" w:rsidRPr="00441372" w:rsidP="00441372" w14:paraId="0ADCA766" w14:textId="77777777">
            <w:pPr>
              <w:spacing w:after="120"/>
            </w:pPr>
            <w:r w:rsidRPr="00441372">
              <w:rPr>
                <w:b/>
                <w:bCs/>
              </w:rPr>
              <w:t>If applicable, name of local government involved:</w:t>
            </w:r>
            <w:r w:rsidRPr="0065690F">
              <w:rPr>
                <w:bCs/>
              </w:rPr>
              <w:t xml:space="preserve"> </w:t>
            </w:r>
          </w:p>
        </w:tc>
      </w:tr>
      <w:tr w14:paraId="4ECAB11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5E43F8F"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40671CDA" w14:textId="77777777">
            <w:pPr>
              <w:spacing w:before="120" w:after="120"/>
            </w:pPr>
            <w:r w:rsidRPr="00441372">
              <w:rPr>
                <w:b/>
              </w:rPr>
              <w:t>Agency responsible:</w:t>
            </w:r>
            <w:r w:rsidRPr="0065690F">
              <w:t xml:space="preserve"> Ministry of Agriculture, Forestry and Fisheries (MAFF)</w:t>
            </w:r>
          </w:p>
        </w:tc>
      </w:tr>
      <w:tr w14:paraId="142908FB"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0F957D0"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08AA9BD6" w14:textId="77777777">
            <w:pPr>
              <w:spacing w:before="120" w:after="120"/>
            </w:pPr>
            <w:r w:rsidRPr="00441372">
              <w:rPr>
                <w:b/>
              </w:rPr>
              <w:t xml:space="preserve">Products covered (provide tariff item number(s) as specified in national </w:t>
            </w:r>
            <w:r w:rsidRPr="00441372">
              <w:rPr>
                <w:b/>
              </w:rPr>
              <w:t>schedules deposited with the WTO; ICS numbers should be provided in addition, where applicable):</w:t>
            </w:r>
            <w:r w:rsidRPr="0065690F">
              <w:t xml:space="preserve"> </w:t>
            </w:r>
            <w:r w:rsidRPr="0065690F">
              <w:t>Wheat (HS code: 10.01), maize (HS code: 10.05), milo (HS code: 10.07), hay (HS code: 12.13, 12.14) for feed</w:t>
            </w:r>
          </w:p>
        </w:tc>
      </w:tr>
      <w:tr w14:paraId="3C6198E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54A4D6B"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0E88B93F"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2E376248"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1DC22712"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67CCA4B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732EA8D"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F63394" w14:paraId="4DF915F8" w14:textId="6C9AED30">
            <w:pPr>
              <w:spacing w:before="120" w:after="120"/>
            </w:pPr>
            <w:r w:rsidRPr="00441372">
              <w:rPr>
                <w:b/>
              </w:rPr>
              <w:t>Title of the notified document:</w:t>
            </w:r>
            <w:r w:rsidRPr="0065690F">
              <w:t xml:space="preserve"> </w:t>
            </w:r>
            <w:r w:rsidRPr="0065690F">
              <w:t>Cyfluthrin: Amendments to the Enforcement Ordinance of the Standards of Feed and Feed Additives (Amendment of an agricultural chemical residue standard)</w:t>
            </w:r>
            <w:r w:rsidRPr="00441372" w:rsidR="007E510C">
              <w:t>.</w:t>
            </w:r>
            <w:r w:rsidRPr="00441372">
              <w:rPr>
                <w:b/>
              </w:rPr>
              <w:t xml:space="preserve"> Language(s):</w:t>
            </w:r>
            <w:r w:rsidRPr="0065690F">
              <w:t xml:space="preserve"> English</w:t>
            </w:r>
            <w:r w:rsidRPr="00441372" w:rsidR="007E510C">
              <w:rPr>
                <w:bCs/>
              </w:rPr>
              <w:t>.</w:t>
            </w:r>
            <w:r w:rsidRPr="00441372">
              <w:t xml:space="preserve"> </w:t>
            </w:r>
            <w:r w:rsidRPr="00441372">
              <w:rPr>
                <w:b/>
              </w:rPr>
              <w:t>Number of pages:</w:t>
            </w:r>
            <w:r w:rsidRPr="0065690F">
              <w:t xml:space="preserve"> </w:t>
            </w:r>
          </w:p>
        </w:tc>
      </w:tr>
      <w:tr w14:paraId="4BB5DBE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0D796E3"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P="00441372" w14:paraId="59C441DA" w14:textId="77777777">
            <w:pPr>
              <w:spacing w:before="120" w:after="120"/>
            </w:pPr>
            <w:r w:rsidRPr="00441372">
              <w:rPr>
                <w:b/>
              </w:rPr>
              <w:t>Description of content:</w:t>
            </w:r>
            <w:r w:rsidRPr="0065690F">
              <w:t xml:space="preserve"> </w:t>
            </w:r>
            <w:r w:rsidRPr="0065690F">
              <w:t>Proposal for the amendments of the maximum residue limits (MRLs) for the agricultural chemical: Cyfluthrin.</w:t>
            </w:r>
          </w:p>
          <w:p w:rsidR="00F63394" w:rsidP="00F63394" w14:paraId="3C285337" w14:textId="77777777">
            <w:pPr>
              <w:tabs>
                <w:tab w:val="left" w:pos="2682"/>
                <w:tab w:val="left" w:pos="5376"/>
              </w:tabs>
              <w:spacing w:before="120" w:after="120"/>
              <w:rPr>
                <w:b/>
                <w:bCs/>
              </w:rPr>
            </w:pPr>
            <w:r w:rsidRPr="0065690F">
              <w:rPr>
                <w:b/>
                <w:bCs/>
              </w:rPr>
              <w:t>Commodity (for feed)</w:t>
            </w:r>
            <w:r>
              <w:rPr>
                <w:b/>
                <w:bCs/>
              </w:rPr>
              <w:tab/>
            </w:r>
            <w:r w:rsidRPr="0065690F">
              <w:rPr>
                <w:b/>
                <w:bCs/>
              </w:rPr>
              <w:t>Proposed MRL(mg/kg)</w:t>
            </w:r>
            <w:r>
              <w:rPr>
                <w:b/>
                <w:bCs/>
              </w:rPr>
              <w:tab/>
            </w:r>
            <w:r w:rsidRPr="0065690F">
              <w:rPr>
                <w:b/>
                <w:bCs/>
              </w:rPr>
              <w:t>Current MRL(mg/kg)</w:t>
            </w:r>
          </w:p>
          <w:p w:rsidR="00F63394" w:rsidP="00F63394" w14:paraId="720D37B3" w14:textId="4A5AA700">
            <w:pPr>
              <w:tabs>
                <w:tab w:val="left" w:pos="3533"/>
                <w:tab w:val="left" w:pos="6084"/>
              </w:tabs>
              <w:rPr>
                <w:b/>
                <w:bCs/>
              </w:rPr>
            </w:pPr>
            <w:r w:rsidRPr="0065690F">
              <w:t>Wheat</w:t>
            </w:r>
            <w:r>
              <w:tab/>
            </w:r>
            <w:r w:rsidRPr="0065690F">
              <w:t>0.2</w:t>
            </w:r>
            <w:r>
              <w:tab/>
            </w:r>
            <w:r w:rsidRPr="0065690F">
              <w:t>2</w:t>
            </w:r>
          </w:p>
          <w:p w:rsidR="00F63394" w:rsidP="00F63394" w14:paraId="001EBC40" w14:textId="1CA85196">
            <w:pPr>
              <w:tabs>
                <w:tab w:val="left" w:pos="3533"/>
                <w:tab w:val="left" w:pos="6084"/>
              </w:tabs>
            </w:pPr>
            <w:r w:rsidRPr="0065690F">
              <w:t>Maize</w:t>
            </w:r>
            <w:r>
              <w:tab/>
            </w:r>
            <w:r w:rsidRPr="0065690F">
              <w:t>0.05</w:t>
            </w:r>
            <w:r>
              <w:tab/>
            </w:r>
            <w:r w:rsidRPr="0065690F">
              <w:t>2</w:t>
            </w:r>
          </w:p>
          <w:p w:rsidR="00F63394" w:rsidRPr="00441372" w:rsidP="00F63394" w14:paraId="645F3976" w14:textId="44CF9B1B">
            <w:pPr>
              <w:tabs>
                <w:tab w:val="left" w:pos="3533"/>
                <w:tab w:val="left" w:pos="6084"/>
              </w:tabs>
            </w:pPr>
            <w:r w:rsidRPr="0065690F">
              <w:t>Milo</w:t>
            </w:r>
            <w:r>
              <w:tab/>
            </w:r>
            <w:r w:rsidRPr="0065690F">
              <w:t>3.5</w:t>
            </w:r>
            <w:r>
              <w:tab/>
            </w:r>
            <w:r w:rsidRPr="0065690F">
              <w:t>2</w:t>
            </w:r>
          </w:p>
          <w:p w:rsidR="00F63394" w:rsidRPr="00441372" w:rsidP="007A674B" w14:paraId="20BE35F2" w14:textId="3D6D3F36">
            <w:pPr>
              <w:tabs>
                <w:tab w:val="left" w:pos="3424"/>
                <w:tab w:val="left" w:pos="6084"/>
              </w:tabs>
              <w:spacing w:after="120"/>
            </w:pPr>
            <w:r w:rsidRPr="0065690F">
              <w:t>Hay</w:t>
            </w:r>
            <w:r>
              <w:tab/>
              <w:t>50</w:t>
            </w:r>
            <w:r>
              <w:tab/>
              <w:t>3</w:t>
            </w:r>
          </w:p>
          <w:p w:rsidR="00F430CB" w:rsidRPr="00F63394" w:rsidP="00F63394" w14:paraId="61ADA19D" w14:textId="77777777">
            <w:pPr>
              <w:rPr>
                <w:sz w:val="16"/>
                <w:szCs w:val="20"/>
              </w:rPr>
            </w:pPr>
            <w:r w:rsidRPr="00F63394">
              <w:rPr>
                <w:sz w:val="16"/>
                <w:szCs w:val="20"/>
              </w:rPr>
              <w:t>Note:</w:t>
            </w:r>
          </w:p>
          <w:p w:rsidR="00F430CB" w:rsidRPr="00F63394" w:rsidP="00F63394" w14:paraId="5D1DDC60" w14:textId="77777777">
            <w:pPr>
              <w:rPr>
                <w:sz w:val="16"/>
                <w:szCs w:val="20"/>
              </w:rPr>
            </w:pPr>
            <w:r w:rsidRPr="00F63394">
              <w:rPr>
                <w:sz w:val="16"/>
                <w:szCs w:val="20"/>
              </w:rPr>
              <w:t>- Residue definition for enforcement: Cyfluthrin (sum of isomers).</w:t>
            </w:r>
          </w:p>
          <w:p w:rsidR="00F430CB" w:rsidRPr="0065690F" w:rsidP="00F63394" w14:paraId="5D9C2EA2" w14:textId="77777777">
            <w:pPr>
              <w:spacing w:after="120"/>
            </w:pPr>
            <w:r w:rsidRPr="00F63394">
              <w:rPr>
                <w:sz w:val="16"/>
                <w:szCs w:val="20"/>
              </w:rPr>
              <w:t xml:space="preserve">- Hay includes hay and fodder (dry), straw, forage (green) and silage. The MRL is set as 90% dry </w:t>
            </w:r>
            <w:r w:rsidRPr="00F63394">
              <w:rPr>
                <w:sz w:val="16"/>
                <w:szCs w:val="20"/>
              </w:rPr>
              <w:t>matter base.</w:t>
            </w:r>
          </w:p>
        </w:tc>
      </w:tr>
      <w:tr w14:paraId="0735A34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AC34CEC"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516ABF31"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0731BA4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FC4B008"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27A1FE52" w14:textId="77777777">
            <w:pPr>
              <w:spacing w:before="120" w:after="120"/>
            </w:pPr>
            <w:r w:rsidRPr="00441372">
              <w:rPr>
                <w:b/>
              </w:rPr>
              <w:t xml:space="preserve">Is there a relevant </w:t>
            </w:r>
            <w:r w:rsidRPr="00441372">
              <w:rPr>
                <w:b/>
              </w:rPr>
              <w:t>international standard? If so, identify the standard:</w:t>
            </w:r>
          </w:p>
          <w:p w:rsidR="00EA4725" w:rsidRPr="00441372" w:rsidP="00441372" w14:paraId="0CA65A59" w14:textId="77777777">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p>
          <w:p w:rsidR="00EA4725" w:rsidRPr="00441372" w:rsidP="00441372" w14:paraId="64E4B18A"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347BF797"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12D62A62" w14:textId="77777777">
            <w:pPr>
              <w:spacing w:after="120"/>
              <w:ind w:left="720" w:hanging="720"/>
              <w:rPr>
                <w:b/>
              </w:rPr>
            </w:pPr>
            <w:r w:rsidRPr="00441372">
              <w:rPr>
                <w:b/>
              </w:rPr>
              <w:t>[X]</w:t>
            </w:r>
            <w:r w:rsidRPr="00441372">
              <w:rPr>
                <w:b/>
              </w:rPr>
              <w:tab/>
              <w:t>None</w:t>
            </w:r>
          </w:p>
          <w:p w:rsidR="00EA4725" w:rsidRPr="00441372" w:rsidP="00441372" w14:paraId="3D24B2DD" w14:textId="77777777">
            <w:pPr>
              <w:spacing w:after="120"/>
              <w:rPr>
                <w:b/>
              </w:rPr>
            </w:pPr>
            <w:r w:rsidRPr="00441372">
              <w:rPr>
                <w:b/>
              </w:rPr>
              <w:t xml:space="preserve">Does this proposed regulation conform to the relevant international standard? </w:t>
            </w:r>
          </w:p>
          <w:p w:rsidR="00EA4725" w:rsidRPr="00441372" w:rsidP="00F63394" w14:paraId="43EEAA24" w14:textId="77777777">
            <w:pPr>
              <w:spacing w:before="240" w:after="120"/>
              <w:rPr>
                <w:b/>
              </w:rPr>
            </w:pPr>
            <w:r w:rsidRPr="00441372">
              <w:rPr>
                <w:b/>
              </w:rPr>
              <w:t>[ ] Yes   [ ] No</w:t>
            </w:r>
          </w:p>
          <w:p w:rsidR="00EA4725" w:rsidRPr="00441372" w:rsidP="00441372" w14:paraId="36020976" w14:textId="77777777">
            <w:pPr>
              <w:spacing w:after="120"/>
            </w:pPr>
            <w:r w:rsidRPr="00441372">
              <w:rPr>
                <w:b/>
              </w:rPr>
              <w:t xml:space="preserve">If no, describe, whenever possible, how and why it deviates from the </w:t>
            </w:r>
            <w:r w:rsidRPr="00441372">
              <w:rPr>
                <w:b/>
              </w:rPr>
              <w:t>international standard:</w:t>
            </w:r>
            <w:r w:rsidRPr="0065690F">
              <w:t xml:space="preserve"> </w:t>
            </w:r>
          </w:p>
        </w:tc>
      </w:tr>
      <w:tr w14:paraId="6BDDC6E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9C4EBEC"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F63394" w:rsidP="00441372" w14:paraId="576E9D97" w14:textId="77777777">
            <w:pPr>
              <w:spacing w:before="120"/>
            </w:pPr>
            <w:r w:rsidRPr="00441372">
              <w:rPr>
                <w:b/>
              </w:rPr>
              <w:t>Other relevant documents and language(s) in which these are available:</w:t>
            </w:r>
            <w:r w:rsidRPr="0065690F">
              <w:t xml:space="preserve"> </w:t>
            </w:r>
          </w:p>
          <w:p w:rsidR="00EA4725" w:rsidRPr="00441372" w:rsidP="00F63394" w14:paraId="329B8F4E" w14:textId="0ED33395">
            <w:pPr>
              <w:spacing w:before="120" w:after="120"/>
            </w:pPr>
            <w:r w:rsidRPr="0065690F">
              <w:t>These amendments are to be publicised in "KAMPO" (Official Government Gazette) when adopted (available in Japanese).</w:t>
            </w:r>
          </w:p>
          <w:p w:rsidR="00F430CB" w:rsidRPr="0065690F" w:rsidP="00441372" w14:paraId="14D5839F" w14:textId="77777777">
            <w:r w:rsidRPr="0065690F">
              <w:t>The current MRLs list for feed is available at the following website (available in English):</w:t>
            </w:r>
          </w:p>
          <w:p w:rsidR="00F430CB" w:rsidRPr="0065690F" w:rsidP="00F63394" w14:paraId="2018A0CE" w14:textId="2E92ADB5">
            <w:pPr>
              <w:spacing w:after="120"/>
            </w:pPr>
            <w:hyperlink r:id="rId4" w:history="1">
              <w:r w:rsidRPr="0065690F">
                <w:rPr>
                  <w:color w:val="0000FF"/>
                  <w:u w:val="single"/>
                </w:rPr>
                <w:t>http://www.famic.go.jp/ffis/feed/r_safety/r_feeds_safety.html</w:t>
              </w:r>
            </w:hyperlink>
            <w:r w:rsidRPr="0065690F">
              <w:t>.</w:t>
            </w:r>
          </w:p>
        </w:tc>
      </w:tr>
      <w:tr w14:paraId="621ED65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624F52C"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42DE5DB2" w14:textId="77777777">
            <w:pPr>
              <w:spacing w:before="120" w:after="120"/>
            </w:pPr>
            <w:r w:rsidRPr="00441372">
              <w:rPr>
                <w:b/>
              </w:rPr>
              <w:t xml:space="preserve">Proposed date of adoption </w:t>
            </w:r>
            <w:r w:rsidRPr="00441372">
              <w:rPr>
                <w:b/>
                <w:i/>
              </w:rPr>
              <w:t>(dd/mm/yy)</w:t>
            </w:r>
            <w:r w:rsidRPr="00441372">
              <w:rPr>
                <w:b/>
              </w:rPr>
              <w:t>:</w:t>
            </w:r>
            <w:r w:rsidRPr="0065690F">
              <w:t xml:space="preserve"> </w:t>
            </w:r>
            <w:r w:rsidRPr="0065690F">
              <w:t>September 2025</w:t>
            </w:r>
          </w:p>
          <w:p w:rsidR="00EA4725" w:rsidRPr="00441372" w:rsidP="00441372" w14:paraId="67BD3ECB" w14:textId="77777777">
            <w:pPr>
              <w:spacing w:after="120"/>
            </w:pPr>
            <w:r w:rsidRPr="00441372">
              <w:rPr>
                <w:b/>
              </w:rPr>
              <w:t xml:space="preserve">Proposed date of publication </w:t>
            </w:r>
            <w:r w:rsidRPr="00441372">
              <w:rPr>
                <w:b/>
                <w:i/>
              </w:rPr>
              <w:t>(dd/mm/yy)</w:t>
            </w:r>
            <w:r w:rsidRPr="00441372">
              <w:rPr>
                <w:b/>
              </w:rPr>
              <w:t>:</w:t>
            </w:r>
            <w:r w:rsidRPr="0065690F">
              <w:t xml:space="preserve"> </w:t>
            </w:r>
            <w:r w:rsidRPr="0065690F">
              <w:t>September 2025</w:t>
            </w:r>
          </w:p>
        </w:tc>
      </w:tr>
      <w:tr w14:paraId="279B034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412F88A"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76D5B3E6" w14:textId="77777777">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r w:rsidRPr="0065690F">
              <w:t>Amendments of the MRLs for wheat and maize will enter into force after six months or more following the date of publication. Amendments of the MRLs for milo and hay will enter into force at the date of publication.</w:t>
            </w:r>
          </w:p>
          <w:p w:rsidR="00EA4725" w:rsidRPr="00441372" w:rsidP="00441372" w14:paraId="7F6382BA" w14:textId="77777777">
            <w:pPr>
              <w:spacing w:after="120"/>
              <w:ind w:left="607" w:hanging="607"/>
              <w:rPr>
                <w:b/>
              </w:rPr>
            </w:pPr>
            <w:r w:rsidRPr="00441372">
              <w:rPr>
                <w:b/>
              </w:rPr>
              <w:t>[X]</w:t>
            </w:r>
            <w:r w:rsidRPr="00441372">
              <w:rPr>
                <w:b/>
              </w:rPr>
              <w:tab/>
              <w:t>Trade facilitating measure</w:t>
            </w:r>
            <w:r w:rsidRPr="0065690F">
              <w:t xml:space="preserve"> </w:t>
            </w:r>
            <w:r w:rsidRPr="0065690F">
              <w:t>Amendments of the MRLs for milo and hay are trade facilitating measures.</w:t>
            </w:r>
          </w:p>
        </w:tc>
      </w:tr>
      <w:tr w14:paraId="2E7E7EB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0DA397A"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4EDBC002" w14:textId="67A52A6E">
            <w:pPr>
              <w:spacing w:before="120" w:after="120"/>
            </w:pPr>
            <w:r w:rsidRPr="00441372">
              <w:rPr>
                <w:b/>
              </w:rPr>
              <w:t xml:space="preserve">Final date for comments: [X] Sixty days from the date of circulation of the notification and/or </w:t>
            </w:r>
            <w:r w:rsidRPr="00441372">
              <w:rPr>
                <w:b/>
                <w:i/>
              </w:rPr>
              <w:t>(dd/mm/</w:t>
            </w:r>
            <w:r w:rsidRPr="00441372">
              <w:rPr>
                <w:b/>
                <w:i/>
              </w:rPr>
              <w:t>yy</w:t>
            </w:r>
            <w:r w:rsidRPr="00441372">
              <w:rPr>
                <w:b/>
                <w:i/>
              </w:rPr>
              <w:t>)</w:t>
            </w:r>
            <w:r w:rsidRPr="00441372">
              <w:rPr>
                <w:b/>
              </w:rPr>
              <w:t>:</w:t>
            </w:r>
            <w:r w:rsidRPr="0065690F">
              <w:t xml:space="preserve"> 30 August 2025</w:t>
            </w:r>
            <w:r w:rsidR="00F63394">
              <w:t>.</w:t>
            </w:r>
            <w:r w:rsidRPr="0065690F">
              <w:t xml:space="preserve"> We will accept comments only on wheat and maize.</w:t>
            </w:r>
          </w:p>
          <w:p w:rsidR="00EA4725" w:rsidRPr="00441372" w:rsidP="00441372" w14:paraId="5F61D987" w14:textId="77777777">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rsidR="00F430CB" w:rsidRPr="0065690F" w:rsidP="00441372" w14:paraId="47E2FC50" w14:textId="77777777">
            <w:r w:rsidRPr="0065690F">
              <w:t>Standards Information Service</w:t>
            </w:r>
          </w:p>
          <w:p w:rsidR="00F430CB" w:rsidRPr="0065690F" w:rsidP="00441372" w14:paraId="69F674F5" w14:textId="77777777">
            <w:r w:rsidRPr="0065690F">
              <w:t>International Trade Division</w:t>
            </w:r>
          </w:p>
          <w:p w:rsidR="00F430CB" w:rsidRPr="0065690F" w:rsidP="00441372" w14:paraId="2EF1CA6C" w14:textId="77777777">
            <w:r w:rsidRPr="0065690F">
              <w:t>Economic Affairs Bureau</w:t>
            </w:r>
          </w:p>
          <w:p w:rsidR="00F430CB" w:rsidRPr="0065690F" w:rsidP="00441372" w14:paraId="0CEF6EE6" w14:textId="77777777">
            <w:r w:rsidRPr="0065690F">
              <w:t>Ministry of Foreign Affairs</w:t>
            </w:r>
          </w:p>
          <w:p w:rsidR="00F430CB" w:rsidRPr="00F63394" w:rsidP="00441372" w14:paraId="587E22FA" w14:textId="77777777">
            <w:pPr>
              <w:rPr>
                <w:lang w:val="es-ES_tradnl"/>
              </w:rPr>
            </w:pPr>
            <w:r w:rsidRPr="00F63394">
              <w:rPr>
                <w:lang w:val="es-ES_tradnl"/>
              </w:rPr>
              <w:t xml:space="preserve">2-2-1 </w:t>
            </w:r>
            <w:r w:rsidRPr="00F63394">
              <w:rPr>
                <w:lang w:val="es-ES_tradnl"/>
              </w:rPr>
              <w:t>Kasumigaseki</w:t>
            </w:r>
            <w:r w:rsidRPr="00F63394">
              <w:rPr>
                <w:lang w:val="es-ES_tradnl"/>
              </w:rPr>
              <w:t xml:space="preserve">, </w:t>
            </w:r>
            <w:r w:rsidRPr="00F63394">
              <w:rPr>
                <w:lang w:val="es-ES_tradnl"/>
              </w:rPr>
              <w:t>Chiyoda-ku</w:t>
            </w:r>
          </w:p>
          <w:p w:rsidR="00F430CB" w:rsidRPr="00F63394" w:rsidP="00441372" w14:paraId="7A10BE36" w14:textId="77777777">
            <w:pPr>
              <w:rPr>
                <w:lang w:val="es-ES_tradnl"/>
              </w:rPr>
            </w:pPr>
            <w:r w:rsidRPr="00F63394">
              <w:rPr>
                <w:lang w:val="es-ES_tradnl"/>
              </w:rPr>
              <w:t>Tokyo</w:t>
            </w:r>
            <w:r w:rsidRPr="00F63394">
              <w:rPr>
                <w:lang w:val="es-ES_tradnl"/>
              </w:rPr>
              <w:t xml:space="preserve"> 100-8919, </w:t>
            </w:r>
            <w:r w:rsidRPr="00F63394">
              <w:rPr>
                <w:lang w:val="es-ES_tradnl"/>
              </w:rPr>
              <w:t>Japan</w:t>
            </w:r>
          </w:p>
          <w:p w:rsidR="00F430CB" w:rsidRPr="00F63394" w:rsidP="00441372" w14:paraId="6F5E254F" w14:textId="77777777">
            <w:pPr>
              <w:rPr>
                <w:lang w:val="es-ES_tradnl"/>
              </w:rPr>
            </w:pPr>
            <w:r w:rsidRPr="00F63394">
              <w:rPr>
                <w:lang w:val="es-ES_tradnl"/>
              </w:rPr>
              <w:t>Tel: +(81 3) 5501 8344</w:t>
            </w:r>
          </w:p>
          <w:p w:rsidR="00F430CB" w:rsidRPr="00F63394" w:rsidP="00441372" w14:paraId="09CA461B" w14:textId="77777777">
            <w:pPr>
              <w:rPr>
                <w:lang w:val="fr-CH"/>
              </w:rPr>
            </w:pPr>
            <w:r w:rsidRPr="00F63394">
              <w:rPr>
                <w:lang w:val="fr-CH"/>
              </w:rPr>
              <w:t>Fax: +(81 3) 5501 8343</w:t>
            </w:r>
          </w:p>
          <w:p w:rsidR="00F430CB" w:rsidRPr="00F63394" w:rsidP="00441372" w14:paraId="2FF03DC5" w14:textId="77777777">
            <w:pPr>
              <w:spacing w:after="120"/>
              <w:rPr>
                <w:lang w:val="fr-CH"/>
              </w:rPr>
            </w:pPr>
            <w:r w:rsidRPr="00F63394">
              <w:rPr>
                <w:lang w:val="fr-CH"/>
              </w:rPr>
              <w:t xml:space="preserve">E-mail: </w:t>
            </w:r>
            <w:hyperlink r:id="rId5" w:history="1">
              <w:r w:rsidRPr="00F63394">
                <w:rPr>
                  <w:color w:val="0000FF"/>
                  <w:u w:val="single"/>
                  <w:lang w:val="fr-CH"/>
                </w:rPr>
                <w:t>enquiry@mofa.go.jp</w:t>
              </w:r>
            </w:hyperlink>
          </w:p>
        </w:tc>
      </w:tr>
      <w:tr w14:paraId="0CD3980B"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45D10023"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7DFF12A2" w14:textId="77777777">
            <w:pPr>
              <w:keepNext/>
              <w:keepLines/>
              <w:spacing w:before="120" w:after="120"/>
              <w:rPr>
                <w:b/>
              </w:rPr>
            </w:pPr>
            <w:r w:rsidRPr="00441372">
              <w:rPr>
                <w:b/>
              </w:rPr>
              <w:t xml:space="preserve">Text(s) available from: [ ] National </w:t>
            </w:r>
            <w:r w:rsidRPr="00441372">
              <w:rPr>
                <w:b/>
              </w:rPr>
              <w:t>Notification Authority, [X] National Enquiry Point. Address, fax number and e-mail address (if available) of other body:</w:t>
            </w:r>
            <w:r w:rsidRPr="0065690F">
              <w:rPr>
                <w:bCs/>
              </w:rPr>
              <w:t xml:space="preserve"> </w:t>
            </w:r>
          </w:p>
          <w:p w:rsidR="00EA4725" w:rsidRPr="0065690F" w:rsidP="00F3021D" w14:paraId="3D7ABB7A" w14:textId="77777777">
            <w:pPr>
              <w:keepNext/>
              <w:keepLines/>
              <w:rPr>
                <w:bCs/>
              </w:rPr>
            </w:pPr>
            <w:r w:rsidRPr="0065690F">
              <w:rPr>
                <w:bCs/>
              </w:rPr>
              <w:t>Standards Information Service</w:t>
            </w:r>
          </w:p>
          <w:p w:rsidR="00EA4725" w:rsidRPr="0065690F" w:rsidP="00F3021D" w14:paraId="2876FD15" w14:textId="77777777">
            <w:pPr>
              <w:keepNext/>
              <w:keepLines/>
              <w:rPr>
                <w:bCs/>
              </w:rPr>
            </w:pPr>
            <w:r w:rsidRPr="0065690F">
              <w:rPr>
                <w:bCs/>
              </w:rPr>
              <w:t>International Trade Division</w:t>
            </w:r>
          </w:p>
          <w:p w:rsidR="00EA4725" w:rsidRPr="0065690F" w:rsidP="00F3021D" w14:paraId="77D7C639" w14:textId="77777777">
            <w:pPr>
              <w:keepNext/>
              <w:keepLines/>
              <w:rPr>
                <w:bCs/>
              </w:rPr>
            </w:pPr>
            <w:r w:rsidRPr="0065690F">
              <w:rPr>
                <w:bCs/>
              </w:rPr>
              <w:t>Economic Affairs Bureau</w:t>
            </w:r>
          </w:p>
          <w:p w:rsidR="00EA4725" w:rsidRPr="0065690F" w:rsidP="00F3021D" w14:paraId="2BDC705E" w14:textId="77777777">
            <w:pPr>
              <w:keepNext/>
              <w:keepLines/>
              <w:rPr>
                <w:bCs/>
              </w:rPr>
            </w:pPr>
            <w:r w:rsidRPr="0065690F">
              <w:rPr>
                <w:bCs/>
              </w:rPr>
              <w:t>Ministry of Foreign Affairs</w:t>
            </w:r>
          </w:p>
          <w:p w:rsidR="00EA4725" w:rsidRPr="00F63394" w:rsidP="00F3021D" w14:paraId="42CFA322" w14:textId="77777777">
            <w:pPr>
              <w:keepNext/>
              <w:keepLines/>
              <w:rPr>
                <w:bCs/>
                <w:lang w:val="es-ES_tradnl"/>
              </w:rPr>
            </w:pPr>
            <w:r w:rsidRPr="00F63394">
              <w:rPr>
                <w:bCs/>
                <w:lang w:val="es-ES_tradnl"/>
              </w:rPr>
              <w:t xml:space="preserve">2-2-1 </w:t>
            </w:r>
            <w:r w:rsidRPr="00F63394">
              <w:rPr>
                <w:bCs/>
                <w:lang w:val="es-ES_tradnl"/>
              </w:rPr>
              <w:t>Kasumigaseki</w:t>
            </w:r>
            <w:r w:rsidRPr="00F63394">
              <w:rPr>
                <w:bCs/>
                <w:lang w:val="es-ES_tradnl"/>
              </w:rPr>
              <w:t xml:space="preserve">, </w:t>
            </w:r>
            <w:r w:rsidRPr="00F63394">
              <w:rPr>
                <w:bCs/>
                <w:lang w:val="es-ES_tradnl"/>
              </w:rPr>
              <w:t>Chiyoda-ku</w:t>
            </w:r>
          </w:p>
          <w:p w:rsidR="00EA4725" w:rsidRPr="00F63394" w:rsidP="00F3021D" w14:paraId="32B23927" w14:textId="77777777">
            <w:pPr>
              <w:keepNext/>
              <w:keepLines/>
              <w:rPr>
                <w:bCs/>
                <w:lang w:val="es-ES_tradnl"/>
              </w:rPr>
            </w:pPr>
            <w:r w:rsidRPr="00F63394">
              <w:rPr>
                <w:bCs/>
                <w:lang w:val="es-ES_tradnl"/>
              </w:rPr>
              <w:t>Tokyo</w:t>
            </w:r>
            <w:r w:rsidRPr="00F63394">
              <w:rPr>
                <w:bCs/>
                <w:lang w:val="es-ES_tradnl"/>
              </w:rPr>
              <w:t xml:space="preserve"> 100-8919, </w:t>
            </w:r>
            <w:r w:rsidRPr="00F63394">
              <w:rPr>
                <w:bCs/>
                <w:lang w:val="es-ES_tradnl"/>
              </w:rPr>
              <w:t>Japan</w:t>
            </w:r>
          </w:p>
          <w:p w:rsidR="00EA4725" w:rsidRPr="00F63394" w:rsidP="00F3021D" w14:paraId="7A4752EC" w14:textId="77777777">
            <w:pPr>
              <w:keepNext/>
              <w:keepLines/>
              <w:rPr>
                <w:bCs/>
                <w:lang w:val="es-ES_tradnl"/>
              </w:rPr>
            </w:pPr>
            <w:r w:rsidRPr="00F63394">
              <w:rPr>
                <w:bCs/>
                <w:lang w:val="es-ES_tradnl"/>
              </w:rPr>
              <w:t>Tel: +(81 3) 5501 8344</w:t>
            </w:r>
          </w:p>
          <w:p w:rsidR="00EA4725" w:rsidRPr="00F63394" w:rsidP="00F3021D" w14:paraId="1D452C0F" w14:textId="77777777">
            <w:pPr>
              <w:keepNext/>
              <w:keepLines/>
              <w:rPr>
                <w:bCs/>
                <w:lang w:val="fr-CH"/>
              </w:rPr>
            </w:pPr>
            <w:r w:rsidRPr="00F63394">
              <w:rPr>
                <w:bCs/>
                <w:lang w:val="fr-CH"/>
              </w:rPr>
              <w:t>Fax: +(81 3) 5501 8343</w:t>
            </w:r>
          </w:p>
          <w:p w:rsidR="00EA4725" w:rsidRPr="00F63394" w:rsidP="00F3021D" w14:paraId="01B80CE7" w14:textId="77777777">
            <w:pPr>
              <w:keepNext/>
              <w:keepLines/>
              <w:spacing w:after="120"/>
              <w:rPr>
                <w:bCs/>
                <w:lang w:val="fr-CH"/>
              </w:rPr>
            </w:pPr>
            <w:r w:rsidRPr="00F63394">
              <w:rPr>
                <w:bCs/>
                <w:lang w:val="fr-CH"/>
              </w:rPr>
              <w:t xml:space="preserve">E-mail: </w:t>
            </w:r>
            <w:hyperlink r:id="rId5" w:history="1">
              <w:r w:rsidRPr="00F63394">
                <w:rPr>
                  <w:bCs/>
                  <w:color w:val="0000FF"/>
                  <w:u w:val="single"/>
                  <w:lang w:val="fr-CH"/>
                </w:rPr>
                <w:t>enquiry@mofa.go.jp</w:t>
              </w:r>
            </w:hyperlink>
          </w:p>
        </w:tc>
      </w:tr>
    </w:tbl>
    <w:p w:rsidR="007141CF" w:rsidRPr="00F63394" w:rsidP="00441372" w14:paraId="2C7C923A" w14:textId="77777777">
      <w:pPr>
        <w:rPr>
          <w:lang w:val="fr-CH"/>
        </w:rPr>
      </w:pPr>
    </w:p>
    <w:sectPr w:rsidSect="00F63394">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F63394" w:rsidP="00F63394" w14:paraId="5899D8BE" w14:textId="52C3F3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F63394" w:rsidP="00F63394" w14:paraId="6A7C7C7D" w14:textId="6DD244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11D2F88A"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394" w:rsidRPr="00F63394" w:rsidP="00F63394" w14:paraId="62C657F6" w14:textId="77777777">
    <w:pPr>
      <w:pStyle w:val="Header"/>
      <w:pBdr>
        <w:bottom w:val="single" w:sz="4" w:space="1" w:color="auto"/>
      </w:pBdr>
      <w:tabs>
        <w:tab w:val="clear" w:pos="4513"/>
        <w:tab w:val="clear" w:pos="9027"/>
      </w:tabs>
      <w:jc w:val="center"/>
    </w:pPr>
    <w:r w:rsidRPr="00F63394">
      <w:t>G/SPS/N/JPN/1349</w:t>
    </w:r>
  </w:p>
  <w:p w:rsidR="00F63394" w:rsidRPr="00F63394" w:rsidP="00F63394" w14:paraId="42E485AF" w14:textId="77777777">
    <w:pPr>
      <w:pStyle w:val="Header"/>
      <w:pBdr>
        <w:bottom w:val="single" w:sz="4" w:space="1" w:color="auto"/>
      </w:pBdr>
      <w:tabs>
        <w:tab w:val="clear" w:pos="4513"/>
        <w:tab w:val="clear" w:pos="9027"/>
      </w:tabs>
      <w:jc w:val="center"/>
    </w:pPr>
  </w:p>
  <w:p w:rsidR="00F63394" w:rsidRPr="00F63394" w:rsidP="00F63394" w14:paraId="756015BC" w14:textId="6E295666">
    <w:pPr>
      <w:pStyle w:val="Header"/>
      <w:pBdr>
        <w:bottom w:val="single" w:sz="4" w:space="1" w:color="auto"/>
      </w:pBdr>
      <w:tabs>
        <w:tab w:val="clear" w:pos="4513"/>
        <w:tab w:val="clear" w:pos="9027"/>
      </w:tabs>
      <w:jc w:val="center"/>
    </w:pPr>
    <w:r w:rsidRPr="00F63394">
      <w:t xml:space="preserve">- </w:t>
    </w:r>
    <w:r w:rsidRPr="00F63394">
      <w:fldChar w:fldCharType="begin"/>
    </w:r>
    <w:r w:rsidRPr="00F63394">
      <w:instrText xml:space="preserve"> PAGE </w:instrText>
    </w:r>
    <w:r w:rsidRPr="00F63394">
      <w:fldChar w:fldCharType="separate"/>
    </w:r>
    <w:r w:rsidRPr="00F63394">
      <w:t>2</w:t>
    </w:r>
    <w:r w:rsidRPr="00F63394">
      <w:fldChar w:fldCharType="end"/>
    </w:r>
    <w:r w:rsidRPr="00F63394">
      <w:t xml:space="preserve"> -</w:t>
    </w:r>
  </w:p>
  <w:p w:rsidR="00EA4725" w:rsidRPr="00F63394" w:rsidP="00F63394" w14:paraId="5DEEB067" w14:textId="65F4A4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394" w:rsidRPr="00F63394" w:rsidP="00F63394" w14:paraId="64A6D655" w14:textId="77777777">
    <w:pPr>
      <w:pStyle w:val="Header"/>
      <w:pBdr>
        <w:bottom w:val="single" w:sz="4" w:space="1" w:color="auto"/>
      </w:pBdr>
      <w:tabs>
        <w:tab w:val="clear" w:pos="4513"/>
        <w:tab w:val="clear" w:pos="9027"/>
      </w:tabs>
      <w:jc w:val="center"/>
    </w:pPr>
    <w:r w:rsidRPr="00F63394">
      <w:t>G/SPS/N/JPN/1349</w:t>
    </w:r>
  </w:p>
  <w:p w:rsidR="00F63394" w:rsidRPr="00F63394" w:rsidP="00F63394" w14:paraId="1E9F7267" w14:textId="77777777">
    <w:pPr>
      <w:pStyle w:val="Header"/>
      <w:pBdr>
        <w:bottom w:val="single" w:sz="4" w:space="1" w:color="auto"/>
      </w:pBdr>
      <w:tabs>
        <w:tab w:val="clear" w:pos="4513"/>
        <w:tab w:val="clear" w:pos="9027"/>
      </w:tabs>
      <w:jc w:val="center"/>
    </w:pPr>
  </w:p>
  <w:p w:rsidR="00F63394" w:rsidRPr="00F63394" w:rsidP="00F63394" w14:paraId="516A37EA" w14:textId="6F796187">
    <w:pPr>
      <w:pStyle w:val="Header"/>
      <w:pBdr>
        <w:bottom w:val="single" w:sz="4" w:space="1" w:color="auto"/>
      </w:pBdr>
      <w:tabs>
        <w:tab w:val="clear" w:pos="4513"/>
        <w:tab w:val="clear" w:pos="9027"/>
      </w:tabs>
      <w:jc w:val="center"/>
    </w:pPr>
    <w:r w:rsidRPr="00F63394">
      <w:t xml:space="preserve">- </w:t>
    </w:r>
    <w:r w:rsidRPr="00F63394">
      <w:fldChar w:fldCharType="begin"/>
    </w:r>
    <w:r w:rsidRPr="00F63394">
      <w:instrText xml:space="preserve"> PAGE </w:instrText>
    </w:r>
    <w:r w:rsidRPr="00F63394">
      <w:fldChar w:fldCharType="separate"/>
    </w:r>
    <w:r w:rsidRPr="00F63394">
      <w:rPr>
        <w:noProof/>
      </w:rPr>
      <w:t>2</w:t>
    </w:r>
    <w:r w:rsidRPr="00F63394">
      <w:fldChar w:fldCharType="end"/>
    </w:r>
    <w:r w:rsidRPr="00F63394">
      <w:t xml:space="preserve"> -</w:t>
    </w:r>
  </w:p>
  <w:p w:rsidR="00EA4725" w:rsidRPr="00F63394" w:rsidP="00F63394" w14:paraId="0C91E531" w14:textId="424E50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B837213"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2DDCDB94"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0CE07F61" w14:textId="1FA18BA1">
          <w:pPr>
            <w:jc w:val="right"/>
            <w:rPr>
              <w:b/>
              <w:color w:val="FF0000"/>
              <w:szCs w:val="16"/>
            </w:rPr>
          </w:pPr>
          <w:r>
            <w:rPr>
              <w:b/>
              <w:color w:val="FF0000"/>
              <w:szCs w:val="16"/>
            </w:rPr>
            <w:t xml:space="preserve"> </w:t>
          </w:r>
        </w:p>
      </w:tc>
    </w:tr>
    <w:bookmarkEnd w:id="0"/>
    <w:tr w14:paraId="2262D3DB"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1CBC0178"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739125C4" w14:textId="77777777">
          <w:pPr>
            <w:jc w:val="right"/>
            <w:rPr>
              <w:b/>
              <w:szCs w:val="16"/>
            </w:rPr>
          </w:pPr>
        </w:p>
      </w:tc>
    </w:tr>
    <w:tr w14:paraId="2A0D4EC8"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44663194" w14:textId="77777777">
          <w:pPr>
            <w:jc w:val="left"/>
            <w:rPr>
              <w:noProof/>
              <w:lang w:eastAsia="en-GB"/>
            </w:rPr>
          </w:pPr>
        </w:p>
      </w:tc>
      <w:tc>
        <w:tcPr>
          <w:tcW w:w="5448" w:type="dxa"/>
          <w:gridSpan w:val="2"/>
          <w:shd w:val="clear" w:color="auto" w:fill="FFFFFF"/>
          <w:tcMar>
            <w:left w:w="108" w:type="dxa"/>
            <w:right w:w="108" w:type="dxa"/>
          </w:tcMar>
        </w:tcPr>
        <w:p w:rsidR="00F63394" w:rsidP="00656ABC" w14:paraId="054B7CEF" w14:textId="77777777">
          <w:pPr>
            <w:jc w:val="right"/>
            <w:rPr>
              <w:b/>
              <w:szCs w:val="16"/>
            </w:rPr>
          </w:pPr>
          <w:bookmarkStart w:id="1" w:name="bmkSymbols"/>
          <w:r>
            <w:rPr>
              <w:b/>
              <w:szCs w:val="16"/>
            </w:rPr>
            <w:t>G/SPS/N/JPN/1349</w:t>
          </w:r>
        </w:p>
        <w:bookmarkEnd w:id="1"/>
        <w:p w:rsidR="00656ABC" w:rsidRPr="00EA4725" w:rsidP="00656ABC" w14:paraId="60A160D9" w14:textId="0CF3F004">
          <w:pPr>
            <w:jc w:val="right"/>
            <w:rPr>
              <w:b/>
              <w:szCs w:val="16"/>
            </w:rPr>
          </w:pPr>
        </w:p>
      </w:tc>
    </w:tr>
    <w:tr w14:paraId="7E41308D"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5B94225A" w14:textId="77777777"/>
      </w:tc>
      <w:tc>
        <w:tcPr>
          <w:tcW w:w="5448" w:type="dxa"/>
          <w:gridSpan w:val="2"/>
          <w:shd w:val="clear" w:color="auto" w:fill="FFFFFF"/>
          <w:tcMar>
            <w:left w:w="108" w:type="dxa"/>
            <w:right w:w="108" w:type="dxa"/>
          </w:tcMar>
          <w:vAlign w:val="center"/>
        </w:tcPr>
        <w:p w:rsidR="00ED54E0" w:rsidRPr="00EA4725" w:rsidP="00422B6F" w14:paraId="5CF6AC69" w14:textId="77777777">
          <w:pPr>
            <w:jc w:val="right"/>
            <w:rPr>
              <w:szCs w:val="16"/>
            </w:rPr>
          </w:pPr>
          <w:bookmarkStart w:id="2" w:name="spsDateDistribution"/>
          <w:bookmarkStart w:id="3" w:name="bmkDate"/>
          <w:bookmarkEnd w:id="2"/>
          <w:r w:rsidRPr="00EA4725">
            <w:rPr>
              <w:szCs w:val="16"/>
            </w:rPr>
            <w:t>1 July 2025</w:t>
          </w:r>
          <w:bookmarkEnd w:id="3"/>
        </w:p>
      </w:tc>
    </w:tr>
    <w:tr w14:paraId="07D907FF"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25F08D75" w14:textId="77777777">
          <w:pPr>
            <w:jc w:val="left"/>
            <w:rPr>
              <w:b/>
            </w:rPr>
          </w:pPr>
          <w:bookmarkStart w:id="4" w:name="bmkSerial"/>
          <w:r>
            <w:rPr>
              <w:b w:val="0"/>
              <w:color w:val="FF0000"/>
            </w:rPr>
            <w:t>(25-4256)</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186F7B47"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3D0A779D"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2C1473C4" w14:textId="5756ABBF">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27A9ED89" w14:textId="33346543">
          <w:pPr>
            <w:jc w:val="right"/>
            <w:rPr>
              <w:bCs/>
              <w:szCs w:val="18"/>
            </w:rPr>
          </w:pPr>
          <w:bookmarkStart w:id="7" w:name="bmkLanguage"/>
          <w:r>
            <w:rPr>
              <w:bCs/>
              <w:szCs w:val="18"/>
            </w:rPr>
            <w:t>Original: English</w:t>
          </w:r>
          <w:bookmarkEnd w:id="7"/>
        </w:p>
      </w:tc>
    </w:tr>
  </w:tbl>
  <w:p w:rsidR="00ED54E0" w:rsidRPr="00441372" w14:paraId="559B89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72676531">
    <w:abstractNumId w:val="9"/>
  </w:num>
  <w:num w:numId="2" w16cid:durableId="7560976">
    <w:abstractNumId w:val="7"/>
  </w:num>
  <w:num w:numId="3" w16cid:durableId="1013646664">
    <w:abstractNumId w:val="6"/>
  </w:num>
  <w:num w:numId="4" w16cid:durableId="601767587">
    <w:abstractNumId w:val="5"/>
  </w:num>
  <w:num w:numId="5" w16cid:durableId="1699772233">
    <w:abstractNumId w:val="4"/>
  </w:num>
  <w:num w:numId="6" w16cid:durableId="1182548897">
    <w:abstractNumId w:val="12"/>
  </w:num>
  <w:num w:numId="7" w16cid:durableId="1345355156">
    <w:abstractNumId w:val="11"/>
  </w:num>
  <w:num w:numId="8" w16cid:durableId="2056268066">
    <w:abstractNumId w:val="10"/>
  </w:num>
  <w:num w:numId="9" w16cid:durableId="62530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3398449">
    <w:abstractNumId w:val="13"/>
  </w:num>
  <w:num w:numId="11" w16cid:durableId="536968822">
    <w:abstractNumId w:val="8"/>
  </w:num>
  <w:num w:numId="12" w16cid:durableId="562452705">
    <w:abstractNumId w:val="3"/>
  </w:num>
  <w:num w:numId="13" w16cid:durableId="2067334525">
    <w:abstractNumId w:val="2"/>
  </w:num>
  <w:num w:numId="14" w16cid:durableId="165748794">
    <w:abstractNumId w:val="1"/>
  </w:num>
  <w:num w:numId="15" w16cid:durableId="178161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A674B"/>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2658A"/>
    <w:rsid w:val="00B367FB"/>
    <w:rsid w:val="00B52738"/>
    <w:rsid w:val="00B56EDC"/>
    <w:rsid w:val="00B71900"/>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30CB"/>
    <w:rsid w:val="00F63394"/>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CD989E"/>
  <w15:docId w15:val="{603EE94B-2AD0-45E9-8B8D-7BDE7FD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amic.go.jp/ffis/feed/r_safety/r_feeds_safety.html" TargetMode="External" /><Relationship Id="rId5" Type="http://schemas.openxmlformats.org/officeDocument/2006/relationships/hyperlink" Target="mailto:enquiry@mofa.go.j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Doleans, Marion</cp:lastModifiedBy>
  <cp:revision>14</cp:revision>
  <dcterms:created xsi:type="dcterms:W3CDTF">2017-07-03T11:19:00Z</dcterms:created>
  <dcterms:modified xsi:type="dcterms:W3CDTF">2025-07-01T12:49:00Z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G/SPS/N/JPN/1349</vt:lpwstr>
  </property>
</Properties>
</file>