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934B4C" w14:paraId="3C050C53" w14:textId="77777777">
      <w:pPr>
        <w:pStyle w:val="Title"/>
        <w:rPr>
          <w:caps w:val="0"/>
          <w:kern w:val="0"/>
        </w:rPr>
      </w:pPr>
      <w:r w:rsidRPr="00934B4C">
        <w:rPr>
          <w:caps w:val="0"/>
          <w:kern w:val="0"/>
        </w:rPr>
        <w:t>NOTIFICATION</w:t>
      </w:r>
    </w:p>
    <w:p w:rsidR="00AD0FDA" w:rsidRPr="00934B4C" w:rsidP="00934B4C" w14:paraId="28B6B115" w14:textId="77777777">
      <w:pPr>
        <w:pStyle w:val="Title3"/>
      </w:pPr>
      <w:r w:rsidRPr="00934B4C">
        <w:t>Addendum</w:t>
      </w:r>
    </w:p>
    <w:p w:rsidR="007141CF" w:rsidRPr="00934B4C" w:rsidP="00934B4C" w14:paraId="03B43FCF" w14:textId="77777777">
      <w:r w:rsidRPr="00934B4C">
        <w:t xml:space="preserve">The following communication, received on </w:t>
      </w:r>
      <w:r w:rsidRPr="00934B4C">
        <w:t>6 March 2025</w:t>
      </w:r>
      <w:r w:rsidRPr="00934B4C">
        <w:t xml:space="preserve">, is being circulated at the request of the Delegation of </w:t>
      </w:r>
      <w:r w:rsidRPr="00934B4C">
        <w:rPr>
          <w:u w:val="single"/>
        </w:rPr>
        <w:t>Türkiye</w:t>
      </w:r>
      <w:r w:rsidRPr="00934B4C">
        <w:t>.</w:t>
      </w:r>
    </w:p>
    <w:p w:rsidR="00AD0FDA" w:rsidRPr="00934B4C" w:rsidP="00934B4C" w14:paraId="35009F1F" w14:textId="77777777"/>
    <w:p w:rsidR="00AD0FDA" w:rsidRPr="00934B4C" w:rsidP="00934B4C" w14:paraId="73E54791" w14:textId="77777777">
      <w:pPr>
        <w:jc w:val="center"/>
        <w:rPr>
          <w:b/>
        </w:rPr>
      </w:pPr>
      <w:r w:rsidRPr="00934B4C">
        <w:rPr>
          <w:b/>
        </w:rPr>
        <w:t>_______________</w:t>
      </w:r>
    </w:p>
    <w:p w:rsidR="00AD0FDA" w:rsidRPr="00934B4C" w:rsidP="00934B4C" w14:paraId="3DF787AD" w14:textId="77777777"/>
    <w:p w:rsidR="00AD0FDA" w:rsidRPr="00934B4C" w:rsidP="00934B4C" w14:paraId="5C1CD761" w14:textId="77777777"/>
    <w:tbl>
      <w:tblPr>
        <w:tblW w:w="0" w:type="auto"/>
        <w:tblLayout w:type="fixed"/>
        <w:tblCellMar>
          <w:left w:w="0" w:type="dxa"/>
          <w:right w:w="115" w:type="dxa"/>
        </w:tblCellMar>
        <w:tblLook w:val="01E0"/>
      </w:tblPr>
      <w:tblGrid>
        <w:gridCol w:w="9242"/>
      </w:tblGrid>
      <w:tr w14:paraId="0E7B8FC1" w14:textId="77777777" w:rsidTr="00D0271D">
        <w:tblPrEx>
          <w:tblW w:w="0" w:type="auto"/>
          <w:tblLayout w:type="fixed"/>
          <w:tblLook w:val="01E0"/>
        </w:tblPrEx>
        <w:tc>
          <w:tcPr>
            <w:tcW w:w="9242" w:type="dxa"/>
            <w:shd w:val="clear" w:color="auto" w:fill="auto"/>
          </w:tcPr>
          <w:p w:rsidR="00AD0FDA" w:rsidRPr="00934B4C" w:rsidP="00934B4C" w14:paraId="597F94C8" w14:textId="77777777">
            <w:pPr>
              <w:spacing w:after="240"/>
              <w:rPr>
                <w:u w:val="single"/>
              </w:rPr>
            </w:pPr>
            <w:r w:rsidRPr="00934B4C">
              <w:rPr>
                <w:u w:val="single"/>
              </w:rPr>
              <w:t>Turkish Food Codex Regulation on Microbiological Criteria</w:t>
            </w:r>
          </w:p>
        </w:tc>
      </w:tr>
      <w:tr w14:paraId="3EF073BD" w14:textId="77777777" w:rsidTr="00D0271D">
        <w:tblPrEx>
          <w:tblW w:w="0" w:type="auto"/>
          <w:tblLayout w:type="fixed"/>
          <w:tblLook w:val="01E0"/>
        </w:tblPrEx>
        <w:tc>
          <w:tcPr>
            <w:tcW w:w="9242" w:type="dxa"/>
            <w:shd w:val="clear" w:color="auto" w:fill="auto"/>
          </w:tcPr>
          <w:p w:rsidR="00AD0FDA" w:rsidRPr="00934B4C" w:rsidP="00780EC8" w14:paraId="3546A373" w14:textId="77777777">
            <w:pPr>
              <w:spacing w:after="120"/>
              <w:rPr>
                <w:u w:val="single"/>
              </w:rPr>
            </w:pPr>
            <w:r>
              <w:t>The Turkish Food Codex Regulation on Microbiological Criteria, which was notified through G/SPS/N/TUR/132 (10 January 2023), was now adopted and published in the Official Gazette dated 13 February 2025 and numbered 32812.</w:t>
            </w:r>
          </w:p>
          <w:p w:rsidR="00765725" w:rsidP="00780EC8" w14:paraId="71F93F6D" w14:textId="204C2AFF">
            <w:pPr>
              <w:spacing w:after="120"/>
            </w:pPr>
            <w:r>
              <w:t xml:space="preserve">Indicator microorganisms such as </w:t>
            </w:r>
            <w:r>
              <w:rPr>
                <w:i/>
                <w:iCs/>
              </w:rPr>
              <w:t>Enterobacteriaceae</w:t>
            </w:r>
            <w:r>
              <w:t xml:space="preserve">, </w:t>
            </w:r>
            <w:r>
              <w:rPr>
                <w:i/>
                <w:iCs/>
              </w:rPr>
              <w:t>E. coli</w:t>
            </w:r>
            <w:r>
              <w:t xml:space="preserve"> in some product groups in the notified draft regulation were removed and pathogenic microorganisms such as </w:t>
            </w:r>
            <w:r>
              <w:rPr>
                <w:i/>
                <w:iCs/>
              </w:rPr>
              <w:t>Salmonella</w:t>
            </w:r>
            <w:r>
              <w:t xml:space="preserve">, </w:t>
            </w:r>
            <w:r>
              <w:rPr>
                <w:i/>
                <w:iCs/>
              </w:rPr>
              <w:t>E. coli</w:t>
            </w:r>
            <w:r>
              <w:t xml:space="preserve"> O157, L. </w:t>
            </w:r>
            <w:r>
              <w:t>monocytogenes were added instead.</w:t>
            </w:r>
          </w:p>
          <w:p w:rsidR="00765725" w:rsidP="00780EC8" w14:paraId="020331D6" w14:textId="77777777">
            <w:pPr>
              <w:spacing w:after="120"/>
            </w:pPr>
            <w:r>
              <w:t>The Regulation shall apply from 13 February 2025.</w:t>
            </w:r>
          </w:p>
          <w:p w:rsidR="00765725" w:rsidP="00780EC8" w14:paraId="4F9B8E52" w14:textId="77777777">
            <w:hyperlink r:id="rId4" w:tgtFrame="_blank" w:history="1">
              <w:r>
                <w:rPr>
                  <w:color w:val="0000FF"/>
                  <w:u w:val="single"/>
                </w:rPr>
                <w:t>https://www.mevzuat.gov.tr/mevzuat?MevzuatNo=41291&amp;MevzuatTur=7&amp;MevzuatTertip=5</w:t>
              </w:r>
            </w:hyperlink>
          </w:p>
          <w:p w:rsidR="00765725" w:rsidP="00934B4C" w14:paraId="1DAFC6BF" w14:textId="77777777">
            <w:hyperlink r:id="rId5" w:tgtFrame="_blank" w:history="1">
              <w:r>
                <w:rPr>
                  <w:color w:val="0000FF"/>
                  <w:u w:val="single"/>
                </w:rPr>
                <w:t>https://members.wto.org/crnattachments/2025/SPS/TUR/25_01883_00_x.pdf</w:t>
              </w:r>
            </w:hyperlink>
          </w:p>
          <w:p w:rsidR="00765725" w:rsidP="00934B4C" w14:paraId="7B684787" w14:textId="77777777">
            <w:hyperlink r:id="rId6" w:tgtFrame="_blank" w:history="1">
              <w:r>
                <w:rPr>
                  <w:color w:val="0000FF"/>
                  <w:u w:val="single"/>
                </w:rPr>
                <w:t>https://members.wto.org/crnattachments/2025/SPS/TUR/25_01883_01_x.pdf</w:t>
              </w:r>
            </w:hyperlink>
          </w:p>
          <w:p w:rsidR="00765725" w:rsidP="00934B4C" w14:paraId="6A8D0472" w14:textId="77777777">
            <w:pPr>
              <w:spacing w:after="240"/>
            </w:pPr>
            <w:hyperlink r:id="rId7" w:tgtFrame="_blank" w:history="1">
              <w:r>
                <w:rPr>
                  <w:color w:val="0000FF"/>
                  <w:u w:val="single"/>
                </w:rPr>
                <w:t>https://members.wto.org/crnattachments/2025/SPS/TUR/25_01883_02_x.pdf</w:t>
              </w:r>
            </w:hyperlink>
          </w:p>
        </w:tc>
      </w:tr>
      <w:tr w14:paraId="50DB77DB" w14:textId="77777777" w:rsidTr="00D0271D">
        <w:tblPrEx>
          <w:tblW w:w="0" w:type="auto"/>
          <w:tblLayout w:type="fixed"/>
          <w:tblLook w:val="01E0"/>
        </w:tblPrEx>
        <w:tc>
          <w:tcPr>
            <w:tcW w:w="9242" w:type="dxa"/>
            <w:shd w:val="clear" w:color="auto" w:fill="auto"/>
          </w:tcPr>
          <w:p w:rsidR="00AD0FDA" w:rsidRPr="00934B4C" w:rsidP="00934B4C" w14:paraId="2994E9D6" w14:textId="77777777">
            <w:pPr>
              <w:spacing w:after="240"/>
              <w:rPr>
                <w:b/>
              </w:rPr>
            </w:pPr>
            <w:r w:rsidRPr="00934B4C">
              <w:rPr>
                <w:b/>
              </w:rPr>
              <w:t>This addendum concerns a:</w:t>
            </w:r>
          </w:p>
        </w:tc>
      </w:tr>
      <w:tr w14:paraId="0D5D92F2" w14:textId="77777777" w:rsidTr="00D0271D">
        <w:tblPrEx>
          <w:tblW w:w="0" w:type="auto"/>
          <w:tblLayout w:type="fixed"/>
          <w:tblLook w:val="01E0"/>
        </w:tblPrEx>
        <w:tc>
          <w:tcPr>
            <w:tcW w:w="9242" w:type="dxa"/>
            <w:shd w:val="clear" w:color="auto" w:fill="auto"/>
          </w:tcPr>
          <w:p w:rsidR="00AD0FDA" w:rsidRPr="00934B4C" w:rsidP="00934B4C" w14:paraId="0E91E07B" w14:textId="77777777">
            <w:pPr>
              <w:ind w:left="1440" w:hanging="873"/>
            </w:pPr>
            <w:r w:rsidRPr="00934B4C">
              <w:t xml:space="preserve">[ </w:t>
            </w:r>
            <w:r w:rsidRPr="00934B4C" w:rsidR="00C52DE3">
              <w:t>]</w:t>
            </w:r>
            <w:r w:rsidRPr="00934B4C" w:rsidR="00F342EB">
              <w:tab/>
            </w:r>
            <w:r w:rsidRPr="00934B4C">
              <w:t>Modification of final date for comments</w:t>
            </w:r>
          </w:p>
        </w:tc>
      </w:tr>
      <w:tr w14:paraId="448BAB93" w14:textId="77777777" w:rsidTr="00D0271D">
        <w:tblPrEx>
          <w:tblW w:w="0" w:type="auto"/>
          <w:tblLayout w:type="fixed"/>
          <w:tblLook w:val="01E0"/>
        </w:tblPrEx>
        <w:tc>
          <w:tcPr>
            <w:tcW w:w="9242" w:type="dxa"/>
            <w:shd w:val="clear" w:color="auto" w:fill="auto"/>
          </w:tcPr>
          <w:p w:rsidR="00AD0FDA" w:rsidRPr="00934B4C" w:rsidP="00934B4C" w14:paraId="59DB1399" w14:textId="77777777">
            <w:pPr>
              <w:ind w:left="1440" w:hanging="873"/>
            </w:pPr>
            <w:r w:rsidRPr="00934B4C">
              <w:t>[</w:t>
            </w:r>
            <w:r w:rsidRPr="00934B4C">
              <w:rPr>
                <w:b/>
                <w:bCs/>
              </w:rPr>
              <w:t>X</w:t>
            </w:r>
            <w:r w:rsidRPr="00934B4C">
              <w:t>]</w:t>
            </w:r>
            <w:r w:rsidRPr="00934B4C">
              <w:tab/>
              <w:t>Notification of adoption, publication or entry into force of regulation</w:t>
            </w:r>
          </w:p>
        </w:tc>
      </w:tr>
      <w:tr w14:paraId="276683D4" w14:textId="77777777" w:rsidTr="00D0271D">
        <w:tblPrEx>
          <w:tblW w:w="0" w:type="auto"/>
          <w:tblLayout w:type="fixed"/>
          <w:tblLook w:val="01E0"/>
        </w:tblPrEx>
        <w:tc>
          <w:tcPr>
            <w:tcW w:w="9242" w:type="dxa"/>
            <w:shd w:val="clear" w:color="auto" w:fill="auto"/>
          </w:tcPr>
          <w:p w:rsidR="00AD0FDA" w:rsidRPr="00934B4C" w:rsidP="00934B4C" w14:paraId="3D41FBD2" w14:textId="77777777">
            <w:pPr>
              <w:ind w:left="1440" w:hanging="873"/>
            </w:pPr>
            <w:r w:rsidRPr="00934B4C">
              <w:t>[ ]</w:t>
            </w:r>
            <w:r w:rsidRPr="00934B4C">
              <w:tab/>
              <w:t>Modification of content and/or scope of previously notified draft regulation</w:t>
            </w:r>
          </w:p>
        </w:tc>
      </w:tr>
      <w:tr w14:paraId="712B30D8" w14:textId="77777777" w:rsidTr="00D0271D">
        <w:tblPrEx>
          <w:tblW w:w="0" w:type="auto"/>
          <w:tblLayout w:type="fixed"/>
          <w:tblLook w:val="01E0"/>
        </w:tblPrEx>
        <w:tc>
          <w:tcPr>
            <w:tcW w:w="9242" w:type="dxa"/>
            <w:shd w:val="clear" w:color="auto" w:fill="auto"/>
          </w:tcPr>
          <w:p w:rsidR="00AD0FDA" w:rsidRPr="00934B4C" w:rsidP="00934B4C" w14:paraId="22DC1C02" w14:textId="77777777">
            <w:pPr>
              <w:ind w:left="1440" w:hanging="873"/>
            </w:pPr>
            <w:r w:rsidRPr="00934B4C">
              <w:t>[ ]</w:t>
            </w:r>
            <w:r w:rsidRPr="00934B4C">
              <w:tab/>
              <w:t>Withdrawal of proposed regulation</w:t>
            </w:r>
          </w:p>
        </w:tc>
      </w:tr>
      <w:tr w14:paraId="44364AEC" w14:textId="77777777" w:rsidTr="00D0271D">
        <w:tblPrEx>
          <w:tblW w:w="0" w:type="auto"/>
          <w:tblLayout w:type="fixed"/>
          <w:tblLook w:val="01E0"/>
        </w:tblPrEx>
        <w:tc>
          <w:tcPr>
            <w:tcW w:w="9242" w:type="dxa"/>
            <w:shd w:val="clear" w:color="auto" w:fill="auto"/>
          </w:tcPr>
          <w:p w:rsidR="00AD0FDA" w:rsidRPr="00934B4C" w:rsidP="00934B4C" w14:paraId="20FDD08C" w14:textId="77777777">
            <w:pPr>
              <w:ind w:left="1440" w:hanging="873"/>
            </w:pPr>
            <w:r w:rsidRPr="00934B4C">
              <w:t>[ ]</w:t>
            </w:r>
            <w:r w:rsidRPr="00934B4C">
              <w:tab/>
              <w:t>Change in proposed date of adoption, publication or date of entry into force</w:t>
            </w:r>
          </w:p>
        </w:tc>
      </w:tr>
      <w:tr w14:paraId="7ED07A06" w14:textId="77777777" w:rsidTr="00D0271D">
        <w:tblPrEx>
          <w:tblW w:w="0" w:type="auto"/>
          <w:tblLayout w:type="fixed"/>
          <w:tblLook w:val="01E0"/>
        </w:tblPrEx>
        <w:tc>
          <w:tcPr>
            <w:tcW w:w="9242" w:type="dxa"/>
            <w:shd w:val="clear" w:color="auto" w:fill="auto"/>
          </w:tcPr>
          <w:p w:rsidR="00AD0FDA" w:rsidRPr="00934B4C" w:rsidP="00934B4C" w14:paraId="71E5252F" w14:textId="77777777">
            <w:pPr>
              <w:spacing w:after="240"/>
              <w:ind w:left="1440" w:hanging="873"/>
            </w:pPr>
            <w:r w:rsidRPr="00934B4C">
              <w:t>[ ]</w:t>
            </w:r>
            <w:r w:rsidRPr="00934B4C">
              <w:tab/>
            </w:r>
            <w:r w:rsidRPr="00934B4C">
              <w:t xml:space="preserve">Other: </w:t>
            </w:r>
          </w:p>
        </w:tc>
      </w:tr>
      <w:tr w14:paraId="030202DA" w14:textId="77777777" w:rsidTr="00D0271D">
        <w:tblPrEx>
          <w:tblW w:w="0" w:type="auto"/>
          <w:tblLayout w:type="fixed"/>
          <w:tblLook w:val="01E0"/>
        </w:tblPrEx>
        <w:tc>
          <w:tcPr>
            <w:tcW w:w="9242" w:type="dxa"/>
            <w:shd w:val="clear" w:color="auto" w:fill="auto"/>
          </w:tcPr>
          <w:p w:rsidR="00AD0FDA" w:rsidRPr="00934B4C" w:rsidP="00934B4C" w14:paraId="1EE6456C" w14:textId="77777777">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09A3D2B1" w14:textId="77777777" w:rsidTr="00D0271D">
        <w:tblPrEx>
          <w:tblW w:w="0" w:type="auto"/>
          <w:tblLayout w:type="fixed"/>
          <w:tblLook w:val="01E0"/>
        </w:tblPrEx>
        <w:tc>
          <w:tcPr>
            <w:tcW w:w="9242" w:type="dxa"/>
            <w:shd w:val="clear" w:color="auto" w:fill="auto"/>
          </w:tcPr>
          <w:p w:rsidR="00AD0FDA" w:rsidRPr="00934B4C" w:rsidP="00934B4C" w14:paraId="7F3404A9" w14:textId="77777777">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14:paraId="7E16E91D" w14:textId="77777777" w:rsidTr="00D0271D">
        <w:tblPrEx>
          <w:tblW w:w="0" w:type="auto"/>
          <w:tblLayout w:type="fixed"/>
          <w:tblLook w:val="01E0"/>
        </w:tblPrEx>
        <w:tc>
          <w:tcPr>
            <w:tcW w:w="9242" w:type="dxa"/>
            <w:shd w:val="clear" w:color="auto" w:fill="auto"/>
          </w:tcPr>
          <w:p w:rsidR="00AD0FDA" w:rsidRPr="00934B4C" w:rsidP="00934B4C" w14:paraId="6CD68E1D" w14:textId="77777777">
            <w:pPr>
              <w:spacing w:after="240"/>
              <w:rPr>
                <w:b/>
              </w:rPr>
            </w:pPr>
            <w:r w:rsidRPr="00934B4C">
              <w:rPr>
                <w:b/>
              </w:rPr>
              <w:t>Agency or authority designated to handle comments: [X] National Notification Authority, [X] National Enquiry Point. Address, fax number and e-mail address (if available) of other body:</w:t>
            </w:r>
          </w:p>
        </w:tc>
      </w:tr>
      <w:tr w14:paraId="537EBFE5" w14:textId="77777777" w:rsidTr="00D0271D">
        <w:tblPrEx>
          <w:tblW w:w="0" w:type="auto"/>
          <w:tblLayout w:type="fixed"/>
          <w:tblLook w:val="01E0"/>
        </w:tblPrEx>
        <w:tc>
          <w:tcPr>
            <w:tcW w:w="9242" w:type="dxa"/>
            <w:shd w:val="clear" w:color="auto" w:fill="auto"/>
          </w:tcPr>
          <w:p w:rsidR="00AD0FDA" w:rsidRPr="00934B4C" w:rsidP="00934B4C" w14:paraId="4FFA0408" w14:textId="77777777">
            <w:r w:rsidRPr="00934B4C">
              <w:t>Ministry of Agriculture and Forestry</w:t>
            </w:r>
          </w:p>
          <w:p w:rsidR="00AD0FDA" w:rsidRPr="00934B4C" w:rsidP="00934B4C" w14:paraId="4579828B" w14:textId="77777777">
            <w:r w:rsidRPr="00934B4C">
              <w:t>General Directorate of Food and Control</w:t>
            </w:r>
          </w:p>
          <w:p w:rsidR="00AD0FDA" w:rsidRPr="00780EC8" w:rsidP="00934B4C" w14:paraId="6191EDF4" w14:textId="77777777">
            <w:pPr>
              <w:rPr>
                <w:lang w:val="es-ES"/>
              </w:rPr>
            </w:pPr>
            <w:r w:rsidRPr="00780EC8">
              <w:rPr>
                <w:lang w:val="es-ES"/>
              </w:rPr>
              <w:t>Universiteler Mah. Dumlupinar Bulvari, No: 161</w:t>
            </w:r>
          </w:p>
          <w:p w:rsidR="00AD0FDA" w:rsidRPr="00780EC8" w:rsidP="00934B4C" w14:paraId="36629337" w14:textId="77777777">
            <w:pPr>
              <w:rPr>
                <w:lang w:val="es-ES"/>
              </w:rPr>
            </w:pPr>
            <w:r w:rsidRPr="00780EC8">
              <w:rPr>
                <w:lang w:val="es-ES"/>
              </w:rPr>
              <w:t>06800, Cankaya</w:t>
            </w:r>
          </w:p>
          <w:p w:rsidR="00AD0FDA" w:rsidRPr="00780EC8" w:rsidP="00780EC8" w14:paraId="7EB67C32" w14:textId="6FC6EE96">
            <w:pPr>
              <w:tabs>
                <w:tab w:val="left" w:pos="420"/>
              </w:tabs>
              <w:rPr>
                <w:lang w:val="es-ES"/>
              </w:rPr>
            </w:pPr>
            <w:r w:rsidRPr="00780EC8">
              <w:rPr>
                <w:lang w:val="es-ES"/>
              </w:rPr>
              <w:t>Tel:</w:t>
            </w:r>
            <w:r>
              <w:rPr>
                <w:lang w:val="es-ES"/>
              </w:rPr>
              <w:tab/>
            </w:r>
            <w:r w:rsidRPr="00780EC8">
              <w:rPr>
                <w:lang w:val="es-ES"/>
              </w:rPr>
              <w:t>+(90 312) 258 7610</w:t>
            </w:r>
          </w:p>
          <w:p w:rsidR="00AD0FDA" w:rsidRPr="00780EC8" w:rsidP="00780EC8" w14:paraId="39C7747D" w14:textId="3DBBDFE9">
            <w:pPr>
              <w:tabs>
                <w:tab w:val="left" w:pos="420"/>
              </w:tabs>
              <w:rPr>
                <w:lang w:val="es-ES"/>
              </w:rPr>
            </w:pPr>
            <w:r>
              <w:rPr>
                <w:lang w:val="es-ES"/>
              </w:rPr>
              <w:tab/>
            </w:r>
            <w:r w:rsidRPr="00780EC8">
              <w:rPr>
                <w:lang w:val="es-ES"/>
              </w:rPr>
              <w:t>+(90 312) 258 7607</w:t>
            </w:r>
          </w:p>
          <w:p w:rsidR="00AD0FDA" w:rsidRPr="00780EC8" w:rsidP="00934B4C" w14:paraId="33CCAFA9" w14:textId="77777777">
            <w:pPr>
              <w:rPr>
                <w:lang w:val="es-ES"/>
              </w:rPr>
            </w:pPr>
            <w:r w:rsidRPr="00780EC8">
              <w:rPr>
                <w:lang w:val="es-ES"/>
              </w:rPr>
              <w:t>Fax: +(90 312) 258 7693</w:t>
            </w:r>
          </w:p>
          <w:p w:rsidR="00AD0FDA" w:rsidRPr="00780EC8" w:rsidP="00934B4C" w14:paraId="4E7BAE7A" w14:textId="77777777">
            <w:pPr>
              <w:rPr>
                <w:lang w:val="es-ES"/>
              </w:rPr>
            </w:pPr>
            <w:r w:rsidRPr="00780EC8">
              <w:rPr>
                <w:lang w:val="es-ES"/>
              </w:rPr>
              <w:t xml:space="preserve">E-mail: </w:t>
            </w:r>
            <w:hyperlink r:id="rId8" w:history="1">
              <w:r w:rsidRPr="00780EC8">
                <w:rPr>
                  <w:color w:val="0000FF"/>
                  <w:u w:val="single"/>
                  <w:lang w:val="es-ES"/>
                </w:rPr>
                <w:t>sps@tarimorman.gov.tr</w:t>
              </w:r>
            </w:hyperlink>
          </w:p>
          <w:p w:rsidR="00AD0FDA" w:rsidRPr="00934B4C" w:rsidP="00934B4C" w14:paraId="79E14E1E" w14:textId="77777777">
            <w:pPr>
              <w:spacing w:after="240"/>
            </w:pPr>
            <w:r w:rsidRPr="00934B4C">
              <w:t xml:space="preserve">Website: </w:t>
            </w:r>
            <w:hyperlink r:id="rId9" w:history="1">
              <w:r w:rsidRPr="00934B4C">
                <w:rPr>
                  <w:color w:val="0000FF"/>
                  <w:u w:val="single"/>
                </w:rPr>
                <w:t>https://www.tarimorman.gov.tr</w:t>
              </w:r>
            </w:hyperlink>
          </w:p>
        </w:tc>
      </w:tr>
      <w:tr w14:paraId="204D013C" w14:textId="77777777" w:rsidTr="00D0271D">
        <w:tblPrEx>
          <w:tblW w:w="0" w:type="auto"/>
          <w:tblLayout w:type="fixed"/>
          <w:tblLook w:val="01E0"/>
        </w:tblPrEx>
        <w:tc>
          <w:tcPr>
            <w:tcW w:w="9242" w:type="dxa"/>
            <w:shd w:val="clear" w:color="auto" w:fill="auto"/>
          </w:tcPr>
          <w:p w:rsidR="00AD0FDA" w:rsidRPr="00934B4C" w:rsidP="00934B4C" w14:paraId="40949CB7" w14:textId="77777777">
            <w:pPr>
              <w:spacing w:after="240"/>
              <w:rPr>
                <w:b/>
              </w:rPr>
            </w:pPr>
            <w:r w:rsidRPr="00934B4C">
              <w:rPr>
                <w:b/>
              </w:rPr>
              <w:t>Text</w:t>
            </w:r>
            <w:r w:rsidRPr="00934B4C" w:rsidR="00D06EF3">
              <w:rPr>
                <w:b/>
              </w:rPr>
              <w:t>(s)</w:t>
            </w:r>
            <w:r w:rsidRPr="00934B4C">
              <w:rPr>
                <w:b/>
              </w:rPr>
              <w:t xml:space="preserve"> available from: [</w:t>
            </w:r>
            <w:r w:rsidRPr="00934B4C">
              <w:t>X</w:t>
            </w:r>
            <w:r w:rsidRPr="00934B4C">
              <w:rPr>
                <w:b/>
              </w:rPr>
              <w:t xml:space="preserve">] National Notification Authority, [X] National Enquiry Point. </w:t>
            </w:r>
            <w:r w:rsidRPr="00934B4C">
              <w:rPr>
                <w:b/>
              </w:rPr>
              <w:t>Address, fax number and e-mail address (if available) of other body:</w:t>
            </w:r>
          </w:p>
        </w:tc>
      </w:tr>
      <w:tr w14:paraId="1DD0B4B2" w14:textId="77777777" w:rsidTr="00D0271D">
        <w:tblPrEx>
          <w:tblW w:w="0" w:type="auto"/>
          <w:tblLayout w:type="fixed"/>
          <w:tblLook w:val="01E0"/>
        </w:tblPrEx>
        <w:tc>
          <w:tcPr>
            <w:tcW w:w="9242" w:type="dxa"/>
            <w:shd w:val="clear" w:color="auto" w:fill="auto"/>
          </w:tcPr>
          <w:p w:rsidR="00AD0FDA" w:rsidRPr="00934B4C" w:rsidP="00934B4C" w14:paraId="45350BBA" w14:textId="77777777">
            <w:r w:rsidRPr="00934B4C">
              <w:t>Ministry of Agriculture and Forestry</w:t>
            </w:r>
          </w:p>
          <w:p w:rsidR="00AD0FDA" w:rsidRPr="00934B4C" w:rsidP="00934B4C" w14:paraId="1F0FA980" w14:textId="77777777">
            <w:r w:rsidRPr="00934B4C">
              <w:t>General Directorate of Food and Control</w:t>
            </w:r>
          </w:p>
          <w:p w:rsidR="00AD0FDA" w:rsidRPr="00780EC8" w:rsidP="00934B4C" w14:paraId="36E65F8E" w14:textId="77777777">
            <w:pPr>
              <w:rPr>
                <w:lang w:val="es-ES"/>
              </w:rPr>
            </w:pPr>
            <w:r w:rsidRPr="00780EC8">
              <w:rPr>
                <w:lang w:val="es-ES"/>
              </w:rPr>
              <w:t>Universiteler Mah. Dumlupinar Bulvari, No: 161</w:t>
            </w:r>
          </w:p>
          <w:p w:rsidR="00AD0FDA" w:rsidRPr="00780EC8" w:rsidP="00934B4C" w14:paraId="3EEC8C13" w14:textId="77777777">
            <w:pPr>
              <w:rPr>
                <w:lang w:val="es-ES"/>
              </w:rPr>
            </w:pPr>
            <w:r w:rsidRPr="00780EC8">
              <w:rPr>
                <w:lang w:val="es-ES"/>
              </w:rPr>
              <w:t>06800, Cankaya</w:t>
            </w:r>
          </w:p>
          <w:p w:rsidR="00AD0FDA" w:rsidRPr="00780EC8" w:rsidP="00780EC8" w14:paraId="13C6854E" w14:textId="55DE68C2">
            <w:pPr>
              <w:tabs>
                <w:tab w:val="left" w:pos="420"/>
              </w:tabs>
              <w:rPr>
                <w:lang w:val="es-ES"/>
              </w:rPr>
            </w:pPr>
            <w:r w:rsidRPr="00780EC8">
              <w:rPr>
                <w:lang w:val="es-ES"/>
              </w:rPr>
              <w:t>Tel:</w:t>
            </w:r>
            <w:r>
              <w:rPr>
                <w:lang w:val="es-ES"/>
              </w:rPr>
              <w:tab/>
            </w:r>
            <w:r w:rsidRPr="00780EC8">
              <w:rPr>
                <w:lang w:val="es-ES"/>
              </w:rPr>
              <w:t>+(90 312) 258 7610</w:t>
            </w:r>
          </w:p>
          <w:p w:rsidR="00AD0FDA" w:rsidRPr="00780EC8" w:rsidP="00780EC8" w14:paraId="41F4B0FE" w14:textId="5065C2A0">
            <w:pPr>
              <w:tabs>
                <w:tab w:val="left" w:pos="420"/>
              </w:tabs>
              <w:rPr>
                <w:lang w:val="es-ES"/>
              </w:rPr>
            </w:pPr>
            <w:r>
              <w:rPr>
                <w:lang w:val="es-ES"/>
              </w:rPr>
              <w:tab/>
            </w:r>
            <w:r w:rsidRPr="00780EC8">
              <w:rPr>
                <w:lang w:val="es-ES"/>
              </w:rPr>
              <w:t>+(90 312) 258 7607</w:t>
            </w:r>
          </w:p>
          <w:p w:rsidR="00AD0FDA" w:rsidRPr="00780EC8" w:rsidP="00934B4C" w14:paraId="6336C7D4" w14:textId="77777777">
            <w:pPr>
              <w:rPr>
                <w:lang w:val="es-ES"/>
              </w:rPr>
            </w:pPr>
            <w:r w:rsidRPr="00780EC8">
              <w:rPr>
                <w:lang w:val="es-ES"/>
              </w:rPr>
              <w:t>Fax: +(90 312) 258 7693</w:t>
            </w:r>
          </w:p>
          <w:p w:rsidR="00AD0FDA" w:rsidRPr="00780EC8" w:rsidP="00934B4C" w14:paraId="479CFBC3" w14:textId="77777777">
            <w:pPr>
              <w:rPr>
                <w:lang w:val="es-ES"/>
              </w:rPr>
            </w:pPr>
            <w:r w:rsidRPr="00780EC8">
              <w:rPr>
                <w:lang w:val="es-ES"/>
              </w:rPr>
              <w:t xml:space="preserve">E-mail: </w:t>
            </w:r>
            <w:hyperlink r:id="rId8" w:history="1">
              <w:r w:rsidRPr="00780EC8">
                <w:rPr>
                  <w:color w:val="0000FF"/>
                  <w:u w:val="single"/>
                  <w:lang w:val="es-ES"/>
                </w:rPr>
                <w:t>sps@tarimorman.gov.tr</w:t>
              </w:r>
            </w:hyperlink>
          </w:p>
          <w:p w:rsidR="00AD0FDA" w:rsidRPr="00934B4C" w:rsidP="00934B4C" w14:paraId="6C734952" w14:textId="77777777">
            <w:r w:rsidRPr="00934B4C">
              <w:t xml:space="preserve">Website: </w:t>
            </w:r>
            <w:hyperlink r:id="rId9" w:history="1">
              <w:r w:rsidRPr="00934B4C">
                <w:rPr>
                  <w:color w:val="0000FF"/>
                  <w:u w:val="single"/>
                </w:rPr>
                <w:t>https://www.tarimorman.gov.tr</w:t>
              </w:r>
            </w:hyperlink>
          </w:p>
        </w:tc>
      </w:tr>
    </w:tbl>
    <w:p w:rsidR="00AD0FDA" w:rsidRPr="00934B4C" w:rsidP="00934B4C" w14:paraId="6AB0C556" w14:textId="77777777"/>
    <w:p w:rsidR="00AD0FDA" w:rsidRPr="00934B4C" w:rsidP="00934B4C" w14:paraId="1A8F68AF" w14:textId="77777777">
      <w:pPr>
        <w:jc w:val="center"/>
        <w:rPr>
          <w:b/>
        </w:rPr>
      </w:pPr>
      <w:r w:rsidRPr="00934B4C">
        <w:rPr>
          <w:b/>
        </w:rPr>
        <w:t>__________</w:t>
      </w:r>
    </w:p>
    <w:sectPr w:rsidSect="00780EC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780EC8" w:rsidP="00780EC8" w14:paraId="52F777B4" w14:textId="16C76C2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780EC8" w:rsidP="00780EC8" w14:paraId="00C1EDB9" w14:textId="1A2CC88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44D1C6C3"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0EC8" w:rsidRPr="00780EC8" w:rsidP="00780EC8" w14:paraId="3DCBD2A3" w14:textId="77777777">
    <w:pPr>
      <w:pStyle w:val="Header"/>
      <w:pBdr>
        <w:bottom w:val="single" w:sz="4" w:space="1" w:color="auto"/>
      </w:pBdr>
      <w:tabs>
        <w:tab w:val="clear" w:pos="4513"/>
        <w:tab w:val="clear" w:pos="9027"/>
      </w:tabs>
      <w:jc w:val="center"/>
    </w:pPr>
    <w:r w:rsidRPr="00780EC8">
      <w:t>G/SPS/N/TUR/132/Add.1</w:t>
    </w:r>
  </w:p>
  <w:p w:rsidR="00780EC8" w:rsidRPr="00780EC8" w:rsidP="00780EC8" w14:paraId="2C72208E" w14:textId="77777777">
    <w:pPr>
      <w:pStyle w:val="Header"/>
      <w:pBdr>
        <w:bottom w:val="single" w:sz="4" w:space="1" w:color="auto"/>
      </w:pBdr>
      <w:tabs>
        <w:tab w:val="clear" w:pos="4513"/>
        <w:tab w:val="clear" w:pos="9027"/>
      </w:tabs>
      <w:jc w:val="center"/>
    </w:pPr>
  </w:p>
  <w:p w:rsidR="00780EC8" w:rsidRPr="00780EC8" w:rsidP="00780EC8" w14:paraId="5F0D7B16" w14:textId="4F5C8BF5">
    <w:pPr>
      <w:pStyle w:val="Header"/>
      <w:pBdr>
        <w:bottom w:val="single" w:sz="4" w:space="1" w:color="auto"/>
      </w:pBdr>
      <w:tabs>
        <w:tab w:val="clear" w:pos="4513"/>
        <w:tab w:val="clear" w:pos="9027"/>
      </w:tabs>
      <w:jc w:val="center"/>
    </w:pPr>
    <w:r w:rsidRPr="00780EC8">
      <w:t xml:space="preserve">- </w:t>
    </w:r>
    <w:r w:rsidRPr="00780EC8">
      <w:fldChar w:fldCharType="begin"/>
    </w:r>
    <w:r w:rsidRPr="00780EC8">
      <w:instrText xml:space="preserve"> PAGE </w:instrText>
    </w:r>
    <w:r w:rsidRPr="00780EC8">
      <w:fldChar w:fldCharType="separate"/>
    </w:r>
    <w:r w:rsidRPr="00780EC8">
      <w:rPr>
        <w:noProof/>
      </w:rPr>
      <w:t>2</w:t>
    </w:r>
    <w:r w:rsidRPr="00780EC8">
      <w:fldChar w:fldCharType="end"/>
    </w:r>
    <w:r w:rsidRPr="00780EC8">
      <w:t xml:space="preserve"> -</w:t>
    </w:r>
  </w:p>
  <w:p w:rsidR="00AD0FDA" w:rsidRPr="00780EC8" w:rsidP="00780EC8" w14:paraId="19282BF2" w14:textId="3C38832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0EC8" w:rsidRPr="00780EC8" w:rsidP="00780EC8" w14:paraId="245022DA" w14:textId="77777777">
    <w:pPr>
      <w:pStyle w:val="Header"/>
      <w:pBdr>
        <w:bottom w:val="single" w:sz="4" w:space="1" w:color="auto"/>
      </w:pBdr>
      <w:tabs>
        <w:tab w:val="clear" w:pos="4513"/>
        <w:tab w:val="clear" w:pos="9027"/>
      </w:tabs>
      <w:jc w:val="center"/>
    </w:pPr>
    <w:r w:rsidRPr="00780EC8">
      <w:t>G/SPS/N/TUR/132/Add.1</w:t>
    </w:r>
  </w:p>
  <w:p w:rsidR="00780EC8" w:rsidRPr="00780EC8" w:rsidP="00780EC8" w14:paraId="446044B4" w14:textId="77777777">
    <w:pPr>
      <w:pStyle w:val="Header"/>
      <w:pBdr>
        <w:bottom w:val="single" w:sz="4" w:space="1" w:color="auto"/>
      </w:pBdr>
      <w:tabs>
        <w:tab w:val="clear" w:pos="4513"/>
        <w:tab w:val="clear" w:pos="9027"/>
      </w:tabs>
      <w:jc w:val="center"/>
    </w:pPr>
  </w:p>
  <w:p w:rsidR="00780EC8" w:rsidRPr="00780EC8" w:rsidP="00780EC8" w14:paraId="65159C9E" w14:textId="3155D1D9">
    <w:pPr>
      <w:pStyle w:val="Header"/>
      <w:pBdr>
        <w:bottom w:val="single" w:sz="4" w:space="1" w:color="auto"/>
      </w:pBdr>
      <w:tabs>
        <w:tab w:val="clear" w:pos="4513"/>
        <w:tab w:val="clear" w:pos="9027"/>
      </w:tabs>
      <w:jc w:val="center"/>
    </w:pPr>
    <w:r w:rsidRPr="00780EC8">
      <w:t xml:space="preserve">- </w:t>
    </w:r>
    <w:r w:rsidRPr="00780EC8">
      <w:fldChar w:fldCharType="begin"/>
    </w:r>
    <w:r w:rsidRPr="00780EC8">
      <w:instrText xml:space="preserve"> PAGE </w:instrText>
    </w:r>
    <w:r w:rsidRPr="00780EC8">
      <w:fldChar w:fldCharType="separate"/>
    </w:r>
    <w:r w:rsidRPr="00780EC8">
      <w:rPr>
        <w:noProof/>
      </w:rPr>
      <w:t>2</w:t>
    </w:r>
    <w:r w:rsidRPr="00780EC8">
      <w:fldChar w:fldCharType="end"/>
    </w:r>
    <w:r w:rsidRPr="00780EC8">
      <w:t xml:space="preserve"> -</w:t>
    </w:r>
  </w:p>
  <w:p w:rsidR="00AD0FDA" w:rsidRPr="00780EC8" w:rsidP="00780EC8" w14:paraId="7BD9A399" w14:textId="7B8CD6B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5B30798C"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10D813B7"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4C790E90" w14:textId="02B7FB88">
          <w:pPr>
            <w:jc w:val="right"/>
            <w:rPr>
              <w:b/>
              <w:color w:val="FF0000"/>
              <w:szCs w:val="16"/>
            </w:rPr>
          </w:pPr>
          <w:r>
            <w:rPr>
              <w:b/>
              <w:color w:val="FF0000"/>
              <w:szCs w:val="16"/>
            </w:rPr>
            <w:t xml:space="preserve"> </w:t>
          </w:r>
        </w:p>
      </w:tc>
    </w:tr>
    <w:bookmarkEnd w:id="0"/>
    <w:tr w14:paraId="7BB1BECC"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6DB3E019"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28A92308" w14:textId="77777777">
          <w:pPr>
            <w:jc w:val="right"/>
            <w:rPr>
              <w:b/>
              <w:szCs w:val="16"/>
            </w:rPr>
          </w:pPr>
        </w:p>
      </w:tc>
    </w:tr>
    <w:tr w14:paraId="12539907"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6CF19097" w14:textId="77777777">
          <w:pPr>
            <w:jc w:val="left"/>
            <w:rPr>
              <w:noProof/>
              <w:lang w:eastAsia="en-GB"/>
            </w:rPr>
          </w:pPr>
        </w:p>
      </w:tc>
      <w:tc>
        <w:tcPr>
          <w:tcW w:w="5448" w:type="dxa"/>
          <w:gridSpan w:val="2"/>
          <w:shd w:val="clear" w:color="auto" w:fill="FFFFFF"/>
          <w:tcMar>
            <w:left w:w="108" w:type="dxa"/>
            <w:right w:w="108" w:type="dxa"/>
          </w:tcMar>
        </w:tcPr>
        <w:p w:rsidR="00780EC8" w:rsidP="0081481D" w14:paraId="021EB597" w14:textId="77777777">
          <w:pPr>
            <w:jc w:val="right"/>
            <w:rPr>
              <w:b/>
              <w:szCs w:val="16"/>
            </w:rPr>
          </w:pPr>
          <w:bookmarkStart w:id="1" w:name="bmkSymbols"/>
          <w:r>
            <w:rPr>
              <w:b/>
              <w:szCs w:val="16"/>
            </w:rPr>
            <w:t>G/SPS/N/TUR/132/Add.1</w:t>
          </w:r>
        </w:p>
        <w:bookmarkEnd w:id="1"/>
        <w:p w:rsidR="00AD0FDA" w:rsidRPr="00934B4C" w:rsidP="0081481D" w14:paraId="0A44F40F" w14:textId="1A6A7BDE">
          <w:pPr>
            <w:jc w:val="right"/>
            <w:rPr>
              <w:b/>
              <w:szCs w:val="16"/>
            </w:rPr>
          </w:pPr>
        </w:p>
      </w:tc>
    </w:tr>
    <w:tr w14:paraId="5D681BE8"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2C225026" w14:textId="77777777"/>
      </w:tc>
      <w:tc>
        <w:tcPr>
          <w:tcW w:w="5448" w:type="dxa"/>
          <w:gridSpan w:val="2"/>
          <w:shd w:val="clear" w:color="auto" w:fill="FFFFFF"/>
          <w:tcMar>
            <w:left w:w="108" w:type="dxa"/>
            <w:right w:w="108" w:type="dxa"/>
          </w:tcMar>
          <w:vAlign w:val="center"/>
        </w:tcPr>
        <w:p w:rsidR="00ED54E0" w:rsidRPr="00AD0FDA" w:rsidP="0081481D" w14:paraId="3B699AE5" w14:textId="77777777">
          <w:pPr>
            <w:jc w:val="right"/>
            <w:rPr>
              <w:szCs w:val="16"/>
            </w:rPr>
          </w:pPr>
          <w:bookmarkStart w:id="2" w:name="bmkDate"/>
          <w:bookmarkStart w:id="3" w:name="spsDateDistribution"/>
          <w:r w:rsidRPr="00AD0FDA">
            <w:rPr>
              <w:szCs w:val="16"/>
            </w:rPr>
            <w:t>6 March 2025</w:t>
          </w:r>
          <w:bookmarkEnd w:id="2"/>
          <w:bookmarkEnd w:id="3"/>
        </w:p>
      </w:tc>
    </w:tr>
    <w:tr w14:paraId="1C0359DE"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7E036F84" w14:textId="77777777">
          <w:pPr>
            <w:jc w:val="left"/>
            <w:rPr>
              <w:b/>
            </w:rPr>
          </w:pPr>
          <w:bookmarkStart w:id="4" w:name="bmkSerial"/>
          <w:r>
            <w:rPr>
              <w:b w:val="0"/>
              <w:color w:val="FF0000"/>
            </w:rPr>
            <w:t>(25-1605)</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64DA0BCB"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5"/>
        </w:p>
      </w:tc>
    </w:tr>
    <w:tr w14:paraId="281DBC1E"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479B5B6F" w14:textId="4B6B5D76">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2E0F9D99" w14:textId="09836767">
          <w:pPr>
            <w:jc w:val="right"/>
            <w:rPr>
              <w:bCs/>
              <w:szCs w:val="18"/>
            </w:rPr>
          </w:pPr>
          <w:bookmarkStart w:id="7" w:name="bmkLanguage"/>
          <w:r>
            <w:rPr>
              <w:bCs/>
              <w:szCs w:val="18"/>
            </w:rPr>
            <w:t>Original: English</w:t>
          </w:r>
          <w:bookmarkEnd w:id="7"/>
        </w:p>
      </w:tc>
    </w:tr>
  </w:tbl>
  <w:p w:rsidR="00ED54E0" w:rsidRPr="00934B4C" w14:paraId="17C693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398430377">
    <w:abstractNumId w:val="9"/>
  </w:num>
  <w:num w:numId="2" w16cid:durableId="1715036409">
    <w:abstractNumId w:val="7"/>
  </w:num>
  <w:num w:numId="3" w16cid:durableId="1911769706">
    <w:abstractNumId w:val="6"/>
  </w:num>
  <w:num w:numId="4" w16cid:durableId="1139763032">
    <w:abstractNumId w:val="5"/>
  </w:num>
  <w:num w:numId="5" w16cid:durableId="2143498750">
    <w:abstractNumId w:val="4"/>
  </w:num>
  <w:num w:numId="6" w16cid:durableId="710349668">
    <w:abstractNumId w:val="12"/>
  </w:num>
  <w:num w:numId="7" w16cid:durableId="1984777396">
    <w:abstractNumId w:val="11"/>
  </w:num>
  <w:num w:numId="8" w16cid:durableId="742486871">
    <w:abstractNumId w:val="10"/>
  </w:num>
  <w:num w:numId="9" w16cid:durableId="468011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7494929">
    <w:abstractNumId w:val="13"/>
  </w:num>
  <w:num w:numId="11" w16cid:durableId="1592469495">
    <w:abstractNumId w:val="8"/>
  </w:num>
  <w:num w:numId="12" w16cid:durableId="1550263434">
    <w:abstractNumId w:val="3"/>
  </w:num>
  <w:num w:numId="13" w16cid:durableId="1068724756">
    <w:abstractNumId w:val="2"/>
  </w:num>
  <w:num w:numId="14" w16cid:durableId="490487892">
    <w:abstractNumId w:val="1"/>
  </w:num>
  <w:num w:numId="15" w16cid:durableId="123096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E46A8"/>
    <w:rsid w:val="002F1872"/>
    <w:rsid w:val="00312AB5"/>
    <w:rsid w:val="00350C33"/>
    <w:rsid w:val="003572B4"/>
    <w:rsid w:val="00361102"/>
    <w:rsid w:val="00366F84"/>
    <w:rsid w:val="0037063C"/>
    <w:rsid w:val="00384FA1"/>
    <w:rsid w:val="00467032"/>
    <w:rsid w:val="0046754A"/>
    <w:rsid w:val="004F203A"/>
    <w:rsid w:val="005233A6"/>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80EC8"/>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63C493"/>
  <w15:docId w15:val="{A90CCD57-A6C3-4607-89CA-EEC1B41F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mevzuat.gov.tr/mevzuat?MevzuatNo=41291&amp;MevzuatTur=7&amp;MevzuatTertip=5" TargetMode="External" /><Relationship Id="rId5" Type="http://schemas.openxmlformats.org/officeDocument/2006/relationships/hyperlink" Target="https://members.wto.org/crnattachments/2025/SPS/TUR/25_01883_00_x.pdf" TargetMode="External" /><Relationship Id="rId6" Type="http://schemas.openxmlformats.org/officeDocument/2006/relationships/hyperlink" Target="https://members.wto.org/crnattachments/2025/SPS/TUR/25_01883_01_x.pdf" TargetMode="External" /><Relationship Id="rId7" Type="http://schemas.openxmlformats.org/officeDocument/2006/relationships/hyperlink" Target="https://members.wto.org/crnattachments/2025/SPS/TUR/25_01883_02_x.pdf" TargetMode="External" /><Relationship Id="rId8" Type="http://schemas.openxmlformats.org/officeDocument/2006/relationships/hyperlink" Target="mailto:sps@tarimorman.gov.tr" TargetMode="External" /><Relationship Id="rId9" Type="http://schemas.openxmlformats.org/officeDocument/2006/relationships/hyperlink" Target="https://www.tarimorman.gov.tr"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Doleans, Marion</cp:lastModifiedBy>
  <cp:revision>6</cp:revision>
  <dcterms:created xsi:type="dcterms:W3CDTF">2018-10-15T07:09:00Z</dcterms:created>
  <dcterms:modified xsi:type="dcterms:W3CDTF">2025-03-06T15:22:00Z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G/SPS/N/TUR/132/Add.1</vt:lpwstr>
  </property>
</Properties>
</file>