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10.0 -->
  <w:body>
    <w:p w:rsidR="00EA4725" w:rsidRPr="00441372" w:rsidP="00441372" w14:paraId="18AA1C75" w14:textId="77777777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/>
      </w:tblPr>
      <w:tblGrid>
        <w:gridCol w:w="704"/>
        <w:gridCol w:w="8276"/>
      </w:tblGrid>
      <w:tr w14:paraId="392A89C1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P="00441372" w14:paraId="51127EFB" w14:textId="77777777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P="00441372" w14:paraId="4D9E5227" w14:textId="77777777">
            <w:pPr>
              <w:spacing w:before="120" w:after="120"/>
            </w:pPr>
            <w:r w:rsidRPr="00441372">
              <w:rPr>
                <w:b/>
              </w:rPr>
              <w:t>Notifying Member:</w:t>
            </w:r>
            <w:r w:rsidRPr="0065690F">
              <w:t xml:space="preserve"> </w:t>
            </w:r>
            <w:r w:rsidRPr="0065690F">
              <w:rPr>
                <w:u w:val="single"/>
              </w:rPr>
              <w:t>EUROPEAN UNION</w:t>
            </w:r>
          </w:p>
          <w:p w:rsidR="00EA4725" w:rsidRPr="00441372" w:rsidP="00441372" w14:paraId="4DC27C62" w14:textId="77777777">
            <w:pPr>
              <w:spacing w:after="120"/>
            </w:pPr>
            <w:r w:rsidRPr="00441372">
              <w:rPr>
                <w:b/>
                <w:bCs/>
              </w:rPr>
              <w:t>If applicable, name of local government involved:</w:t>
            </w:r>
            <w:r w:rsidRPr="0065690F">
              <w:rPr>
                <w:bCs/>
              </w:rPr>
              <w:t xml:space="preserve"> </w:t>
            </w:r>
          </w:p>
        </w:tc>
      </w:tr>
      <w:tr w14:paraId="2E648F2D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2FF375E6" w14:textId="77777777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29FEC8A8" w14:textId="77777777">
            <w:pPr>
              <w:spacing w:before="120" w:after="120"/>
            </w:pPr>
            <w:r w:rsidRPr="00441372">
              <w:rPr>
                <w:b/>
              </w:rPr>
              <w:t>Agency responsible:</w:t>
            </w:r>
            <w:r w:rsidRPr="0065690F">
              <w:t xml:space="preserve"> European Commission, Health and Food Safety Directorate-General</w:t>
            </w:r>
          </w:p>
        </w:tc>
      </w:tr>
      <w:tr w14:paraId="09775830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62D58963" w14:textId="77777777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35048537" w14:textId="77777777">
            <w:pPr>
              <w:spacing w:before="120" w:after="120"/>
            </w:pPr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65690F">
              <w:t xml:space="preserve"> </w:t>
            </w:r>
            <w:r w:rsidRPr="0065690F">
              <w:t>Novel food</w:t>
            </w:r>
          </w:p>
        </w:tc>
      </w:tr>
      <w:tr w14:paraId="19F03231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427EEEAC" w14:textId="77777777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1A971008" w14:textId="77777777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P="00441372" w14:paraId="304ECAB0" w14:textId="77777777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All trading partners</w:t>
            </w:r>
            <w:r w:rsidRPr="0065690F">
              <w:t xml:space="preserve"> </w:t>
            </w:r>
          </w:p>
          <w:p w:rsidR="00EA4725" w:rsidRPr="00441372" w:rsidP="00441372" w14:paraId="59C29C3A" w14:textId="77777777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 ]</w:t>
            </w:r>
            <w:r w:rsidRPr="00441372">
              <w:rPr>
                <w:b/>
                <w:bCs/>
              </w:rPr>
              <w:tab/>
              <w:t>Specific regions or countries:</w:t>
            </w:r>
            <w:r w:rsidRPr="0065690F">
              <w:rPr>
                <w:bCs/>
              </w:rPr>
              <w:t xml:space="preserve"> </w:t>
            </w:r>
          </w:p>
        </w:tc>
      </w:tr>
      <w:tr w14:paraId="381DD529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2EC24277" w14:textId="77777777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6D7C9FB3" w14:textId="77777777">
            <w:pPr>
              <w:spacing w:before="120" w:after="120"/>
            </w:pPr>
            <w:r w:rsidRPr="00441372">
              <w:rPr>
                <w:b/>
              </w:rPr>
              <w:t>Title of the notified document:</w:t>
            </w:r>
            <w:r w:rsidRPr="0065690F">
              <w:t xml:space="preserve"> </w:t>
            </w:r>
            <w:r w:rsidRPr="0065690F">
              <w:t xml:space="preserve">Commission Implementing Regulation (EU) 2025/1549 of 30 July 2025 correcting Implementing Regulations (EU) 2023/2210 and (EU) 2022/1365 as regards the conditions of use of the novel foods 3-Fucosyllactose produced by a derivative strain of </w:t>
            </w:r>
            <w:r w:rsidRPr="0065690F">
              <w:rPr>
                <w:i/>
                <w:iCs/>
              </w:rPr>
              <w:t>Escherichia coli</w:t>
            </w:r>
            <w:r w:rsidRPr="0065690F">
              <w:t xml:space="preserve"> K-12 DH1 and </w:t>
            </w:r>
            <w:r w:rsidRPr="0065690F">
              <w:rPr>
                <w:i/>
                <w:iCs/>
              </w:rPr>
              <w:t>Schizochytrium</w:t>
            </w:r>
            <w:r w:rsidRPr="0065690F">
              <w:t xml:space="preserve"> sp. oil rich in DHA and EPA (Text with EEA relevance)</w:t>
            </w:r>
            <w:r w:rsidRPr="00441372" w:rsidR="007E510C">
              <w:t>.</w:t>
            </w:r>
            <w:r w:rsidRPr="00441372">
              <w:rPr>
                <w:b/>
              </w:rPr>
              <w:t xml:space="preserve"> Language(s):</w:t>
            </w:r>
            <w:r w:rsidRPr="0065690F">
              <w:t xml:space="preserve"> English, French, Spanish</w:t>
            </w:r>
            <w:r w:rsidRPr="00441372" w:rsidR="007E510C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>Number of pages:</w:t>
            </w:r>
            <w:r w:rsidRPr="0065690F">
              <w:t xml:space="preserve"> 8</w:t>
            </w:r>
          </w:p>
          <w:p w:rsidR="00EA4725" w:rsidRPr="00441372" w:rsidP="00D31126" w14:paraId="61079960" w14:textId="77777777">
            <w:hyperlink r:id="rId4" w:tgtFrame="_blank" w:history="1">
              <w:r w:rsidRPr="00441372">
                <w:rPr>
                  <w:color w:val="0000FF"/>
                  <w:u w:val="single"/>
                </w:rPr>
                <w:t>https://members.wto.org/crnattachments/2025/SPS/EEC/25_05163_00_e.pdf</w:t>
              </w:r>
            </w:hyperlink>
          </w:p>
          <w:p w:rsidR="00EA4725" w:rsidRPr="00441372" w:rsidP="00441372" w14:paraId="7B93E1BF" w14:textId="77777777">
            <w:hyperlink r:id="rId5" w:tgtFrame="_blank" w:history="1">
              <w:r w:rsidRPr="00441372">
                <w:rPr>
                  <w:color w:val="0000FF"/>
                  <w:u w:val="single"/>
                </w:rPr>
                <w:t>https://members.wto.org/crnattachments/2025/SPS/EEC/25_05163_00_f.pdf</w:t>
              </w:r>
            </w:hyperlink>
          </w:p>
          <w:p w:rsidR="00EA4725" w:rsidRPr="00441372" w:rsidP="00441372" w14:paraId="73484F79" w14:textId="77777777">
            <w:pPr>
              <w:spacing w:after="120"/>
            </w:pPr>
            <w:hyperlink r:id="rId6" w:tgtFrame="_blank" w:history="1">
              <w:r w:rsidRPr="00441372">
                <w:rPr>
                  <w:color w:val="0000FF"/>
                  <w:u w:val="single"/>
                </w:rPr>
                <w:t>https://members.wto.org/crnattachments/2025/SPS/EEC/25_05163_00_s.pdf</w:t>
              </w:r>
            </w:hyperlink>
          </w:p>
        </w:tc>
      </w:tr>
      <w:tr w14:paraId="485BD771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6B8757A4" w14:textId="77777777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423A0EF0" w14:textId="77777777">
            <w:pPr>
              <w:spacing w:before="120" w:after="120"/>
            </w:pPr>
            <w:r w:rsidRPr="00441372">
              <w:rPr>
                <w:b/>
              </w:rPr>
              <w:t>Description of content:</w:t>
            </w:r>
            <w:r w:rsidRPr="0065690F">
              <w:t xml:space="preserve"> </w:t>
            </w:r>
            <w:r w:rsidRPr="0065690F">
              <w:t xml:space="preserve">The measure concerns an amendment of the Union list of novel foods to correct some errors identified in the Union list of novel foods (Implementing Regulation (EU) 2017/2470) in order to provide clarity and legal certainty to food business operators and to the EU Member States' competent authorities. The act includes a correction to Commission Implementing Regulation (EU) 2022/1365 concerning the use of the novel food </w:t>
            </w:r>
            <w:r w:rsidRPr="0065690F">
              <w:rPr>
                <w:i/>
                <w:iCs/>
              </w:rPr>
              <w:t>Schizochytrium</w:t>
            </w:r>
            <w:r w:rsidRPr="0065690F">
              <w:t xml:space="preserve"> sp. oil rich in DHA and EPA in food supplements for children from 18 month</w:t>
            </w:r>
            <w:r w:rsidRPr="0065690F">
              <w:t>s to 18 years of age at levels of 250 mg/day, which was erroneously omitted.</w:t>
            </w:r>
          </w:p>
        </w:tc>
      </w:tr>
      <w:tr w14:paraId="1D3A0C90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0664E41E" w14:textId="77777777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6790131C" w14:textId="77777777">
            <w:pPr>
              <w:spacing w:before="120" w:after="120"/>
            </w:pPr>
            <w:r w:rsidRPr="00441372">
              <w:rPr>
                <w:b/>
              </w:rPr>
              <w:t>Objective and rationale: [X] food safety, [ ] animal health, [ ] plant protection, [ ] protect humans from animal/plant pest or disease, [ ] protect territory from other damage from pests.</w:t>
            </w:r>
            <w:r w:rsidRPr="0065690F">
              <w:t xml:space="preserve"> </w:t>
            </w:r>
          </w:p>
        </w:tc>
      </w:tr>
      <w:tr w14:paraId="7423A571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5700BFA9" w14:textId="77777777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52C59DF2" w14:textId="77777777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P="00441372" w14:paraId="024927CE" w14:textId="77777777">
            <w:pPr>
              <w:spacing w:after="120"/>
              <w:ind w:left="720" w:hanging="720"/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</w:r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 title or serial number of Codex standard or related text)</w:t>
            </w:r>
            <w:r w:rsidRPr="00441372" w:rsidR="007E510C">
              <w:rPr>
                <w:b/>
              </w:rPr>
              <w:t>:</w:t>
            </w:r>
            <w:r w:rsidRPr="0065690F">
              <w:t xml:space="preserve"> </w:t>
            </w:r>
          </w:p>
          <w:p w:rsidR="00EA4725" w:rsidRPr="00441372" w:rsidP="00441372" w14:paraId="4B88C9F9" w14:textId="77777777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 Terrestrial or Aquatic Animal Health Code, chapter number)</w:t>
            </w:r>
            <w:r w:rsidRPr="00441372" w:rsidR="007E510C">
              <w:rPr>
                <w:b/>
              </w:rPr>
              <w:t>:</w:t>
            </w:r>
            <w:r w:rsidRPr="0065690F">
              <w:t xml:space="preserve"> </w:t>
            </w:r>
          </w:p>
          <w:p w:rsidR="00EA4725" w:rsidRPr="00441372" w:rsidP="00441372" w14:paraId="59B941E1" w14:textId="77777777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 ISPM number)</w:t>
            </w:r>
            <w:r w:rsidRPr="00441372" w:rsidR="007E510C">
              <w:rPr>
                <w:b/>
              </w:rPr>
              <w:t>:</w:t>
            </w:r>
            <w:r w:rsidRPr="0065690F">
              <w:t xml:space="preserve"> </w:t>
            </w:r>
          </w:p>
          <w:p w:rsidR="00EA4725" w:rsidRPr="00441372" w:rsidP="00F226B6" w14:paraId="33213F36" w14:textId="77777777">
            <w:pPr>
              <w:ind w:left="720" w:hanging="720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P="00D31126" w14:paraId="1D82D8BB" w14:textId="77777777">
            <w:pPr>
              <w:spacing w:before="240"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P="00441372" w14:paraId="3FC136CE" w14:textId="77777777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 ] Yes   [ ] No</w:t>
            </w:r>
          </w:p>
          <w:p w:rsidR="00EA4725" w:rsidRPr="00441372" w:rsidP="00441372" w14:paraId="72605181" w14:textId="77777777">
            <w:pPr>
              <w:spacing w:after="120"/>
            </w:pPr>
            <w:r w:rsidRPr="00441372">
              <w:rPr>
                <w:b/>
              </w:rPr>
              <w:t>If no, describe, whenever possible, how and why it deviates from the international standard:</w:t>
            </w:r>
            <w:r w:rsidRPr="0065690F">
              <w:t xml:space="preserve"> </w:t>
            </w:r>
          </w:p>
        </w:tc>
      </w:tr>
      <w:tr w14:paraId="4CE9EA3C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168EC954" w14:textId="77777777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7ECE56EE" w14:textId="77777777">
            <w:pPr>
              <w:spacing w:before="120" w:after="120"/>
            </w:pPr>
            <w:r w:rsidRPr="00441372">
              <w:rPr>
                <w:b/>
              </w:rPr>
              <w:t>Other relevant documents and language(s) in which these are available:</w:t>
            </w:r>
            <w:r w:rsidRPr="0065690F">
              <w:t xml:space="preserve"> </w:t>
            </w:r>
            <w:r w:rsidRPr="0065690F">
              <w:rPr>
                <w:bCs/>
              </w:rPr>
              <w:t xml:space="preserve"> </w:t>
            </w:r>
          </w:p>
        </w:tc>
      </w:tr>
      <w:tr w14:paraId="6D59523C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44CBF0B7" w14:textId="77777777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5EDE6C0E" w14:textId="77777777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</w:t>
            </w:r>
            <w:r w:rsidRPr="0065690F">
              <w:t>30 July 2025</w:t>
            </w:r>
          </w:p>
          <w:p w:rsidR="00EA4725" w:rsidRPr="00441372" w:rsidP="00441372" w14:paraId="15E42B2E" w14:textId="77777777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</w:t>
            </w:r>
            <w:r w:rsidRPr="0065690F">
              <w:t>31 July 2025</w:t>
            </w:r>
          </w:p>
        </w:tc>
      </w:tr>
      <w:tr w14:paraId="1074CAFD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16B4AF6D" w14:textId="77777777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2CBAA42B" w14:textId="77777777">
            <w:pPr>
              <w:spacing w:before="120" w:after="120"/>
            </w:pPr>
            <w:r w:rsidRPr="00441372">
              <w:rPr>
                <w:b/>
              </w:rPr>
              <w:t xml:space="preserve">Proposed date of entry into force: [ ] </w:t>
            </w:r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</w:t>
            </w:r>
            <w:r w:rsidRPr="0065690F">
              <w:t>This Regulation shall enter into force on the twentieth day following that of its publication in the Official Journal of the European Union.</w:t>
            </w:r>
          </w:p>
          <w:p w:rsidR="00EA4725" w:rsidRPr="00441372" w:rsidP="00441372" w14:paraId="0F38C89C" w14:textId="77777777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Trade facilitating measure</w:t>
            </w:r>
            <w:r w:rsidRPr="0065690F">
              <w:t xml:space="preserve"> </w:t>
            </w:r>
          </w:p>
        </w:tc>
      </w:tr>
      <w:tr w14:paraId="6878CC4D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6B9BF5DE" w14:textId="77777777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59343B0F" w14:textId="77777777">
            <w:pPr>
              <w:spacing w:before="120" w:after="120"/>
            </w:pPr>
            <w:r w:rsidRPr="00441372">
              <w:rPr>
                <w:b/>
              </w:rPr>
              <w:t xml:space="preserve">Final date for comments: [ ] 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Not applicable.</w:t>
            </w:r>
          </w:p>
          <w:p w:rsidR="00EA4725" w:rsidRPr="00441372" w:rsidP="00441372" w14:paraId="43CAA091" w14:textId="77777777">
            <w:pPr>
              <w:spacing w:after="120"/>
            </w:pPr>
            <w:r w:rsidRPr="00441372">
              <w:rPr>
                <w:b/>
              </w:rPr>
              <w:t>Agency or authority designated to handle comments: [X] National Notification Authority, [X] National Enquiry Point. Address, fax number and e-mail address (if available) of other body:</w:t>
            </w:r>
            <w:r w:rsidRPr="0065690F">
              <w:t xml:space="preserve"> </w:t>
            </w:r>
          </w:p>
          <w:p w:rsidR="0017776E" w:rsidRPr="0065690F" w:rsidP="00441372" w14:paraId="4F7EA6A7" w14:textId="77777777">
            <w:r w:rsidRPr="0065690F">
              <w:t>European Commission</w:t>
            </w:r>
          </w:p>
          <w:p w:rsidR="0017776E" w:rsidRPr="0065690F" w:rsidP="00441372" w14:paraId="48CC358D" w14:textId="77777777">
            <w:r w:rsidRPr="0065690F">
              <w:t>DG Health and Food Safety, Unit A4-Multilateral International Relations</w:t>
            </w:r>
          </w:p>
          <w:p w:rsidR="0017776E" w:rsidRPr="00D31126" w:rsidP="00441372" w14:paraId="5D2F36BE" w14:textId="77777777">
            <w:pPr>
              <w:rPr>
                <w:lang w:val="fr-CH"/>
              </w:rPr>
            </w:pPr>
            <w:r w:rsidRPr="00D31126">
              <w:rPr>
                <w:lang w:val="fr-CH"/>
              </w:rPr>
              <w:t>Rue Froissart 101</w:t>
            </w:r>
          </w:p>
          <w:p w:rsidR="0017776E" w:rsidRPr="00D31126" w:rsidP="00441372" w14:paraId="7753ECAA" w14:textId="77777777">
            <w:pPr>
              <w:rPr>
                <w:lang w:val="fr-CH"/>
              </w:rPr>
            </w:pPr>
            <w:r w:rsidRPr="00D31126">
              <w:rPr>
                <w:lang w:val="fr-CH"/>
              </w:rPr>
              <w:t>B-1049 Brussels</w:t>
            </w:r>
          </w:p>
          <w:p w:rsidR="0017776E" w:rsidRPr="00D31126" w:rsidP="00441372" w14:paraId="69AB2732" w14:textId="77777777">
            <w:pPr>
              <w:rPr>
                <w:lang w:val="fr-CH"/>
              </w:rPr>
            </w:pPr>
            <w:r w:rsidRPr="00D31126">
              <w:rPr>
                <w:lang w:val="fr-CH"/>
              </w:rPr>
              <w:t>Tel:</w:t>
            </w:r>
            <w:r w:rsidRPr="00D31126">
              <w:rPr>
                <w:lang w:val="fr-CH"/>
              </w:rPr>
              <w:t xml:space="preserve"> +(32 2) 295 4263</w:t>
            </w:r>
          </w:p>
          <w:p w:rsidR="0017776E" w:rsidRPr="0065690F" w:rsidP="00441372" w14:paraId="660BA9AA" w14:textId="77777777">
            <w:pPr>
              <w:spacing w:after="120"/>
            </w:pPr>
            <w:r w:rsidRPr="0065690F">
              <w:t xml:space="preserve">E-mail: </w:t>
            </w:r>
            <w:hyperlink r:id="rId7" w:history="1">
              <w:r w:rsidRPr="0065690F">
                <w:rPr>
                  <w:color w:val="0000FF"/>
                  <w:u w:val="single"/>
                </w:rPr>
                <w:t>sps@ec.europa.eu</w:t>
              </w:r>
            </w:hyperlink>
          </w:p>
        </w:tc>
      </w:tr>
      <w:tr w14:paraId="5E7A0D36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P="00F3021D" w14:paraId="7D42953D" w14:textId="77777777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P="00F3021D" w14:paraId="7E643B3E" w14:textId="77777777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[X] National Notification Authority, [X] National Enquiry Point. Address, fax number and e-mail address (if available) of other body: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P="00F3021D" w14:paraId="6641C3EA" w14:textId="77777777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European Commission</w:t>
            </w:r>
          </w:p>
          <w:p w:rsidR="00EA4725" w:rsidRPr="0065690F" w:rsidP="00F3021D" w14:paraId="0405D4BC" w14:textId="77777777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DG Health and Food Safety, Unit A4-Multilateral International Relations</w:t>
            </w:r>
          </w:p>
          <w:p w:rsidR="00EA4725" w:rsidRPr="00D31126" w:rsidP="00F3021D" w14:paraId="6EBED2E9" w14:textId="77777777">
            <w:pPr>
              <w:keepNext/>
              <w:keepLines/>
              <w:rPr>
                <w:bCs/>
                <w:lang w:val="fr-CH"/>
              </w:rPr>
            </w:pPr>
            <w:r w:rsidRPr="00D31126">
              <w:rPr>
                <w:bCs/>
                <w:lang w:val="fr-CH"/>
              </w:rPr>
              <w:t>Rue Froissart 101</w:t>
            </w:r>
          </w:p>
          <w:p w:rsidR="00EA4725" w:rsidRPr="00D31126" w:rsidP="00F3021D" w14:paraId="29AE31B4" w14:textId="77777777">
            <w:pPr>
              <w:keepNext/>
              <w:keepLines/>
              <w:rPr>
                <w:bCs/>
                <w:lang w:val="fr-CH"/>
              </w:rPr>
            </w:pPr>
            <w:r w:rsidRPr="00D31126">
              <w:rPr>
                <w:bCs/>
                <w:lang w:val="fr-CH"/>
              </w:rPr>
              <w:t>B-1049 Brussels</w:t>
            </w:r>
          </w:p>
          <w:p w:rsidR="00EA4725" w:rsidRPr="00D31126" w:rsidP="00F3021D" w14:paraId="1AB58003" w14:textId="77777777">
            <w:pPr>
              <w:keepNext/>
              <w:keepLines/>
              <w:rPr>
                <w:bCs/>
                <w:lang w:val="fr-CH"/>
              </w:rPr>
            </w:pPr>
            <w:r w:rsidRPr="00D31126">
              <w:rPr>
                <w:bCs/>
                <w:lang w:val="fr-CH"/>
              </w:rPr>
              <w:t>Tel:</w:t>
            </w:r>
            <w:r w:rsidRPr="00D31126">
              <w:rPr>
                <w:bCs/>
                <w:lang w:val="fr-CH"/>
              </w:rPr>
              <w:t xml:space="preserve"> +(32 2) 295 4263</w:t>
            </w:r>
          </w:p>
          <w:p w:rsidR="00EA4725" w:rsidRPr="0065690F" w:rsidP="00F3021D" w14:paraId="3FFCC0B7" w14:textId="77777777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7" w:history="1">
              <w:r w:rsidRPr="0065690F">
                <w:rPr>
                  <w:bCs/>
                  <w:color w:val="0000FF"/>
                  <w:u w:val="single"/>
                </w:rPr>
                <w:t>sps@ec.europa.eu</w:t>
              </w:r>
            </w:hyperlink>
          </w:p>
        </w:tc>
      </w:tr>
    </w:tbl>
    <w:p w:rsidR="007141CF" w:rsidRPr="00441372" w:rsidP="00441372" w14:paraId="0B59BD91" w14:textId="77777777"/>
    <w:sectPr w:rsidSect="00F226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A4725" w:rsidRPr="00F226B6" w:rsidP="00F226B6" w14:paraId="3ADC87B2" w14:textId="68958862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A4725" w:rsidRPr="00F226B6" w:rsidP="00F226B6" w14:paraId="14EEE206" w14:textId="706030C8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863EB" w:rsidRPr="00441372" w:rsidP="00821CFF" w14:paraId="147A31FD" w14:textId="77777777">
    <w:pPr>
      <w:pStyle w:val="Footer"/>
    </w:pPr>
    <w:r w:rsidRPr="00441372">
      <w:t xml:space="preserve">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226B6" w:rsidRPr="00F226B6" w:rsidP="00F226B6" w14:paraId="5103600E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226B6">
      <w:t>G/SPS/N/EU/874</w:t>
    </w:r>
  </w:p>
  <w:p w:rsidR="00F226B6" w:rsidRPr="00F226B6" w:rsidP="00F226B6" w14:paraId="62978E2E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F226B6" w:rsidRPr="00F226B6" w:rsidP="00F226B6" w14:paraId="0DDCC714" w14:textId="0988DD1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226B6">
      <w:t xml:space="preserve">- </w:t>
    </w:r>
    <w:r w:rsidRPr="00F226B6">
      <w:fldChar w:fldCharType="begin"/>
    </w:r>
    <w:r w:rsidRPr="00F226B6">
      <w:instrText xml:space="preserve"> PAGE </w:instrText>
    </w:r>
    <w:r w:rsidRPr="00F226B6">
      <w:fldChar w:fldCharType="separate"/>
    </w:r>
    <w:r w:rsidRPr="00F226B6">
      <w:t>2</w:t>
    </w:r>
    <w:r w:rsidRPr="00F226B6">
      <w:fldChar w:fldCharType="end"/>
    </w:r>
    <w:r w:rsidRPr="00F226B6">
      <w:t xml:space="preserve"> -</w:t>
    </w:r>
  </w:p>
  <w:p w:rsidR="00EA4725" w:rsidRPr="00F226B6" w:rsidP="00F226B6" w14:paraId="04B7EB78" w14:textId="4004A939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226B6" w:rsidRPr="00F226B6" w:rsidP="00F226B6" w14:paraId="69FD6D66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226B6">
      <w:t>G/SPS/N/EU/874</w:t>
    </w:r>
  </w:p>
  <w:p w:rsidR="00F226B6" w:rsidRPr="00F226B6" w:rsidP="00F226B6" w14:paraId="4AC699BC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F226B6" w:rsidRPr="00F226B6" w:rsidP="00F226B6" w14:paraId="0707996C" w14:textId="3A5ADC6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226B6">
      <w:t xml:space="preserve">- </w:t>
    </w:r>
    <w:r w:rsidRPr="00F226B6">
      <w:fldChar w:fldCharType="begin"/>
    </w:r>
    <w:r w:rsidRPr="00F226B6">
      <w:instrText xml:space="preserve"> PAGE </w:instrText>
    </w:r>
    <w:r w:rsidRPr="00F226B6">
      <w:fldChar w:fldCharType="separate"/>
    </w:r>
    <w:r w:rsidRPr="00F226B6">
      <w:rPr>
        <w:noProof/>
      </w:rPr>
      <w:t>2</w:t>
    </w:r>
    <w:r w:rsidRPr="00F226B6">
      <w:fldChar w:fldCharType="end"/>
    </w:r>
    <w:r w:rsidRPr="00F226B6">
      <w:t xml:space="preserve"> -</w:t>
    </w:r>
  </w:p>
  <w:p w:rsidR="00EA4725" w:rsidRPr="00F226B6" w:rsidP="00F226B6" w14:paraId="53A85AA7" w14:textId="4B9DFD34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/>
    </w:tblPr>
    <w:tblGrid>
      <w:gridCol w:w="3794"/>
      <w:gridCol w:w="2123"/>
      <w:gridCol w:w="3325"/>
    </w:tblGrid>
    <w:tr w14:paraId="17E41FE9" w14:textId="77777777" w:rsidTr="00EE3CAF">
      <w:tblPrEx>
        <w:tblW w:w="0" w:type="auto"/>
        <w:jc w:val="center"/>
        <w:tblLayout w:type="fixed"/>
        <w:tblLook w:val="04A0"/>
      </w:tblPrEx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P="00422B6F" w14:paraId="5E52C469" w14:textId="77777777">
          <w:pPr>
            <w:rPr>
              <w:noProof/>
              <w:lang w:eastAsia="en-GB"/>
            </w:rPr>
          </w:pPr>
          <w:bookmarkStart w:id="0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P="00422B6F" w14:paraId="2845C6B0" w14:textId="30AC895E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0"/>
    <w:tr w14:paraId="4F6D9532" w14:textId="77777777" w:rsidTr="00EE3CAF">
      <w:tblPrEx>
        <w:tblW w:w="0" w:type="auto"/>
        <w:jc w:val="center"/>
        <w:tblLayout w:type="fixed"/>
        <w:tblLook w:val="04A0"/>
      </w:tblPrEx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P="00422B6F" w14:paraId="25A8FC8C" w14:textId="11FE2724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120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P="00422B6F" w14:paraId="5EED4499" w14:textId="77777777">
          <w:pPr>
            <w:jc w:val="right"/>
            <w:rPr>
              <w:b/>
              <w:szCs w:val="16"/>
            </w:rPr>
          </w:pPr>
        </w:p>
      </w:tc>
    </w:tr>
    <w:tr w14:paraId="30FFECCE" w14:textId="77777777" w:rsidTr="00EE3CAF">
      <w:tblPrEx>
        <w:tblW w:w="0" w:type="auto"/>
        <w:jc w:val="center"/>
        <w:tblLayout w:type="fixed"/>
        <w:tblLook w:val="04A0"/>
      </w:tblPrEx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P="00422B6F" w14:paraId="3A01836B" w14:textId="77777777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F226B6" w:rsidP="00656ABC" w14:paraId="36D2CB47" w14:textId="77777777">
          <w:pPr>
            <w:jc w:val="right"/>
            <w:rPr>
              <w:b/>
              <w:szCs w:val="16"/>
            </w:rPr>
          </w:pPr>
          <w:bookmarkStart w:id="1" w:name="bmkSymbols"/>
          <w:r>
            <w:rPr>
              <w:b/>
              <w:szCs w:val="16"/>
            </w:rPr>
            <w:t>G/SPS/N/EU/874</w:t>
          </w:r>
        </w:p>
        <w:bookmarkEnd w:id="1"/>
        <w:p w:rsidR="00656ABC" w:rsidRPr="00EA4725" w:rsidP="00656ABC" w14:paraId="244CCA77" w14:textId="50A075C4">
          <w:pPr>
            <w:jc w:val="right"/>
            <w:rPr>
              <w:b/>
              <w:szCs w:val="16"/>
            </w:rPr>
          </w:pPr>
        </w:p>
      </w:tc>
    </w:tr>
    <w:tr w14:paraId="0611FED1" w14:textId="77777777" w:rsidTr="00EE3CAF">
      <w:tblPrEx>
        <w:tblW w:w="0" w:type="auto"/>
        <w:jc w:val="center"/>
        <w:tblLayout w:type="fixed"/>
        <w:tblLook w:val="04A0"/>
      </w:tblPrEx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P="00422B6F" w14:paraId="652C6FCD" w14:textId="77777777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P="00422B6F" w14:paraId="74CA0AEC" w14:textId="77777777">
          <w:pPr>
            <w:jc w:val="right"/>
            <w:rPr>
              <w:szCs w:val="16"/>
            </w:rPr>
          </w:pPr>
          <w:bookmarkStart w:id="2" w:name="spsDateDistribution"/>
          <w:bookmarkStart w:id="3" w:name="bmkDate"/>
          <w:bookmarkEnd w:id="2"/>
          <w:r w:rsidRPr="00EA4725">
            <w:rPr>
              <w:szCs w:val="16"/>
            </w:rPr>
            <w:t>5 August 2025</w:t>
          </w:r>
          <w:bookmarkEnd w:id="3"/>
        </w:p>
      </w:tc>
    </w:tr>
    <w:tr w14:paraId="05D20866" w14:textId="77777777" w:rsidTr="00EE3CAF">
      <w:tblPrEx>
        <w:tblW w:w="0" w:type="auto"/>
        <w:jc w:val="center"/>
        <w:tblLayout w:type="fixed"/>
        <w:tblLook w:val="04A0"/>
      </w:tblPrEx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P="00422B6F" w14:paraId="7B694DCC" w14:textId="77777777">
          <w:pPr>
            <w:jc w:val="left"/>
            <w:rPr>
              <w:b/>
            </w:rPr>
          </w:pPr>
          <w:bookmarkStart w:id="4" w:name="bmkSerial"/>
          <w:r>
            <w:rPr>
              <w:b w:val="0"/>
              <w:color w:val="FF0000"/>
            </w:rPr>
            <w:t>(25-4993)</w:t>
          </w:r>
          <w:bookmarkEnd w:id="4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P="00422B6F" w14:paraId="11DA7BF4" w14:textId="77777777">
          <w:pPr>
            <w:jc w:val="right"/>
            <w:rPr>
              <w:szCs w:val="16"/>
            </w:rPr>
          </w:pPr>
          <w:bookmarkStart w:id="5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rFonts w:ascii="Verdana" w:eastAsia="Calibri" w:hAnsi="Verdana"/>
              <w:bCs/>
              <w:noProof/>
              <w:sz w:val="18"/>
              <w:szCs w:val="16"/>
              <w:lang w:val="en-GB" w:eastAsia="en-US" w:bidi="ar-SA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rFonts w:ascii="Verdana" w:eastAsia="Calibri" w:hAnsi="Verdana"/>
              <w:bCs/>
              <w:noProof/>
              <w:sz w:val="18"/>
              <w:szCs w:val="16"/>
              <w:lang w:val="en-GB" w:eastAsia="en-US" w:bidi="ar-SA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"/>
        </w:p>
      </w:tc>
    </w:tr>
    <w:tr w14:paraId="6B9964C5" w14:textId="77777777" w:rsidTr="00EE3CAF">
      <w:tblPrEx>
        <w:tblW w:w="0" w:type="auto"/>
        <w:jc w:val="center"/>
        <w:tblLayout w:type="fixed"/>
        <w:tblLook w:val="04A0"/>
      </w:tblPrEx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P="00422B6F" w14:paraId="6598F2D7" w14:textId="6B5401C2">
          <w:pPr>
            <w:jc w:val="left"/>
            <w:rPr>
              <w:sz w:val="14"/>
              <w:szCs w:val="16"/>
            </w:rPr>
          </w:pPr>
          <w:bookmarkStart w:id="6" w:name="bmkCommittee"/>
          <w:r>
            <w:rPr>
              <w:b/>
            </w:rPr>
            <w:t>Committee on Sanitary and Phytosanitary Measures</w:t>
          </w:r>
          <w:bookmarkEnd w:id="6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P="00EC687E" w14:paraId="37A90E61" w14:textId="276BA107">
          <w:pPr>
            <w:jc w:val="right"/>
            <w:rPr>
              <w:bCs/>
              <w:szCs w:val="18"/>
            </w:rPr>
          </w:pPr>
          <w:bookmarkStart w:id="7" w:name="bmkLanguage"/>
          <w:r>
            <w:rPr>
              <w:bCs/>
              <w:szCs w:val="18"/>
            </w:rPr>
            <w:t>Original: English</w:t>
          </w:r>
          <w:bookmarkEnd w:id="7"/>
        </w:p>
      </w:tc>
    </w:tr>
  </w:tbl>
  <w:p w:rsidR="00ED54E0" w:rsidRPr="00441372" w14:paraId="76BBC8FB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>
      <w:start w:val="1"/>
      <w:numFmt w:val="decimal"/>
      <w:pStyle w:val="SummaryText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4269752">
    <w:abstractNumId w:val="9"/>
  </w:num>
  <w:num w:numId="2" w16cid:durableId="278149917">
    <w:abstractNumId w:val="7"/>
  </w:num>
  <w:num w:numId="3" w16cid:durableId="201554264">
    <w:abstractNumId w:val="6"/>
  </w:num>
  <w:num w:numId="4" w16cid:durableId="1867256954">
    <w:abstractNumId w:val="5"/>
  </w:num>
  <w:num w:numId="5" w16cid:durableId="927811423">
    <w:abstractNumId w:val="4"/>
  </w:num>
  <w:num w:numId="6" w16cid:durableId="504907754">
    <w:abstractNumId w:val="12"/>
  </w:num>
  <w:num w:numId="7" w16cid:durableId="1861966668">
    <w:abstractNumId w:val="11"/>
  </w:num>
  <w:num w:numId="8" w16cid:durableId="1891068301">
    <w:abstractNumId w:val="10"/>
  </w:num>
  <w:num w:numId="9" w16cid:durableId="1817009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967791">
    <w:abstractNumId w:val="13"/>
  </w:num>
  <w:num w:numId="11" w16cid:durableId="1065687298">
    <w:abstractNumId w:val="8"/>
  </w:num>
  <w:num w:numId="12" w16cid:durableId="1415518969">
    <w:abstractNumId w:val="3"/>
  </w:num>
  <w:num w:numId="13" w16cid:durableId="523447427">
    <w:abstractNumId w:val="2"/>
  </w:num>
  <w:num w:numId="14" w16cid:durableId="1413504697">
    <w:abstractNumId w:val="1"/>
  </w:num>
  <w:num w:numId="15" w16cid:durableId="748113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stylePaneSortMethod w:val="name"/>
  <w:defaultTabStop w:val="567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7776E"/>
    <w:rsid w:val="00182B84"/>
    <w:rsid w:val="001E291F"/>
    <w:rsid w:val="001E596A"/>
    <w:rsid w:val="001F0374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4D6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D626F"/>
    <w:rsid w:val="00AE057B"/>
    <w:rsid w:val="00AE2AEE"/>
    <w:rsid w:val="00B00276"/>
    <w:rsid w:val="00B068FE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2EF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31126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226B6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4D089EE"/>
  <w15:docId w15:val="{4E43DC30-BBCF-41F7-BB09-5FC189722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num" w:pos="567"/>
        <w:tab w:val="clear" w:pos="1134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num" w:pos="567"/>
        <w:tab w:val="clear" w:pos="1134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num" w:pos="567"/>
        <w:tab w:val="clear" w:pos="1134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embers.wto.org/crnattachments/2025/SPS/EEC/25_05163_00_e.pdf" TargetMode="External" /><Relationship Id="rId5" Type="http://schemas.openxmlformats.org/officeDocument/2006/relationships/hyperlink" Target="https://members.wto.org/crnattachments/2025/SPS/EEC/25_05163_00_f.pdf" TargetMode="External" /><Relationship Id="rId6" Type="http://schemas.openxmlformats.org/officeDocument/2006/relationships/hyperlink" Target="https://members.wto.org/crnattachments/2025/SPS/EEC/25_05163_00_s.pdf" TargetMode="External" /><Relationship Id="rId7" Type="http://schemas.openxmlformats.org/officeDocument/2006/relationships/hyperlink" Target="mailto:sps@ec.europa.eu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Schmitt, Celine</dc:creator>
  <dc:description>LDIMD - DTU</dc:description>
  <cp:lastModifiedBy>Schmitt, Celine</cp:lastModifiedBy>
  <cp:revision>3</cp:revision>
  <dcterms:created xsi:type="dcterms:W3CDTF">2025-08-05T07:17:00Z</dcterms:created>
  <dcterms:modified xsi:type="dcterms:W3CDTF">2025-08-05T07:18:00Z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G/SPS/N/EU/874</vt:lpwstr>
  </property>
</Properties>
</file>