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183E" w14:textId="77777777" w:rsidR="00AD0FDA" w:rsidRPr="00934B4C" w:rsidRDefault="00251598" w:rsidP="00934B4C">
      <w:pPr>
        <w:pStyle w:val="Title"/>
        <w:rPr>
          <w:caps w:val="0"/>
          <w:kern w:val="0"/>
        </w:rPr>
      </w:pPr>
      <w:r w:rsidRPr="00934B4C">
        <w:rPr>
          <w:caps w:val="0"/>
          <w:kern w:val="0"/>
        </w:rPr>
        <w:t>NOTIFICATION</w:t>
      </w:r>
    </w:p>
    <w:p w14:paraId="224BFCCF" w14:textId="77777777" w:rsidR="00AD0FDA" w:rsidRPr="00934B4C" w:rsidRDefault="00251598" w:rsidP="00934B4C">
      <w:pPr>
        <w:pStyle w:val="Title3"/>
      </w:pPr>
      <w:r w:rsidRPr="00934B4C">
        <w:t>Addendum</w:t>
      </w:r>
    </w:p>
    <w:p w14:paraId="582E5575" w14:textId="77777777" w:rsidR="007141CF" w:rsidRPr="00934B4C" w:rsidRDefault="00251598" w:rsidP="00934B4C">
      <w:pPr>
        <w:spacing w:after="120"/>
      </w:pPr>
      <w:r w:rsidRPr="00934B4C">
        <w:t xml:space="preserve">The following communication, received on </w:t>
      </w:r>
      <w:bookmarkStart w:id="0" w:name="spsDateReception"/>
      <w:r w:rsidRPr="00934B4C">
        <w:t>21 August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00EA47E4">
        <w:t xml:space="preserve">the </w:t>
      </w:r>
      <w:r w:rsidRPr="00934B4C">
        <w:rPr>
          <w:u w:val="single"/>
        </w:rPr>
        <w:t>European Union</w:t>
      </w:r>
      <w:bookmarkEnd w:id="3"/>
      <w:r w:rsidRPr="00934B4C">
        <w:t>.</w:t>
      </w:r>
    </w:p>
    <w:p w14:paraId="0491558E" w14:textId="77777777" w:rsidR="00AD0FDA" w:rsidRPr="00934B4C" w:rsidRDefault="00AD0FDA" w:rsidP="00934B4C"/>
    <w:p w14:paraId="568BD937" w14:textId="77777777" w:rsidR="00AD0FDA" w:rsidRPr="00934B4C" w:rsidRDefault="00251598" w:rsidP="00934B4C">
      <w:pPr>
        <w:jc w:val="center"/>
        <w:rPr>
          <w:b/>
        </w:rPr>
      </w:pPr>
      <w:r w:rsidRPr="00934B4C">
        <w:rPr>
          <w:b/>
        </w:rPr>
        <w:t>_______________</w:t>
      </w:r>
    </w:p>
    <w:p w14:paraId="4E18E866" w14:textId="77777777" w:rsidR="00AD0FDA" w:rsidRPr="00934B4C" w:rsidRDefault="00AD0FDA" w:rsidP="00934B4C"/>
    <w:p w14:paraId="2C986D9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D5F12" w14:paraId="1C2D6FBE" w14:textId="77777777" w:rsidTr="00D0271D">
        <w:tc>
          <w:tcPr>
            <w:tcW w:w="9242" w:type="dxa"/>
            <w:shd w:val="clear" w:color="auto" w:fill="auto"/>
          </w:tcPr>
          <w:p w14:paraId="6EB12034" w14:textId="77777777" w:rsidR="00AD0FDA" w:rsidRPr="00934B4C" w:rsidRDefault="00251598" w:rsidP="00934B4C">
            <w:pPr>
              <w:spacing w:after="240"/>
              <w:rPr>
                <w:u w:val="single"/>
              </w:rPr>
            </w:pPr>
            <w:r w:rsidRPr="00934B4C">
              <w:rPr>
                <w:u w:val="single"/>
              </w:rPr>
              <w:t xml:space="preserve">Measures to prevent the introduction into and the spread within the Union of </w:t>
            </w:r>
            <w:r w:rsidRPr="00EA47E4">
              <w:rPr>
                <w:i/>
                <w:iCs/>
                <w:u w:val="single"/>
              </w:rPr>
              <w:t>Xylella fastidiosa</w:t>
            </w:r>
            <w:r w:rsidRPr="00934B4C">
              <w:rPr>
                <w:u w:val="single"/>
              </w:rPr>
              <w:t xml:space="preserve"> (Wells</w:t>
            </w:r>
            <w:r w:rsidR="00EA47E4">
              <w:rPr>
                <w:u w:val="single"/>
              </w:rPr>
              <w:t> </w:t>
            </w:r>
            <w:r w:rsidRPr="00EA47E4">
              <w:rPr>
                <w:i/>
                <w:iCs/>
                <w:u w:val="single"/>
              </w:rPr>
              <w:t>et</w:t>
            </w:r>
            <w:r w:rsidRPr="00934B4C">
              <w:rPr>
                <w:u w:val="single"/>
              </w:rPr>
              <w:t xml:space="preserve"> al.)</w:t>
            </w:r>
            <w:bookmarkStart w:id="4" w:name="spsTitle"/>
            <w:bookmarkEnd w:id="4"/>
          </w:p>
        </w:tc>
      </w:tr>
      <w:tr w:rsidR="008D5F12" w14:paraId="34BFDE60" w14:textId="77777777" w:rsidTr="00D0271D">
        <w:tc>
          <w:tcPr>
            <w:tcW w:w="9242" w:type="dxa"/>
            <w:shd w:val="clear" w:color="auto" w:fill="auto"/>
          </w:tcPr>
          <w:p w14:paraId="16248173" w14:textId="77777777" w:rsidR="00AD0FDA" w:rsidRPr="00934B4C" w:rsidRDefault="00251598" w:rsidP="00934B4C">
            <w:pPr>
              <w:spacing w:after="240"/>
              <w:rPr>
                <w:u w:val="single"/>
              </w:rPr>
            </w:pPr>
            <w:r w:rsidRPr="00934B4C">
              <w:t xml:space="preserve">The proposal notified in G/SPS/N/EU/390 (12 June 2020) was adopted as Commission Implementing Regulation (EU) 2020/1201 of 14 August 2020 as regards measures to prevent the introduction into and the spread within the Union of </w:t>
            </w:r>
            <w:r w:rsidRPr="00EA47E4">
              <w:rPr>
                <w:i/>
                <w:iCs/>
              </w:rPr>
              <w:t>Xylella fastidiosa</w:t>
            </w:r>
            <w:r w:rsidRPr="00934B4C">
              <w:t xml:space="preserve"> (Wells </w:t>
            </w:r>
            <w:r w:rsidRPr="00EA47E4">
              <w:rPr>
                <w:i/>
                <w:iCs/>
              </w:rPr>
              <w:t>et</w:t>
            </w:r>
            <w:r w:rsidRPr="00934B4C">
              <w:t xml:space="preserve"> al.) [OJ L 269, 17 August 2020, p.2].</w:t>
            </w:r>
          </w:p>
          <w:p w14:paraId="1186DFD0" w14:textId="77777777" w:rsidR="00C3484F" w:rsidRPr="00934B4C" w:rsidRDefault="00251598" w:rsidP="00934B4C">
            <w:pPr>
              <w:spacing w:after="240"/>
            </w:pPr>
            <w:r w:rsidRPr="00934B4C">
              <w:t>This Regulation entered into force on 17 August 2020.</w:t>
            </w:r>
          </w:p>
          <w:p w14:paraId="7E44E987" w14:textId="77777777" w:rsidR="00C3484F" w:rsidRPr="00934B4C" w:rsidRDefault="003E0B9F" w:rsidP="00E105D5">
            <w:pPr>
              <w:spacing w:after="180"/>
            </w:pPr>
            <w:hyperlink r:id="rId7" w:tgtFrame="_blank" w:history="1">
              <w:r w:rsidR="00251598" w:rsidRPr="00934B4C">
                <w:rPr>
                  <w:color w:val="0000FF"/>
                  <w:u w:val="single"/>
                </w:rPr>
                <w:t>https://members.wto.org/crnattachments/2020/SPS/EEC/20_5052_00_e.pdf</w:t>
              </w:r>
            </w:hyperlink>
            <w:r w:rsidR="00251598" w:rsidRPr="00934B4C">
              <w:t xml:space="preserve"> </w:t>
            </w:r>
            <w:hyperlink r:id="rId8" w:tgtFrame="_blank" w:history="1">
              <w:r w:rsidR="00251598" w:rsidRPr="00934B4C">
                <w:rPr>
                  <w:color w:val="0000FF"/>
                  <w:u w:val="single"/>
                </w:rPr>
                <w:t>https://members.wto.org/crnattachments/2020/SPS/EEC/20_5052_00_f.pdf</w:t>
              </w:r>
            </w:hyperlink>
            <w:r w:rsidR="00251598" w:rsidRPr="00934B4C">
              <w:t xml:space="preserve"> </w:t>
            </w:r>
            <w:hyperlink r:id="rId9" w:tgtFrame="_blank" w:history="1">
              <w:r w:rsidR="00251598" w:rsidRPr="00934B4C">
                <w:rPr>
                  <w:color w:val="0000FF"/>
                  <w:u w:val="single"/>
                </w:rPr>
                <w:t>https://members.wto.org/crnattachments/2020/SPS/EEC/20_5052_00_s.pdf</w:t>
              </w:r>
            </w:hyperlink>
            <w:bookmarkStart w:id="5" w:name="spsMeasure"/>
            <w:bookmarkEnd w:id="5"/>
          </w:p>
        </w:tc>
      </w:tr>
      <w:tr w:rsidR="008D5F12" w14:paraId="2E3089D1" w14:textId="77777777" w:rsidTr="00D0271D">
        <w:tc>
          <w:tcPr>
            <w:tcW w:w="9242" w:type="dxa"/>
            <w:shd w:val="clear" w:color="auto" w:fill="auto"/>
          </w:tcPr>
          <w:p w14:paraId="3FC2C5F1" w14:textId="77777777" w:rsidR="00AD0FDA" w:rsidRPr="00934B4C" w:rsidRDefault="00251598" w:rsidP="00E105D5">
            <w:pPr>
              <w:spacing w:after="180"/>
              <w:rPr>
                <w:b/>
              </w:rPr>
            </w:pPr>
            <w:r w:rsidRPr="00934B4C">
              <w:rPr>
                <w:b/>
              </w:rPr>
              <w:t>This addendum concerns a:</w:t>
            </w:r>
          </w:p>
        </w:tc>
      </w:tr>
      <w:tr w:rsidR="008D5F12" w14:paraId="54775350" w14:textId="77777777" w:rsidTr="00D0271D">
        <w:tc>
          <w:tcPr>
            <w:tcW w:w="9242" w:type="dxa"/>
            <w:shd w:val="clear" w:color="auto" w:fill="auto"/>
          </w:tcPr>
          <w:p w14:paraId="1723D38C" w14:textId="77777777" w:rsidR="00AD0FDA" w:rsidRPr="00934B4C" w:rsidRDefault="00251598"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8D5F12" w14:paraId="7943E059" w14:textId="77777777" w:rsidTr="00D0271D">
        <w:tc>
          <w:tcPr>
            <w:tcW w:w="9242" w:type="dxa"/>
            <w:shd w:val="clear" w:color="auto" w:fill="auto"/>
          </w:tcPr>
          <w:p w14:paraId="00C3F969" w14:textId="77777777" w:rsidR="00AD0FDA" w:rsidRPr="00934B4C" w:rsidRDefault="00251598"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8D5F12" w14:paraId="4BDFE88F" w14:textId="77777777" w:rsidTr="00D0271D">
        <w:tc>
          <w:tcPr>
            <w:tcW w:w="9242" w:type="dxa"/>
            <w:shd w:val="clear" w:color="auto" w:fill="auto"/>
          </w:tcPr>
          <w:p w14:paraId="3C02A0CF" w14:textId="77777777" w:rsidR="00AD0FDA" w:rsidRPr="00934B4C" w:rsidRDefault="00251598" w:rsidP="00934B4C">
            <w:pPr>
              <w:ind w:left="1440" w:hanging="873"/>
            </w:pPr>
            <w:r w:rsidRPr="00934B4C">
              <w:t>[ ]</w:t>
            </w:r>
            <w:bookmarkStart w:id="8" w:name="spsModificationContent"/>
            <w:bookmarkEnd w:id="8"/>
            <w:r w:rsidRPr="00934B4C">
              <w:tab/>
              <w:t>Modification of content and/or scope of previously notified draft regulation</w:t>
            </w:r>
          </w:p>
        </w:tc>
      </w:tr>
      <w:tr w:rsidR="008D5F12" w14:paraId="07F01688" w14:textId="77777777" w:rsidTr="00D0271D">
        <w:tc>
          <w:tcPr>
            <w:tcW w:w="9242" w:type="dxa"/>
            <w:shd w:val="clear" w:color="auto" w:fill="auto"/>
          </w:tcPr>
          <w:p w14:paraId="67E99B1A" w14:textId="77777777" w:rsidR="00AD0FDA" w:rsidRPr="00934B4C" w:rsidRDefault="00251598" w:rsidP="00934B4C">
            <w:pPr>
              <w:ind w:left="1440" w:hanging="873"/>
            </w:pPr>
            <w:r w:rsidRPr="00934B4C">
              <w:t>[ ]</w:t>
            </w:r>
            <w:bookmarkStart w:id="9" w:name="spsWithdraw"/>
            <w:bookmarkEnd w:id="9"/>
            <w:r w:rsidRPr="00934B4C">
              <w:tab/>
              <w:t>Withdrawal of proposed regulation</w:t>
            </w:r>
          </w:p>
        </w:tc>
      </w:tr>
      <w:tr w:rsidR="008D5F12" w14:paraId="4394292A" w14:textId="77777777" w:rsidTr="00D0271D">
        <w:tc>
          <w:tcPr>
            <w:tcW w:w="9242" w:type="dxa"/>
            <w:shd w:val="clear" w:color="auto" w:fill="auto"/>
          </w:tcPr>
          <w:p w14:paraId="209D09F8" w14:textId="77777777" w:rsidR="00AD0FDA" w:rsidRPr="00934B4C" w:rsidRDefault="00251598" w:rsidP="00934B4C">
            <w:pPr>
              <w:ind w:left="1440" w:hanging="873"/>
            </w:pPr>
            <w:r w:rsidRPr="00934B4C">
              <w:t>[ ]</w:t>
            </w:r>
            <w:bookmarkStart w:id="10" w:name="spsModificationDate"/>
            <w:bookmarkEnd w:id="10"/>
            <w:r w:rsidRPr="00934B4C">
              <w:tab/>
              <w:t>Change in proposed date of adoption, publication or date of entry into force</w:t>
            </w:r>
          </w:p>
        </w:tc>
      </w:tr>
      <w:tr w:rsidR="008D5F12" w14:paraId="4FCBE1E2" w14:textId="77777777" w:rsidTr="00D0271D">
        <w:tc>
          <w:tcPr>
            <w:tcW w:w="9242" w:type="dxa"/>
            <w:shd w:val="clear" w:color="auto" w:fill="auto"/>
          </w:tcPr>
          <w:p w14:paraId="25FC0155" w14:textId="77777777" w:rsidR="00AD0FDA" w:rsidRPr="00934B4C" w:rsidRDefault="00251598" w:rsidP="00E105D5">
            <w:pPr>
              <w:spacing w:after="180"/>
              <w:ind w:left="1440" w:hanging="873"/>
            </w:pPr>
            <w:r w:rsidRPr="00934B4C">
              <w:t>[ ]</w:t>
            </w:r>
            <w:bookmarkStart w:id="11" w:name="spsModificationOther"/>
            <w:bookmarkEnd w:id="11"/>
            <w:r w:rsidRPr="00934B4C">
              <w:tab/>
              <w:t xml:space="preserve">Other: </w:t>
            </w:r>
            <w:bookmarkStart w:id="12" w:name="spsModificationOtherText"/>
            <w:bookmarkEnd w:id="12"/>
          </w:p>
        </w:tc>
      </w:tr>
      <w:tr w:rsidR="008D5F12" w14:paraId="78B74E5D" w14:textId="77777777" w:rsidTr="00D0271D">
        <w:tc>
          <w:tcPr>
            <w:tcW w:w="9242" w:type="dxa"/>
            <w:shd w:val="clear" w:color="auto" w:fill="auto"/>
          </w:tcPr>
          <w:p w14:paraId="5BA58A4B" w14:textId="77777777" w:rsidR="00AD0FDA" w:rsidRPr="00934B4C" w:rsidRDefault="00251598" w:rsidP="00E105D5">
            <w:pPr>
              <w:spacing w:after="18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8D5F12" w14:paraId="3E5D163F" w14:textId="77777777" w:rsidTr="00D0271D">
        <w:tc>
          <w:tcPr>
            <w:tcW w:w="9242" w:type="dxa"/>
            <w:shd w:val="clear" w:color="auto" w:fill="auto"/>
          </w:tcPr>
          <w:p w14:paraId="2B462DF0" w14:textId="77777777" w:rsidR="00AD0FDA" w:rsidRPr="00934B4C" w:rsidRDefault="00251598" w:rsidP="00E105D5">
            <w:pPr>
              <w:spacing w:after="18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8D5F12" w14:paraId="5A9D843C" w14:textId="77777777" w:rsidTr="00D0271D">
        <w:tc>
          <w:tcPr>
            <w:tcW w:w="9242" w:type="dxa"/>
            <w:shd w:val="clear" w:color="auto" w:fill="auto"/>
          </w:tcPr>
          <w:p w14:paraId="142B425C" w14:textId="77777777" w:rsidR="00AD0FDA" w:rsidRPr="00934B4C" w:rsidRDefault="00251598" w:rsidP="00E105D5">
            <w:pPr>
              <w:spacing w:after="18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8D5F12" w:rsidRPr="003E0B9F" w14:paraId="5A7224A9" w14:textId="77777777" w:rsidTr="00D0271D">
        <w:tc>
          <w:tcPr>
            <w:tcW w:w="9242" w:type="dxa"/>
            <w:shd w:val="clear" w:color="auto" w:fill="auto"/>
          </w:tcPr>
          <w:p w14:paraId="67E6D034" w14:textId="77777777" w:rsidR="00AD0FDA" w:rsidRPr="00934B4C" w:rsidRDefault="00251598" w:rsidP="00934B4C">
            <w:r w:rsidRPr="00934B4C">
              <w:t>European Commission</w:t>
            </w:r>
          </w:p>
          <w:p w14:paraId="1CCE5600" w14:textId="77777777" w:rsidR="00C3484F" w:rsidRPr="00934B4C" w:rsidRDefault="00251598" w:rsidP="00934B4C">
            <w:r w:rsidRPr="00934B4C">
              <w:t>DG Health and Food Safety, Unit D2-Multilateral International Relations</w:t>
            </w:r>
          </w:p>
          <w:p w14:paraId="32C60230" w14:textId="77777777" w:rsidR="00C3484F" w:rsidRPr="00EA47E4" w:rsidRDefault="00251598" w:rsidP="00934B4C">
            <w:pPr>
              <w:rPr>
                <w:lang w:val="fr-CH"/>
              </w:rPr>
            </w:pPr>
            <w:r w:rsidRPr="00EA47E4">
              <w:rPr>
                <w:lang w:val="fr-CH"/>
              </w:rPr>
              <w:t>Rue Froissart 101, B-1049 Brussels</w:t>
            </w:r>
          </w:p>
          <w:p w14:paraId="714EAA26" w14:textId="77777777" w:rsidR="00C3484F" w:rsidRPr="00EA47E4" w:rsidRDefault="00251598" w:rsidP="00934B4C">
            <w:pPr>
              <w:rPr>
                <w:lang w:val="fr-CH"/>
              </w:rPr>
            </w:pPr>
            <w:r w:rsidRPr="00EA47E4">
              <w:rPr>
                <w:lang w:val="fr-CH"/>
              </w:rPr>
              <w:t>Tel: +(322) 295 4263</w:t>
            </w:r>
          </w:p>
          <w:p w14:paraId="71E27547" w14:textId="77777777" w:rsidR="00C3484F" w:rsidRPr="00EA47E4" w:rsidRDefault="00251598" w:rsidP="00934B4C">
            <w:pPr>
              <w:rPr>
                <w:lang w:val="fr-CH"/>
              </w:rPr>
            </w:pPr>
            <w:r w:rsidRPr="00EA47E4">
              <w:rPr>
                <w:lang w:val="fr-CH"/>
              </w:rPr>
              <w:t>Fax: +(322) 299 8090</w:t>
            </w:r>
          </w:p>
          <w:p w14:paraId="17BA2034" w14:textId="77777777" w:rsidR="00C3484F" w:rsidRPr="00EA47E4" w:rsidRDefault="00251598" w:rsidP="00934B4C">
            <w:pPr>
              <w:spacing w:after="240"/>
              <w:rPr>
                <w:lang w:val="fr-CH"/>
              </w:rPr>
            </w:pPr>
            <w:r w:rsidRPr="00EA47E4">
              <w:rPr>
                <w:lang w:val="fr-CH"/>
              </w:rPr>
              <w:t xml:space="preserve">E-mail: </w:t>
            </w:r>
            <w:hyperlink r:id="rId10" w:history="1">
              <w:r w:rsidR="00EA47E4" w:rsidRPr="000B6A33">
                <w:rPr>
                  <w:rStyle w:val="Hyperlink"/>
                  <w:lang w:val="fr-CH"/>
                </w:rPr>
                <w:t>sps@ec.europa.eu</w:t>
              </w:r>
            </w:hyperlink>
            <w:bookmarkStart w:id="18" w:name="spsCommentAddress"/>
            <w:bookmarkEnd w:id="18"/>
            <w:r w:rsidR="00EA47E4">
              <w:rPr>
                <w:lang w:val="fr-CH"/>
              </w:rPr>
              <w:t xml:space="preserve"> </w:t>
            </w:r>
          </w:p>
        </w:tc>
      </w:tr>
      <w:tr w:rsidR="008D5F12" w14:paraId="4716897E" w14:textId="77777777" w:rsidTr="00D0271D">
        <w:tc>
          <w:tcPr>
            <w:tcW w:w="9242" w:type="dxa"/>
            <w:shd w:val="clear" w:color="auto" w:fill="auto"/>
          </w:tcPr>
          <w:p w14:paraId="67F542F4" w14:textId="77777777" w:rsidR="00AD0FDA" w:rsidRPr="00934B4C" w:rsidRDefault="00251598"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8D5F12" w:rsidRPr="003E0B9F" w14:paraId="60881082" w14:textId="77777777" w:rsidTr="00D0271D">
        <w:tc>
          <w:tcPr>
            <w:tcW w:w="9242" w:type="dxa"/>
            <w:shd w:val="clear" w:color="auto" w:fill="auto"/>
          </w:tcPr>
          <w:p w14:paraId="46A59478" w14:textId="77777777" w:rsidR="00AD0FDA" w:rsidRPr="00934B4C" w:rsidRDefault="00251598" w:rsidP="00934B4C">
            <w:r w:rsidRPr="00934B4C">
              <w:t>European Commission</w:t>
            </w:r>
          </w:p>
          <w:p w14:paraId="593D966F" w14:textId="77777777" w:rsidR="00C3484F" w:rsidRPr="00934B4C" w:rsidRDefault="00251598" w:rsidP="00934B4C">
            <w:r w:rsidRPr="00934B4C">
              <w:t>DG Health and Food Safety, Unit D2-Multilateral International Relations</w:t>
            </w:r>
          </w:p>
          <w:p w14:paraId="2AC10E2C" w14:textId="77777777" w:rsidR="00C3484F" w:rsidRPr="00EA47E4" w:rsidRDefault="00251598" w:rsidP="00934B4C">
            <w:pPr>
              <w:rPr>
                <w:lang w:val="fr-CH"/>
              </w:rPr>
            </w:pPr>
            <w:r w:rsidRPr="00EA47E4">
              <w:rPr>
                <w:lang w:val="fr-CH"/>
              </w:rPr>
              <w:t>Rue Froissart 101, B-1049 Brussels</w:t>
            </w:r>
          </w:p>
          <w:p w14:paraId="4B496C66" w14:textId="77777777" w:rsidR="00C3484F" w:rsidRPr="00EA47E4" w:rsidRDefault="00251598" w:rsidP="00934B4C">
            <w:pPr>
              <w:rPr>
                <w:lang w:val="fr-CH"/>
              </w:rPr>
            </w:pPr>
            <w:r w:rsidRPr="00EA47E4">
              <w:rPr>
                <w:lang w:val="fr-CH"/>
              </w:rPr>
              <w:t>Tel: +(322) 295 4263</w:t>
            </w:r>
          </w:p>
          <w:p w14:paraId="5AD06AA8" w14:textId="77777777" w:rsidR="00C3484F" w:rsidRPr="00EA47E4" w:rsidRDefault="00251598" w:rsidP="00934B4C">
            <w:pPr>
              <w:rPr>
                <w:lang w:val="fr-CH"/>
              </w:rPr>
            </w:pPr>
            <w:r w:rsidRPr="00EA47E4">
              <w:rPr>
                <w:lang w:val="fr-CH"/>
              </w:rPr>
              <w:t>Fax: +(322) 299 8090</w:t>
            </w:r>
          </w:p>
          <w:p w14:paraId="08989490" w14:textId="77777777" w:rsidR="00C3484F" w:rsidRPr="00EA47E4" w:rsidRDefault="00251598" w:rsidP="00934B4C">
            <w:pPr>
              <w:spacing w:after="240"/>
              <w:rPr>
                <w:lang w:val="fr-CH"/>
              </w:rPr>
            </w:pPr>
            <w:r w:rsidRPr="00EA47E4">
              <w:rPr>
                <w:lang w:val="fr-CH"/>
              </w:rPr>
              <w:t xml:space="preserve">E-mail: </w:t>
            </w:r>
            <w:hyperlink r:id="rId11" w:history="1">
              <w:r w:rsidR="00EA47E4" w:rsidRPr="000B6A33">
                <w:rPr>
                  <w:rStyle w:val="Hyperlink"/>
                  <w:lang w:val="fr-CH"/>
                </w:rPr>
                <w:t>sps@ec.europa.eu</w:t>
              </w:r>
            </w:hyperlink>
            <w:bookmarkStart w:id="21" w:name="spsTextSupplierAddress"/>
            <w:bookmarkEnd w:id="21"/>
            <w:r w:rsidR="00EA47E4">
              <w:rPr>
                <w:lang w:val="fr-CH"/>
              </w:rPr>
              <w:t xml:space="preserve"> </w:t>
            </w:r>
          </w:p>
        </w:tc>
      </w:tr>
    </w:tbl>
    <w:p w14:paraId="5EEE2DE8" w14:textId="77777777" w:rsidR="00AD0FDA" w:rsidRPr="00EA47E4" w:rsidRDefault="00AD0FDA" w:rsidP="00934B4C">
      <w:pPr>
        <w:rPr>
          <w:lang w:val="fr-CH"/>
        </w:rPr>
      </w:pPr>
    </w:p>
    <w:p w14:paraId="7263FF96" w14:textId="77777777" w:rsidR="00AD0FDA" w:rsidRPr="00934B4C" w:rsidRDefault="00251598" w:rsidP="00934B4C">
      <w:pPr>
        <w:jc w:val="center"/>
        <w:rPr>
          <w:b/>
        </w:rPr>
      </w:pPr>
      <w:r w:rsidRPr="00934B4C">
        <w:rPr>
          <w:b/>
        </w:rPr>
        <w:t>__________</w:t>
      </w:r>
    </w:p>
    <w:sectPr w:rsidR="00AD0FDA" w:rsidRPr="00934B4C" w:rsidSect="00EA47E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9584" w14:textId="77777777" w:rsidR="00CC3ACA" w:rsidRDefault="00251598">
      <w:r>
        <w:separator/>
      </w:r>
    </w:p>
  </w:endnote>
  <w:endnote w:type="continuationSeparator" w:id="0">
    <w:p w14:paraId="779CE74F" w14:textId="77777777" w:rsidR="00CC3ACA" w:rsidRDefault="0025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108A" w14:textId="77777777" w:rsidR="00AD0FDA" w:rsidRPr="00EA47E4" w:rsidRDefault="00251598" w:rsidP="00EA47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3032" w14:textId="77777777" w:rsidR="00AD0FDA" w:rsidRPr="00EA47E4" w:rsidRDefault="00251598" w:rsidP="00EA47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F84D" w14:textId="77777777" w:rsidR="009A1BA8" w:rsidRPr="00934B4C" w:rsidRDefault="0025159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0353" w14:textId="77777777" w:rsidR="00CC3ACA" w:rsidRDefault="00251598">
      <w:r>
        <w:separator/>
      </w:r>
    </w:p>
  </w:footnote>
  <w:footnote w:type="continuationSeparator" w:id="0">
    <w:p w14:paraId="42708DFD" w14:textId="77777777" w:rsidR="00CC3ACA" w:rsidRDefault="0025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4952" w14:textId="77777777" w:rsidR="00EA47E4" w:rsidRPr="00EA47E4" w:rsidRDefault="00251598" w:rsidP="00EA47E4">
    <w:pPr>
      <w:pStyle w:val="Header"/>
      <w:pBdr>
        <w:bottom w:val="single" w:sz="4" w:space="1" w:color="auto"/>
      </w:pBdr>
      <w:tabs>
        <w:tab w:val="clear" w:pos="4513"/>
        <w:tab w:val="clear" w:pos="9027"/>
      </w:tabs>
      <w:jc w:val="center"/>
      <w:rPr>
        <w:lang w:val="fr-CH"/>
      </w:rPr>
    </w:pPr>
    <w:r w:rsidRPr="00EA47E4">
      <w:rPr>
        <w:lang w:val="fr-CH"/>
      </w:rPr>
      <w:t>G/SPS/N/EU/390/Add.1</w:t>
    </w:r>
  </w:p>
  <w:p w14:paraId="691BAC26" w14:textId="77777777" w:rsidR="00EA47E4" w:rsidRPr="00EA47E4" w:rsidRDefault="00EA47E4" w:rsidP="00EA47E4">
    <w:pPr>
      <w:pStyle w:val="Header"/>
      <w:pBdr>
        <w:bottom w:val="single" w:sz="4" w:space="1" w:color="auto"/>
      </w:pBdr>
      <w:tabs>
        <w:tab w:val="clear" w:pos="4513"/>
        <w:tab w:val="clear" w:pos="9027"/>
      </w:tabs>
      <w:jc w:val="center"/>
      <w:rPr>
        <w:lang w:val="fr-CH"/>
      </w:rPr>
    </w:pPr>
  </w:p>
  <w:p w14:paraId="65A81414" w14:textId="77777777" w:rsidR="00EA47E4" w:rsidRPr="00EA47E4" w:rsidRDefault="00251598" w:rsidP="00EA47E4">
    <w:pPr>
      <w:pStyle w:val="Header"/>
      <w:pBdr>
        <w:bottom w:val="single" w:sz="4" w:space="1" w:color="auto"/>
      </w:pBdr>
      <w:tabs>
        <w:tab w:val="clear" w:pos="4513"/>
        <w:tab w:val="clear" w:pos="9027"/>
      </w:tabs>
      <w:jc w:val="center"/>
    </w:pPr>
    <w:r w:rsidRPr="00EA47E4">
      <w:t xml:space="preserve">- </w:t>
    </w:r>
    <w:r w:rsidRPr="00EA47E4">
      <w:fldChar w:fldCharType="begin"/>
    </w:r>
    <w:r w:rsidRPr="00EA47E4">
      <w:instrText xml:space="preserve"> PAGE </w:instrText>
    </w:r>
    <w:r w:rsidRPr="00EA47E4">
      <w:fldChar w:fldCharType="separate"/>
    </w:r>
    <w:r w:rsidRPr="00EA47E4">
      <w:rPr>
        <w:noProof/>
      </w:rPr>
      <w:t>2</w:t>
    </w:r>
    <w:r w:rsidRPr="00EA47E4">
      <w:fldChar w:fldCharType="end"/>
    </w:r>
    <w:r w:rsidRPr="00EA47E4">
      <w:t xml:space="preserve"> -</w:t>
    </w:r>
  </w:p>
  <w:p w14:paraId="7C174124" w14:textId="77777777" w:rsidR="00AD0FDA" w:rsidRPr="00EA47E4" w:rsidRDefault="00AD0FDA" w:rsidP="00EA47E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4B8F" w14:textId="77777777" w:rsidR="00EA47E4" w:rsidRPr="00EA47E4" w:rsidRDefault="00251598" w:rsidP="00EA47E4">
    <w:pPr>
      <w:pStyle w:val="Header"/>
      <w:pBdr>
        <w:bottom w:val="single" w:sz="4" w:space="1" w:color="auto"/>
      </w:pBdr>
      <w:tabs>
        <w:tab w:val="clear" w:pos="4513"/>
        <w:tab w:val="clear" w:pos="9027"/>
      </w:tabs>
      <w:jc w:val="center"/>
      <w:rPr>
        <w:lang w:val="fr-CH"/>
      </w:rPr>
    </w:pPr>
    <w:r w:rsidRPr="00EA47E4">
      <w:rPr>
        <w:lang w:val="fr-CH"/>
      </w:rPr>
      <w:t>G/SPS/N/EU/390/Add.1</w:t>
    </w:r>
  </w:p>
  <w:p w14:paraId="45047687" w14:textId="77777777" w:rsidR="00EA47E4" w:rsidRPr="00EA47E4" w:rsidRDefault="00EA47E4" w:rsidP="00EA47E4">
    <w:pPr>
      <w:pStyle w:val="Header"/>
      <w:pBdr>
        <w:bottom w:val="single" w:sz="4" w:space="1" w:color="auto"/>
      </w:pBdr>
      <w:tabs>
        <w:tab w:val="clear" w:pos="4513"/>
        <w:tab w:val="clear" w:pos="9027"/>
      </w:tabs>
      <w:jc w:val="center"/>
      <w:rPr>
        <w:lang w:val="fr-CH"/>
      </w:rPr>
    </w:pPr>
  </w:p>
  <w:p w14:paraId="5744011E" w14:textId="77777777" w:rsidR="00EA47E4" w:rsidRPr="00EA47E4" w:rsidRDefault="00251598" w:rsidP="00EA47E4">
    <w:pPr>
      <w:pStyle w:val="Header"/>
      <w:pBdr>
        <w:bottom w:val="single" w:sz="4" w:space="1" w:color="auto"/>
      </w:pBdr>
      <w:tabs>
        <w:tab w:val="clear" w:pos="4513"/>
        <w:tab w:val="clear" w:pos="9027"/>
      </w:tabs>
      <w:jc w:val="center"/>
    </w:pPr>
    <w:r w:rsidRPr="00EA47E4">
      <w:t xml:space="preserve">- </w:t>
    </w:r>
    <w:r w:rsidRPr="00EA47E4">
      <w:fldChar w:fldCharType="begin"/>
    </w:r>
    <w:r w:rsidRPr="00EA47E4">
      <w:instrText xml:space="preserve"> PAGE </w:instrText>
    </w:r>
    <w:r w:rsidRPr="00EA47E4">
      <w:fldChar w:fldCharType="separate"/>
    </w:r>
    <w:r w:rsidRPr="00EA47E4">
      <w:rPr>
        <w:noProof/>
      </w:rPr>
      <w:t>2</w:t>
    </w:r>
    <w:r w:rsidRPr="00EA47E4">
      <w:fldChar w:fldCharType="end"/>
    </w:r>
    <w:r w:rsidRPr="00EA47E4">
      <w:t xml:space="preserve"> -</w:t>
    </w:r>
  </w:p>
  <w:p w14:paraId="66EBC133" w14:textId="77777777" w:rsidR="00AD0FDA" w:rsidRPr="00EA47E4" w:rsidRDefault="00AD0FDA" w:rsidP="00EA47E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5F12" w14:paraId="3BA6652B" w14:textId="77777777" w:rsidTr="00B13A58">
      <w:trPr>
        <w:trHeight w:val="240"/>
        <w:jc w:val="center"/>
      </w:trPr>
      <w:tc>
        <w:tcPr>
          <w:tcW w:w="3794" w:type="dxa"/>
          <w:shd w:val="clear" w:color="auto" w:fill="FFFFFF"/>
          <w:tcMar>
            <w:left w:w="108" w:type="dxa"/>
            <w:right w:w="108" w:type="dxa"/>
          </w:tcMar>
          <w:vAlign w:val="center"/>
        </w:tcPr>
        <w:p w14:paraId="59B1CFBD"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157B70E3" w14:textId="77777777" w:rsidR="00ED54E0" w:rsidRPr="00AD0FDA" w:rsidRDefault="00251598" w:rsidP="0081481D">
          <w:pPr>
            <w:jc w:val="right"/>
            <w:rPr>
              <w:b/>
              <w:color w:val="FF0000"/>
              <w:szCs w:val="16"/>
            </w:rPr>
          </w:pPr>
          <w:r>
            <w:rPr>
              <w:b/>
              <w:color w:val="FF0000"/>
              <w:szCs w:val="16"/>
            </w:rPr>
            <w:t xml:space="preserve"> </w:t>
          </w:r>
        </w:p>
      </w:tc>
    </w:tr>
    <w:bookmarkEnd w:id="22"/>
    <w:tr w:rsidR="008D5F12" w14:paraId="7F3CF3CD" w14:textId="77777777" w:rsidTr="00B13A58">
      <w:trPr>
        <w:trHeight w:val="213"/>
        <w:jc w:val="center"/>
      </w:trPr>
      <w:tc>
        <w:tcPr>
          <w:tcW w:w="3794" w:type="dxa"/>
          <w:vMerge w:val="restart"/>
          <w:shd w:val="clear" w:color="auto" w:fill="FFFFFF"/>
          <w:tcMar>
            <w:left w:w="0" w:type="dxa"/>
            <w:right w:w="0" w:type="dxa"/>
          </w:tcMar>
        </w:tcPr>
        <w:p w14:paraId="7983FF01" w14:textId="77777777" w:rsidR="00ED54E0" w:rsidRPr="00AD0FDA" w:rsidRDefault="00251598" w:rsidP="0081481D">
          <w:pPr>
            <w:jc w:val="left"/>
          </w:pPr>
          <w:r>
            <w:rPr>
              <w:noProof/>
              <w:lang w:eastAsia="en-GB"/>
            </w:rPr>
            <w:drawing>
              <wp:inline distT="0" distB="0" distL="0" distR="0" wp14:anchorId="075C893D" wp14:editId="0409ACC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260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DAC824" w14:textId="77777777" w:rsidR="00ED54E0" w:rsidRPr="00AD0FDA" w:rsidRDefault="00ED54E0" w:rsidP="0081481D">
          <w:pPr>
            <w:jc w:val="right"/>
            <w:rPr>
              <w:b/>
              <w:szCs w:val="16"/>
            </w:rPr>
          </w:pPr>
        </w:p>
      </w:tc>
    </w:tr>
    <w:tr w:rsidR="008D5F12" w:rsidRPr="003E0B9F" w14:paraId="75C1F8CE" w14:textId="77777777" w:rsidTr="00B13A58">
      <w:trPr>
        <w:trHeight w:val="868"/>
        <w:jc w:val="center"/>
      </w:trPr>
      <w:tc>
        <w:tcPr>
          <w:tcW w:w="3794" w:type="dxa"/>
          <w:vMerge/>
          <w:shd w:val="clear" w:color="auto" w:fill="FFFFFF"/>
          <w:tcMar>
            <w:left w:w="108" w:type="dxa"/>
            <w:right w:w="108" w:type="dxa"/>
          </w:tcMar>
        </w:tcPr>
        <w:p w14:paraId="606200C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AC57FBB" w14:textId="77777777" w:rsidR="00EA47E4" w:rsidRPr="00EA47E4" w:rsidRDefault="00251598" w:rsidP="0081481D">
          <w:pPr>
            <w:jc w:val="right"/>
            <w:rPr>
              <w:b/>
              <w:szCs w:val="16"/>
              <w:lang w:val="fr-CH"/>
            </w:rPr>
          </w:pPr>
          <w:bookmarkStart w:id="23" w:name="bmkSymbols"/>
          <w:r w:rsidRPr="00EA47E4">
            <w:rPr>
              <w:b/>
              <w:szCs w:val="16"/>
              <w:lang w:val="fr-CH"/>
            </w:rPr>
            <w:t>G/SPS/N/EU/390/Add.1</w:t>
          </w:r>
          <w:bookmarkEnd w:id="23"/>
        </w:p>
      </w:tc>
    </w:tr>
    <w:tr w:rsidR="008D5F12" w:rsidRPr="009C3D1E" w14:paraId="0FB12E60" w14:textId="77777777" w:rsidTr="00B13A58">
      <w:trPr>
        <w:trHeight w:val="240"/>
        <w:jc w:val="center"/>
      </w:trPr>
      <w:tc>
        <w:tcPr>
          <w:tcW w:w="3794" w:type="dxa"/>
          <w:vMerge/>
          <w:shd w:val="clear" w:color="auto" w:fill="FFFFFF"/>
          <w:tcMar>
            <w:left w:w="108" w:type="dxa"/>
            <w:right w:w="108" w:type="dxa"/>
          </w:tcMar>
          <w:vAlign w:val="center"/>
        </w:tcPr>
        <w:p w14:paraId="2D72E8CE" w14:textId="77777777" w:rsidR="00ED54E0" w:rsidRPr="00EA47E4" w:rsidRDefault="00ED54E0" w:rsidP="0081481D">
          <w:pPr>
            <w:rPr>
              <w:lang w:val="fr-CH"/>
            </w:rPr>
          </w:pPr>
        </w:p>
      </w:tc>
      <w:tc>
        <w:tcPr>
          <w:tcW w:w="5448" w:type="dxa"/>
          <w:gridSpan w:val="2"/>
          <w:shd w:val="clear" w:color="auto" w:fill="FFFFFF"/>
          <w:tcMar>
            <w:left w:w="108" w:type="dxa"/>
            <w:right w:w="108" w:type="dxa"/>
          </w:tcMar>
          <w:vAlign w:val="center"/>
        </w:tcPr>
        <w:p w14:paraId="2C59E4F4" w14:textId="6D852E85" w:rsidR="00ED54E0" w:rsidRPr="00EA47E4" w:rsidRDefault="00251598" w:rsidP="0081481D">
          <w:pPr>
            <w:jc w:val="right"/>
            <w:rPr>
              <w:szCs w:val="16"/>
              <w:lang w:val="fr-CH"/>
            </w:rPr>
          </w:pPr>
          <w:bookmarkStart w:id="24" w:name="bmkDate"/>
          <w:bookmarkStart w:id="25" w:name="spsDateDistribution"/>
          <w:bookmarkEnd w:id="24"/>
          <w:bookmarkEnd w:id="25"/>
          <w:r>
            <w:rPr>
              <w:szCs w:val="16"/>
              <w:lang w:val="fr-CH"/>
            </w:rPr>
            <w:t>26 August 2020</w:t>
          </w:r>
        </w:p>
      </w:tc>
    </w:tr>
    <w:tr w:rsidR="008D5F12" w14:paraId="1BBD306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4CC22A" w14:textId="33BE8ADE" w:rsidR="00ED54E0" w:rsidRPr="00AD0FDA" w:rsidRDefault="00251598"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3E0B9F">
            <w:rPr>
              <w:color w:val="FF0000"/>
              <w:szCs w:val="16"/>
            </w:rPr>
            <w:t>5851</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6AC17BF4" w14:textId="77777777" w:rsidR="00ED54E0" w:rsidRPr="00AD0FDA" w:rsidRDefault="0025159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D5F12" w14:paraId="525FB10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F6EDC8" w14:textId="77777777" w:rsidR="00ED54E0" w:rsidRPr="00AD0FDA" w:rsidRDefault="0025159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30CEFFD" w14:textId="77777777" w:rsidR="00ED54E0" w:rsidRPr="00934B4C" w:rsidRDefault="00251598" w:rsidP="00F342EB">
          <w:pPr>
            <w:jc w:val="right"/>
            <w:rPr>
              <w:bCs/>
              <w:szCs w:val="18"/>
            </w:rPr>
          </w:pPr>
          <w:bookmarkStart w:id="31" w:name="bmkLanguage"/>
          <w:r>
            <w:rPr>
              <w:bCs/>
              <w:szCs w:val="18"/>
            </w:rPr>
            <w:t>Original: English</w:t>
          </w:r>
          <w:bookmarkEnd w:id="31"/>
        </w:p>
      </w:tc>
    </w:tr>
  </w:tbl>
  <w:p w14:paraId="3C18082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196CEA4">
      <w:start w:val="1"/>
      <w:numFmt w:val="decimal"/>
      <w:pStyle w:val="SummaryText"/>
      <w:lvlText w:val="%1."/>
      <w:lvlJc w:val="left"/>
      <w:pPr>
        <w:ind w:left="360" w:hanging="360"/>
      </w:pPr>
    </w:lvl>
    <w:lvl w:ilvl="1" w:tplc="FAF8B548" w:tentative="1">
      <w:start w:val="1"/>
      <w:numFmt w:val="lowerLetter"/>
      <w:lvlText w:val="%2."/>
      <w:lvlJc w:val="left"/>
      <w:pPr>
        <w:ind w:left="1080" w:hanging="360"/>
      </w:pPr>
    </w:lvl>
    <w:lvl w:ilvl="2" w:tplc="1A26813E" w:tentative="1">
      <w:start w:val="1"/>
      <w:numFmt w:val="lowerRoman"/>
      <w:lvlText w:val="%3."/>
      <w:lvlJc w:val="right"/>
      <w:pPr>
        <w:ind w:left="1800" w:hanging="180"/>
      </w:pPr>
    </w:lvl>
    <w:lvl w:ilvl="3" w:tplc="9F143BCC" w:tentative="1">
      <w:start w:val="1"/>
      <w:numFmt w:val="decimal"/>
      <w:lvlText w:val="%4."/>
      <w:lvlJc w:val="left"/>
      <w:pPr>
        <w:ind w:left="2520" w:hanging="360"/>
      </w:pPr>
    </w:lvl>
    <w:lvl w:ilvl="4" w:tplc="80A484C8" w:tentative="1">
      <w:start w:val="1"/>
      <w:numFmt w:val="lowerLetter"/>
      <w:lvlText w:val="%5."/>
      <w:lvlJc w:val="left"/>
      <w:pPr>
        <w:ind w:left="3240" w:hanging="360"/>
      </w:pPr>
    </w:lvl>
    <w:lvl w:ilvl="5" w:tplc="54E094CC" w:tentative="1">
      <w:start w:val="1"/>
      <w:numFmt w:val="lowerRoman"/>
      <w:lvlText w:val="%6."/>
      <w:lvlJc w:val="right"/>
      <w:pPr>
        <w:ind w:left="3960" w:hanging="180"/>
      </w:pPr>
    </w:lvl>
    <w:lvl w:ilvl="6" w:tplc="FBB6F8F6" w:tentative="1">
      <w:start w:val="1"/>
      <w:numFmt w:val="decimal"/>
      <w:lvlText w:val="%7."/>
      <w:lvlJc w:val="left"/>
      <w:pPr>
        <w:ind w:left="4680" w:hanging="360"/>
      </w:pPr>
    </w:lvl>
    <w:lvl w:ilvl="7" w:tplc="C1BCCA7A" w:tentative="1">
      <w:start w:val="1"/>
      <w:numFmt w:val="lowerLetter"/>
      <w:lvlText w:val="%8."/>
      <w:lvlJc w:val="left"/>
      <w:pPr>
        <w:ind w:left="5400" w:hanging="360"/>
      </w:pPr>
    </w:lvl>
    <w:lvl w:ilvl="8" w:tplc="372264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B6A33"/>
    <w:rsid w:val="0011356B"/>
    <w:rsid w:val="0013337F"/>
    <w:rsid w:val="0017046C"/>
    <w:rsid w:val="00182B84"/>
    <w:rsid w:val="001B3F7A"/>
    <w:rsid w:val="001C5CCE"/>
    <w:rsid w:val="001E291F"/>
    <w:rsid w:val="00213B9B"/>
    <w:rsid w:val="00233408"/>
    <w:rsid w:val="00251598"/>
    <w:rsid w:val="0027067B"/>
    <w:rsid w:val="002F1872"/>
    <w:rsid w:val="00312AB5"/>
    <w:rsid w:val="00350C33"/>
    <w:rsid w:val="003572B4"/>
    <w:rsid w:val="00361102"/>
    <w:rsid w:val="00366F84"/>
    <w:rsid w:val="003E0B9F"/>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7C9A"/>
    <w:rsid w:val="007B23B5"/>
    <w:rsid w:val="007E6507"/>
    <w:rsid w:val="007F2B8E"/>
    <w:rsid w:val="00807247"/>
    <w:rsid w:val="0081481D"/>
    <w:rsid w:val="00840C2B"/>
    <w:rsid w:val="008739FD"/>
    <w:rsid w:val="00893E85"/>
    <w:rsid w:val="008D5F12"/>
    <w:rsid w:val="008E372C"/>
    <w:rsid w:val="00934B4C"/>
    <w:rsid w:val="0099458A"/>
    <w:rsid w:val="009A1BA8"/>
    <w:rsid w:val="009A6F54"/>
    <w:rsid w:val="009C3D1E"/>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3484F"/>
    <w:rsid w:val="00C43456"/>
    <w:rsid w:val="00C5291D"/>
    <w:rsid w:val="00C52DE3"/>
    <w:rsid w:val="00C65C0C"/>
    <w:rsid w:val="00C808FC"/>
    <w:rsid w:val="00CC3ACA"/>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105D5"/>
    <w:rsid w:val="00E34FE3"/>
    <w:rsid w:val="00E46FD5"/>
    <w:rsid w:val="00E544BB"/>
    <w:rsid w:val="00E56545"/>
    <w:rsid w:val="00EA47E4"/>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4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EA4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052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052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5052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2020-08-26T09:21:00Z</dcterms:created>
  <dcterms:modified xsi:type="dcterms:W3CDTF">2020-08-26T10:34:00Z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G/SPS/N/EU/390/Add.1</vt:lpwstr>
  </property>
  <property fmtid="{D5CDD505-2E9C-101B-9397-08002B2CF9AE}" pid="3" name="TitusGUID">
    <vt:lpwstr>90fbd9da-fc08-4b96-9e8d-da0b56584aa6</vt:lpwstr>
  </property>
  <property fmtid="{D5CDD505-2E9C-101B-9397-08002B2CF9AE}" pid="4" name="WTOCLASSIFICATION">
    <vt:lpwstr>WTO OFFICIAL</vt:lpwstr>
  </property>
</Properties>
</file>