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93AF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B520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793AF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bookmarkStart w:id="2" w:name="_GoBack"/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bookmarkEnd w:id="2"/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4" w:name="sps3a"/>
            <w:bookmarkEnd w:id="4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93A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93A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17</w:t>
            </w:r>
            <w:bookmarkEnd w:id="11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Amendment Regulations, 2018 relating to:</w:t>
            </w:r>
            <w:r w:rsidR="003D0551"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3D0551">
              <w:t xml:space="preserve"> Deletion of </w:t>
            </w:r>
            <w:proofErr w:type="spellStart"/>
            <w:r w:rsidR="003D0551">
              <w:t>bellier</w:t>
            </w:r>
            <w:proofErr w:type="spellEnd"/>
            <w:r w:rsidR="003D0551">
              <w:t xml:space="preserve"> test; (ii) </w:t>
            </w:r>
            <w:r>
              <w:t>Refined vegetable oil; (iii) Blended edible vegetable oil; (iv) Reduction in trans-fat; (v) Cherries with stem; (vi) Processed fruit juice; (vii) Pr</w:t>
            </w:r>
            <w:r w:rsidR="003D0551">
              <w:t>ocessed vegetable juice; (viii) </w:t>
            </w:r>
            <w:r>
              <w:t>Cashew Kernel; (ix) Water chestnut flour (</w:t>
            </w:r>
            <w:proofErr w:type="spellStart"/>
            <w:r>
              <w:t>Singhare</w:t>
            </w:r>
            <w:proofErr w:type="spellEnd"/>
            <w:r>
              <w:t xml:space="preserve"> ka Atta); (x) Colouring foods; (xi) Definition in 2.5.1; (xii) Animal casings; (xiii)</w:t>
            </w:r>
            <w:r w:rsidR="004232BF">
              <w:t xml:space="preserve"> </w:t>
            </w:r>
            <w:r>
              <w:t>Frozen egg products; (xiv) Egg powder; (xv) Liquid egg products; (xvi) Pickled eggs; (xvii) Pa</w:t>
            </w:r>
            <w:r w:rsidR="003D0551">
              <w:t>steurized fish sausage; (xviii) </w:t>
            </w:r>
            <w:r>
              <w:t xml:space="preserve">Pasteurised crab meat; (xix) </w:t>
            </w:r>
            <w:proofErr w:type="spellStart"/>
            <w:r>
              <w:t>Gelatin</w:t>
            </w:r>
            <w:proofErr w:type="spellEnd"/>
            <w:r>
              <w:t xml:space="preserve"> from fish processing waste; (xx) Use of mineral water in non-alcoholic beverages; (xxi) Baking powder; (xxii) Amendment in 2.12 (Proprietary Food); (xxiii) TSS content in the fruits and vegetables products.</w:t>
            </w:r>
            <w:bookmarkStart w:id="12" w:name="sps6a"/>
            <w:bookmarkEnd w:id="12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93AF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93A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93A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93A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93A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93A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93AF8" w:rsidP="00C80ED8">
            <w:pPr>
              <w:spacing w:before="240" w:after="120"/>
            </w:pPr>
            <w:r w:rsidRPr="00441372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0ED8" w:rsidRDefault="00793AF8" w:rsidP="00C80ED8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C80ED8">
              <w:t>File No. </w:t>
            </w:r>
            <w:r>
              <w:t>1-116/Scientific Committee/</w:t>
            </w:r>
            <w:proofErr w:type="spellStart"/>
            <w:proofErr w:type="gramStart"/>
            <w:r>
              <w:t>Notif</w:t>
            </w:r>
            <w:proofErr w:type="spellEnd"/>
            <w:r>
              <w:t>./</w:t>
            </w:r>
            <w:proofErr w:type="gramEnd"/>
            <w:r>
              <w:t>2010-FSSAI, available in English:</w:t>
            </w:r>
          </w:p>
          <w:p w:rsidR="00EA4725" w:rsidRPr="00441372" w:rsidRDefault="00B12BFE" w:rsidP="00C80ED8">
            <w:pPr>
              <w:spacing w:after="120"/>
            </w:pPr>
            <w:hyperlink r:id="rId7" w:tgtFrame="_blank" w:history="1">
              <w:r w:rsidR="00793AF8">
                <w:rPr>
                  <w:color w:val="0000FF"/>
                  <w:u w:val="single"/>
                </w:rPr>
                <w:t>https://www.fssai.gov.in/home/fss-legislation/wto-notifications/wto-sps-notifications.html</w:t>
              </w:r>
            </w:hyperlink>
            <w:bookmarkStart w:id="29" w:name="sps9a"/>
            <w:bookmarkEnd w:id="29"/>
            <w:r w:rsidR="00793AF8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793AF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</w:t>
            </w:r>
            <w:r w:rsidR="00C80ED8">
              <w:t xml:space="preserve"> come into force on the date of </w:t>
            </w:r>
            <w:r>
              <w:t>their publication in the Official Gazette.</w:t>
            </w:r>
            <w:bookmarkStart w:id="34" w:name="sps11a"/>
            <w:bookmarkEnd w:id="34"/>
          </w:p>
          <w:p w:rsidR="00EA4725" w:rsidRPr="00441372" w:rsidRDefault="00793A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3AF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12 February 2019</w:t>
            </w:r>
            <w:bookmarkEnd w:id="38"/>
          </w:p>
          <w:p w:rsidR="00EA4725" w:rsidRPr="00441372" w:rsidRDefault="00793AF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FB5203" w:rsidRDefault="00793AF8">
            <w:r>
              <w:t>Mr P. Karthikeyan</w:t>
            </w:r>
          </w:p>
          <w:p w:rsidR="00FB5203" w:rsidRDefault="00793AF8">
            <w:r>
              <w:t>Deputy Director</w:t>
            </w:r>
          </w:p>
          <w:p w:rsidR="00FB5203" w:rsidRDefault="00793AF8">
            <w:r>
              <w:t>SPS Enquiry Point</w:t>
            </w:r>
          </w:p>
          <w:p w:rsidR="00FB5203" w:rsidRDefault="00793AF8">
            <w:r>
              <w:t>Food Safety and Standards Authority of India (FSSAI)</w:t>
            </w:r>
          </w:p>
          <w:p w:rsidR="00FB5203" w:rsidRDefault="00793AF8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FB5203" w:rsidRDefault="00793AF8">
            <w:r>
              <w:t>New Delhi - 110002, India</w:t>
            </w:r>
          </w:p>
          <w:p w:rsidR="00FB5203" w:rsidRDefault="00793AF8">
            <w:r>
              <w:t>Tel: +(011) 23231681</w:t>
            </w:r>
          </w:p>
          <w:p w:rsidR="00FB5203" w:rsidRDefault="00793AF8">
            <w:r>
              <w:t>Fax: +(011) 23220994</w:t>
            </w:r>
          </w:p>
          <w:p w:rsidR="00FB5203" w:rsidRDefault="00793AF8">
            <w:r>
              <w:t>E-mail: spstbt.enqpt@fssai.gov.in</w:t>
            </w:r>
          </w:p>
          <w:p w:rsidR="00FB5203" w:rsidRDefault="00793AF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FB520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93AF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93AF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B5203" w:rsidRDefault="00793AF8">
            <w:r>
              <w:t xml:space="preserve">Website of the Food Safety and Standards Authority of India,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C80ED8" w:rsidRDefault="00C80ED8"/>
          <w:p w:rsidR="00FB5203" w:rsidRDefault="00793AF8">
            <w:r>
              <w:t>Mr P. Karthikeyan</w:t>
            </w:r>
          </w:p>
          <w:p w:rsidR="00FB5203" w:rsidRDefault="00793AF8">
            <w:r>
              <w:t>Deputy Director</w:t>
            </w:r>
          </w:p>
          <w:p w:rsidR="00FB5203" w:rsidRDefault="00793AF8">
            <w:r>
              <w:t>SPS Enquiry Point</w:t>
            </w:r>
          </w:p>
          <w:p w:rsidR="00FB5203" w:rsidRDefault="00793AF8">
            <w:r>
              <w:t>Food Safety and Standards Authority of India (FSSAI)</w:t>
            </w:r>
          </w:p>
          <w:p w:rsidR="00FB5203" w:rsidRDefault="00793AF8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FB5203" w:rsidRDefault="00793AF8">
            <w:r>
              <w:t>New Delhi - 110002, India</w:t>
            </w:r>
          </w:p>
          <w:p w:rsidR="00FB5203" w:rsidRDefault="00793AF8">
            <w:r>
              <w:t>Tel: +(011) 23231681</w:t>
            </w:r>
          </w:p>
          <w:p w:rsidR="00FB5203" w:rsidRDefault="00793AF8">
            <w:r>
              <w:t>Fax: +(011) 23220994</w:t>
            </w:r>
          </w:p>
          <w:p w:rsidR="00FB5203" w:rsidRDefault="00793AF8">
            <w:r>
              <w:t>E-mail: spstbt.enqpt@fssai.gov.in</w:t>
            </w:r>
          </w:p>
          <w:p w:rsidR="00FB5203" w:rsidRDefault="00793AF8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B12BFE" w:rsidP="00441372"/>
    <w:sectPr w:rsidR="007141CF" w:rsidRPr="00441372" w:rsidSect="00D22C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AB3" w:rsidRDefault="00793AF8">
      <w:r>
        <w:separator/>
      </w:r>
    </w:p>
  </w:endnote>
  <w:endnote w:type="continuationSeparator" w:id="0">
    <w:p w:rsidR="00E86AB3" w:rsidRDefault="0079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22C7F" w:rsidRDefault="00D22C7F" w:rsidP="00D22C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22C7F" w:rsidRDefault="00D22C7F" w:rsidP="00D22C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93AF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AB3" w:rsidRDefault="00793AF8">
      <w:r>
        <w:separator/>
      </w:r>
    </w:p>
  </w:footnote>
  <w:footnote w:type="continuationSeparator" w:id="0">
    <w:p w:rsidR="00E86AB3" w:rsidRDefault="0079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C7F">
      <w:t>G/SPS/N/IND/227</w:t>
    </w:r>
  </w:p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C7F">
      <w:t xml:space="preserve">- </w:t>
    </w:r>
    <w:r w:rsidRPr="00D22C7F">
      <w:fldChar w:fldCharType="begin"/>
    </w:r>
    <w:r w:rsidRPr="00D22C7F">
      <w:instrText xml:space="preserve"> PAGE </w:instrText>
    </w:r>
    <w:r w:rsidRPr="00D22C7F">
      <w:fldChar w:fldCharType="separate"/>
    </w:r>
    <w:r w:rsidR="00B12BFE">
      <w:rPr>
        <w:noProof/>
      </w:rPr>
      <w:t>2</w:t>
    </w:r>
    <w:r w:rsidRPr="00D22C7F">
      <w:fldChar w:fldCharType="end"/>
    </w:r>
    <w:r w:rsidRPr="00D22C7F">
      <w:t xml:space="preserve"> -</w:t>
    </w:r>
  </w:p>
  <w:p w:rsidR="00EA4725" w:rsidRPr="00D22C7F" w:rsidRDefault="00B12BFE" w:rsidP="00D22C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C7F">
      <w:t>G/SPS/N/IND/227</w:t>
    </w:r>
  </w:p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22C7F" w:rsidRPr="00D22C7F" w:rsidRDefault="00D22C7F" w:rsidP="00D22C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C7F">
      <w:t xml:space="preserve">- </w:t>
    </w:r>
    <w:r w:rsidRPr="00D22C7F">
      <w:fldChar w:fldCharType="begin"/>
    </w:r>
    <w:r w:rsidRPr="00D22C7F">
      <w:instrText xml:space="preserve"> PAGE </w:instrText>
    </w:r>
    <w:r w:rsidRPr="00D22C7F">
      <w:fldChar w:fldCharType="separate"/>
    </w:r>
    <w:r w:rsidRPr="00D22C7F">
      <w:rPr>
        <w:noProof/>
      </w:rPr>
      <w:t>2</w:t>
    </w:r>
    <w:r w:rsidRPr="00D22C7F">
      <w:fldChar w:fldCharType="end"/>
    </w:r>
    <w:r w:rsidRPr="00D22C7F">
      <w:t xml:space="preserve"> -</w:t>
    </w:r>
  </w:p>
  <w:p w:rsidR="00EA4725" w:rsidRPr="00D22C7F" w:rsidRDefault="00B12BFE" w:rsidP="00D22C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520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2BF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22C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B520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22C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2BFE" w:rsidP="00422B6F">
          <w:pPr>
            <w:jc w:val="right"/>
            <w:rPr>
              <w:b/>
              <w:szCs w:val="16"/>
            </w:rPr>
          </w:pPr>
        </w:p>
      </w:tc>
    </w:tr>
    <w:tr w:rsidR="00FB520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2BF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2C7F" w:rsidRDefault="00D22C7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G/SPS/N/IND/227</w:t>
          </w:r>
        </w:p>
        <w:bookmarkEnd w:id="46"/>
        <w:p w:rsidR="00656ABC" w:rsidRPr="00EA4725" w:rsidRDefault="00B12BFE" w:rsidP="00656ABC">
          <w:pPr>
            <w:jc w:val="right"/>
            <w:rPr>
              <w:b/>
              <w:szCs w:val="16"/>
            </w:rPr>
          </w:pPr>
        </w:p>
      </w:tc>
    </w:tr>
    <w:tr w:rsidR="00FB520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2BF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93AF8" w:rsidP="00422B6F">
          <w:pPr>
            <w:jc w:val="right"/>
            <w:rPr>
              <w:szCs w:val="16"/>
            </w:rPr>
          </w:pPr>
          <w:bookmarkStart w:id="47" w:name="spsDateDistribution"/>
          <w:r>
            <w:t>14 December 2018</w:t>
          </w:r>
          <w:bookmarkStart w:id="48" w:name="bmkDate"/>
          <w:bookmarkEnd w:id="47"/>
          <w:bookmarkEnd w:id="48"/>
        </w:p>
      </w:tc>
    </w:tr>
    <w:tr w:rsidR="00FB520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93AF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149F8">
            <w:rPr>
              <w:color w:val="FF0000"/>
              <w:szCs w:val="16"/>
            </w:rPr>
            <w:t>18-</w:t>
          </w:r>
          <w:r w:rsidR="00B12BFE">
            <w:rPr>
              <w:color w:val="FF0000"/>
              <w:szCs w:val="16"/>
            </w:rPr>
            <w:t>7907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93AF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2BF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2BF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FB520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22C7F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22C7F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12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D861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B4578C" w:tentative="1">
      <w:start w:val="1"/>
      <w:numFmt w:val="lowerLetter"/>
      <w:lvlText w:val="%2."/>
      <w:lvlJc w:val="left"/>
      <w:pPr>
        <w:ind w:left="1080" w:hanging="360"/>
      </w:pPr>
    </w:lvl>
    <w:lvl w:ilvl="2" w:tplc="1798A880" w:tentative="1">
      <w:start w:val="1"/>
      <w:numFmt w:val="lowerRoman"/>
      <w:lvlText w:val="%3."/>
      <w:lvlJc w:val="right"/>
      <w:pPr>
        <w:ind w:left="1800" w:hanging="180"/>
      </w:pPr>
    </w:lvl>
    <w:lvl w:ilvl="3" w:tplc="B55C1D70" w:tentative="1">
      <w:start w:val="1"/>
      <w:numFmt w:val="decimal"/>
      <w:lvlText w:val="%4."/>
      <w:lvlJc w:val="left"/>
      <w:pPr>
        <w:ind w:left="2520" w:hanging="360"/>
      </w:pPr>
    </w:lvl>
    <w:lvl w:ilvl="4" w:tplc="B426AA14" w:tentative="1">
      <w:start w:val="1"/>
      <w:numFmt w:val="lowerLetter"/>
      <w:lvlText w:val="%5."/>
      <w:lvlJc w:val="left"/>
      <w:pPr>
        <w:ind w:left="3240" w:hanging="360"/>
      </w:pPr>
    </w:lvl>
    <w:lvl w:ilvl="5" w:tplc="5A8E7196" w:tentative="1">
      <w:start w:val="1"/>
      <w:numFmt w:val="lowerRoman"/>
      <w:lvlText w:val="%6."/>
      <w:lvlJc w:val="right"/>
      <w:pPr>
        <w:ind w:left="3960" w:hanging="180"/>
      </w:pPr>
    </w:lvl>
    <w:lvl w:ilvl="6" w:tplc="EEFCC482" w:tentative="1">
      <w:start w:val="1"/>
      <w:numFmt w:val="decimal"/>
      <w:lvlText w:val="%7."/>
      <w:lvlJc w:val="left"/>
      <w:pPr>
        <w:ind w:left="4680" w:hanging="360"/>
      </w:pPr>
    </w:lvl>
    <w:lvl w:ilvl="7" w:tplc="55724F6E" w:tentative="1">
      <w:start w:val="1"/>
      <w:numFmt w:val="lowerLetter"/>
      <w:lvlText w:val="%8."/>
      <w:lvlJc w:val="left"/>
      <w:pPr>
        <w:ind w:left="5400" w:hanging="360"/>
      </w:pPr>
    </w:lvl>
    <w:lvl w:ilvl="8" w:tplc="B70A77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03"/>
    <w:rsid w:val="003D0551"/>
    <w:rsid w:val="004232BF"/>
    <w:rsid w:val="00793AF8"/>
    <w:rsid w:val="00B12BFE"/>
    <w:rsid w:val="00C80ED8"/>
    <w:rsid w:val="00C82963"/>
    <w:rsid w:val="00D149F8"/>
    <w:rsid w:val="00D22C7F"/>
    <w:rsid w:val="00E86AB3"/>
    <w:rsid w:val="00F35802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1D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3388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8</cp:revision>
  <dcterms:created xsi:type="dcterms:W3CDTF">2018-12-14T07:20:00Z</dcterms:created>
  <dcterms:modified xsi:type="dcterms:W3CDTF">2018-12-14T08:13:00Z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G/SPS/N/IND/227</vt:lpwstr>
  </property>
</Properties>
</file>