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611B" w14:textId="77777777" w:rsidR="004A19AF" w:rsidRPr="003C63F2" w:rsidRDefault="002028BF"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133D2799" w14:textId="77777777" w:rsidR="004A19AF" w:rsidRPr="003C63F2" w:rsidRDefault="002028BF" w:rsidP="003C63F2">
      <w:pPr>
        <w:pStyle w:val="Title3"/>
      </w:pPr>
      <w:r w:rsidRPr="003C63F2">
        <w:t>Addendum</w:t>
      </w:r>
    </w:p>
    <w:p w14:paraId="2C24DA72" w14:textId="77777777" w:rsidR="004A19AF" w:rsidRPr="003C63F2" w:rsidRDefault="002028BF" w:rsidP="003C63F2">
      <w:r w:rsidRPr="00934B4C">
        <w:t xml:space="preserve">The following communication, received on </w:t>
      </w:r>
      <w:bookmarkStart w:id="0" w:name="spsDateCommunication"/>
      <w:bookmarkStart w:id="1" w:name="spsDateReception"/>
      <w:r w:rsidRPr="00934B4C">
        <w:t>13 June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1CDD144B" w14:textId="77777777" w:rsidR="004A19AF" w:rsidRPr="003C63F2" w:rsidRDefault="004A19AF" w:rsidP="003C63F2"/>
    <w:p w14:paraId="686042A8" w14:textId="77777777" w:rsidR="004A19AF" w:rsidRPr="003C63F2" w:rsidRDefault="002028BF" w:rsidP="003C63F2">
      <w:pPr>
        <w:jc w:val="center"/>
        <w:rPr>
          <w:b/>
        </w:rPr>
      </w:pPr>
      <w:r w:rsidRPr="003C63F2">
        <w:rPr>
          <w:b/>
        </w:rPr>
        <w:t>_______________</w:t>
      </w:r>
    </w:p>
    <w:p w14:paraId="4FEA16D3" w14:textId="77777777" w:rsidR="004A19AF" w:rsidRPr="003C63F2" w:rsidRDefault="004A19AF" w:rsidP="003C63F2"/>
    <w:p w14:paraId="627A76CA"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D507F3" w14:paraId="2892435E" w14:textId="77777777" w:rsidTr="00C9391C">
        <w:tc>
          <w:tcPr>
            <w:tcW w:w="9242" w:type="dxa"/>
            <w:shd w:val="clear" w:color="auto" w:fill="auto"/>
          </w:tcPr>
          <w:p w14:paraId="0F2C10EE" w14:textId="77777777" w:rsidR="004A19AF" w:rsidRPr="003C63F2" w:rsidRDefault="002028BF" w:rsidP="003C63F2">
            <w:pPr>
              <w:spacing w:after="240"/>
              <w:rPr>
                <w:u w:val="single"/>
              </w:rPr>
            </w:pPr>
            <w:bookmarkStart w:id="4" w:name="spsTitle"/>
            <w:r w:rsidRPr="003C63F2">
              <w:rPr>
                <w:u w:val="single"/>
              </w:rPr>
              <w:t>Letter of the Committee for Veterinary Control and Surveillance of the Ministry of Agriculture of Kazakhstan on lifting the temporary restriction on the importation into the territory of Kazakhstan from Samara, Tyumen, Kurgan regions and the Republic of Bashkortostan of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bookmarkEnd w:id="4"/>
          </w:p>
        </w:tc>
      </w:tr>
      <w:tr w:rsidR="00D507F3" w14:paraId="20FD3B48" w14:textId="77777777" w:rsidTr="00C9391C">
        <w:tc>
          <w:tcPr>
            <w:tcW w:w="9242" w:type="dxa"/>
            <w:shd w:val="clear" w:color="auto" w:fill="auto"/>
          </w:tcPr>
          <w:p w14:paraId="0E2F3CE0" w14:textId="77777777" w:rsidR="003D3E36" w:rsidRDefault="002028BF" w:rsidP="003D3E36">
            <w:pPr>
              <w:spacing w:after="240"/>
            </w:pPr>
            <w:r>
              <w:t>Kazakhstan notified, in G/SPS/N/</w:t>
            </w:r>
            <w:proofErr w:type="spellStart"/>
            <w:r>
              <w:t>KAZ</w:t>
            </w:r>
            <w:proofErr w:type="spellEnd"/>
            <w:r>
              <w:t>/74 (dated 23 October 2020) and G/SPS/N/</w:t>
            </w:r>
            <w:proofErr w:type="spellStart"/>
            <w:r>
              <w:t>KAZ</w:t>
            </w:r>
            <w:proofErr w:type="spellEnd"/>
            <w:r>
              <w:t>/97 (dated 6 December 2021 г.), the Letter of the Committee for Veterinary Control and Surveillance of the Ministry of Agriculture of Kazakhstan on the introduction of temporary restrictions on the importation into the territory of Kazakhstan from Saratov, Tyumen, Kurgan regions and the Republic of Bashkortostan of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p>
          <w:p w14:paraId="453F1B0A" w14:textId="77777777" w:rsidR="002B2E4B" w:rsidRPr="00135346" w:rsidRDefault="002028BF" w:rsidP="003D3E36">
            <w:pPr>
              <w:spacing w:after="240"/>
              <w:rPr>
                <w:u w:val="single"/>
              </w:rPr>
            </w:pPr>
            <w:r>
              <w:t>The notified measure was modified by the Letter of the Committee for Veterinary Control and Surveillance of the Ministry of Agriculture of Kazakhstan.</w:t>
            </w:r>
            <w:bookmarkStart w:id="5" w:name="spsMeasureLinks"/>
            <w:bookmarkEnd w:id="5"/>
          </w:p>
        </w:tc>
      </w:tr>
      <w:tr w:rsidR="00D507F3" w14:paraId="51CB7B6F" w14:textId="77777777" w:rsidTr="00C9391C">
        <w:tc>
          <w:tcPr>
            <w:tcW w:w="9242" w:type="dxa"/>
            <w:shd w:val="clear" w:color="auto" w:fill="auto"/>
          </w:tcPr>
          <w:p w14:paraId="2DD7FB2B" w14:textId="77777777" w:rsidR="004A19AF" w:rsidRPr="003C63F2" w:rsidRDefault="002028BF" w:rsidP="003C63F2">
            <w:pPr>
              <w:spacing w:after="240"/>
              <w:rPr>
                <w:b/>
              </w:rPr>
            </w:pPr>
            <w:r w:rsidRPr="003C63F2">
              <w:rPr>
                <w:b/>
              </w:rPr>
              <w:t>This addendum concerns a:</w:t>
            </w:r>
          </w:p>
        </w:tc>
      </w:tr>
      <w:tr w:rsidR="00D507F3" w14:paraId="0D9E321B" w14:textId="77777777" w:rsidTr="00C9391C">
        <w:tc>
          <w:tcPr>
            <w:tcW w:w="9242" w:type="dxa"/>
            <w:shd w:val="clear" w:color="auto" w:fill="auto"/>
          </w:tcPr>
          <w:p w14:paraId="064B30DD" w14:textId="77777777" w:rsidR="004A19AF" w:rsidRPr="003C63F2" w:rsidRDefault="002028BF" w:rsidP="003C63F2">
            <w:pPr>
              <w:ind w:left="1440" w:hanging="873"/>
            </w:pPr>
            <w:r w:rsidRPr="003C63F2">
              <w:t>[</w:t>
            </w:r>
            <w:bookmarkStart w:id="6" w:name="spsModificationComment"/>
            <w:r w:rsidRPr="003C63F2">
              <w:t> </w:t>
            </w:r>
            <w:bookmarkEnd w:id="6"/>
            <w:r w:rsidRPr="003C63F2">
              <w:t>]</w:t>
            </w:r>
            <w:r w:rsidRPr="003C63F2">
              <w:tab/>
              <w:t>Modification of final date for comments</w:t>
            </w:r>
          </w:p>
        </w:tc>
      </w:tr>
      <w:tr w:rsidR="00D507F3" w14:paraId="35A3B2D5" w14:textId="77777777" w:rsidTr="00C9391C">
        <w:tc>
          <w:tcPr>
            <w:tcW w:w="9242" w:type="dxa"/>
            <w:shd w:val="clear" w:color="auto" w:fill="auto"/>
          </w:tcPr>
          <w:p w14:paraId="08F4E28B" w14:textId="77777777" w:rsidR="004A19AF" w:rsidRPr="003C63F2" w:rsidRDefault="002028BF" w:rsidP="003C63F2">
            <w:pPr>
              <w:ind w:left="1440" w:hanging="873"/>
            </w:pPr>
            <w:r w:rsidRPr="003C63F2">
              <w:t>[</w:t>
            </w:r>
            <w:bookmarkStart w:id="7" w:name="spsModificationContent"/>
            <w:r w:rsidRPr="003C63F2">
              <w:t> </w:t>
            </w:r>
            <w:bookmarkEnd w:id="7"/>
            <w:r w:rsidRPr="003C63F2">
              <w:t>]</w:t>
            </w:r>
            <w:r w:rsidRPr="003C63F2">
              <w:tab/>
              <w:t>Modification of content and/or sco</w:t>
            </w:r>
            <w:r w:rsidR="003F54AC" w:rsidRPr="003C63F2">
              <w:t xml:space="preserve">pe of previously notified </w:t>
            </w:r>
            <w:r w:rsidRPr="003C63F2">
              <w:t>regulation</w:t>
            </w:r>
          </w:p>
        </w:tc>
      </w:tr>
      <w:tr w:rsidR="00D507F3" w14:paraId="638D9FC6" w14:textId="77777777" w:rsidTr="00C9391C">
        <w:tc>
          <w:tcPr>
            <w:tcW w:w="9242" w:type="dxa"/>
            <w:shd w:val="clear" w:color="auto" w:fill="auto"/>
          </w:tcPr>
          <w:p w14:paraId="64106207" w14:textId="77777777" w:rsidR="004A19AF" w:rsidRPr="003C63F2" w:rsidRDefault="002028BF" w:rsidP="003C63F2">
            <w:pPr>
              <w:ind w:left="1440" w:hanging="873"/>
            </w:pPr>
            <w:r w:rsidRPr="003C63F2">
              <w:t>[</w:t>
            </w:r>
            <w:bookmarkStart w:id="8" w:name="spsWithdraw"/>
            <w:r w:rsidRPr="003C63F2">
              <w:rPr>
                <w:b/>
                <w:bCs/>
              </w:rPr>
              <w:t>X</w:t>
            </w:r>
            <w:bookmarkEnd w:id="8"/>
            <w:r w:rsidR="003F54AC" w:rsidRPr="003C63F2">
              <w:t>]</w:t>
            </w:r>
            <w:r w:rsidR="003F54AC" w:rsidRPr="003C63F2">
              <w:tab/>
              <w:t>Withdrawal of</w:t>
            </w:r>
            <w:r w:rsidRPr="003C63F2">
              <w:t xml:space="preserve"> regulation</w:t>
            </w:r>
          </w:p>
        </w:tc>
      </w:tr>
      <w:tr w:rsidR="00D507F3" w14:paraId="28140402" w14:textId="77777777" w:rsidTr="00C9391C">
        <w:tc>
          <w:tcPr>
            <w:tcW w:w="9242" w:type="dxa"/>
            <w:shd w:val="clear" w:color="auto" w:fill="auto"/>
          </w:tcPr>
          <w:p w14:paraId="4B376B16" w14:textId="77777777" w:rsidR="004A19AF" w:rsidRPr="003C63F2" w:rsidRDefault="002028BF" w:rsidP="003C63F2">
            <w:pPr>
              <w:ind w:left="1440" w:hanging="873"/>
            </w:pPr>
            <w:r w:rsidRPr="003C63F2">
              <w:t>[</w:t>
            </w:r>
            <w:bookmarkStart w:id="9" w:name="spsModificationDate"/>
            <w:r w:rsidRPr="003C63F2">
              <w:t> </w:t>
            </w:r>
            <w:bookmarkEnd w:id="9"/>
            <w:r w:rsidRPr="003C63F2">
              <w:t>]</w:t>
            </w:r>
            <w:r w:rsidRPr="003C63F2">
              <w:tab/>
              <w:t>Change in period of application of measure</w:t>
            </w:r>
          </w:p>
        </w:tc>
      </w:tr>
      <w:tr w:rsidR="00D507F3" w14:paraId="1C020C51" w14:textId="77777777" w:rsidTr="00C9391C">
        <w:tc>
          <w:tcPr>
            <w:tcW w:w="9242" w:type="dxa"/>
            <w:shd w:val="clear" w:color="auto" w:fill="auto"/>
          </w:tcPr>
          <w:p w14:paraId="22EA927A" w14:textId="77777777" w:rsidR="004A19AF" w:rsidRPr="003C63F2" w:rsidRDefault="002028BF" w:rsidP="003C63F2">
            <w:pPr>
              <w:spacing w:after="240"/>
              <w:ind w:left="1440" w:hanging="873"/>
            </w:pPr>
            <w:r w:rsidRPr="003C63F2">
              <w:t>[</w:t>
            </w:r>
            <w:bookmarkStart w:id="10" w:name="spsModificationOther"/>
            <w:r w:rsidRPr="003C63F2">
              <w:t> </w:t>
            </w:r>
            <w:bookmarkEnd w:id="10"/>
            <w:r w:rsidRPr="003C63F2">
              <w:t>]</w:t>
            </w:r>
            <w:r w:rsidRPr="003C63F2">
              <w:tab/>
              <w:t xml:space="preserve">Other: </w:t>
            </w:r>
            <w:bookmarkStart w:id="11" w:name="spsModificationOtherText"/>
            <w:bookmarkEnd w:id="11"/>
          </w:p>
        </w:tc>
      </w:tr>
      <w:tr w:rsidR="00D507F3" w14:paraId="1AD4B289" w14:textId="77777777" w:rsidTr="00C9391C">
        <w:tc>
          <w:tcPr>
            <w:tcW w:w="9242" w:type="dxa"/>
            <w:shd w:val="clear" w:color="auto" w:fill="auto"/>
          </w:tcPr>
          <w:p w14:paraId="159F4988" w14:textId="77777777" w:rsidR="004A19AF" w:rsidRPr="003C63F2" w:rsidRDefault="002028BF" w:rsidP="003C63F2">
            <w:pPr>
              <w:spacing w:after="240"/>
              <w:rPr>
                <w:b/>
              </w:rPr>
            </w:pPr>
            <w:r w:rsidRPr="003C63F2">
              <w:rPr>
                <w:b/>
              </w:rPr>
              <w:t>Agency or authority designated to handle comments: [</w:t>
            </w:r>
            <w:bookmarkStart w:id="12" w:name="spsCommentNNA"/>
            <w:r w:rsidRPr="003C63F2">
              <w:rPr>
                <w:b/>
              </w:rPr>
              <w:t> </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D507F3" w14:paraId="6A7140F2" w14:textId="77777777" w:rsidTr="00C9391C">
        <w:tc>
          <w:tcPr>
            <w:tcW w:w="9242" w:type="dxa"/>
            <w:shd w:val="clear" w:color="auto" w:fill="auto"/>
          </w:tcPr>
          <w:p w14:paraId="6CD1FA39" w14:textId="77777777" w:rsidR="004A19AF" w:rsidRPr="003C63F2" w:rsidRDefault="002028BF" w:rsidP="003C63F2">
            <w:bookmarkStart w:id="14" w:name="spsCommentAddress"/>
            <w:r w:rsidRPr="003C63F2">
              <w:t>Ministry of Trade and Integration of the Republic of Kazakhstan</w:t>
            </w:r>
          </w:p>
          <w:p w14:paraId="4E794F59" w14:textId="77777777" w:rsidR="004A19AF" w:rsidRPr="003C63F2" w:rsidRDefault="002028BF" w:rsidP="003C63F2">
            <w:r w:rsidRPr="003C63F2">
              <w:t>Department for Foreign Trade Activity</w:t>
            </w:r>
          </w:p>
          <w:p w14:paraId="1EE5DFE0" w14:textId="77777777" w:rsidR="004A19AF" w:rsidRPr="003C63F2" w:rsidRDefault="002028BF"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73CA6658" w14:textId="77777777" w:rsidR="004A19AF" w:rsidRPr="003C63F2" w:rsidRDefault="002028BF" w:rsidP="003C63F2">
            <w:r w:rsidRPr="003C63F2">
              <w:t>Astana, Republic of Kazakhstan, 010000</w:t>
            </w:r>
          </w:p>
          <w:p w14:paraId="36C5333B" w14:textId="77777777" w:rsidR="004A19AF" w:rsidRPr="003C63F2" w:rsidRDefault="002028BF" w:rsidP="00135346">
            <w:pPr>
              <w:tabs>
                <w:tab w:val="left" w:pos="434"/>
              </w:tabs>
            </w:pPr>
            <w:r w:rsidRPr="003C63F2">
              <w:t>Tel:</w:t>
            </w:r>
            <w:r w:rsidR="00135346">
              <w:tab/>
            </w:r>
            <w:r w:rsidRPr="003C63F2">
              <w:t>+(77 172) 743 761</w:t>
            </w:r>
          </w:p>
          <w:p w14:paraId="464B429D" w14:textId="77777777" w:rsidR="004A19AF" w:rsidRPr="003C63F2" w:rsidRDefault="002028BF" w:rsidP="00135346">
            <w:pPr>
              <w:tabs>
                <w:tab w:val="left" w:pos="434"/>
              </w:tabs>
            </w:pPr>
            <w:r>
              <w:tab/>
            </w:r>
            <w:r w:rsidR="00326048" w:rsidRPr="003C63F2">
              <w:t>+(77 172) 768 602</w:t>
            </w:r>
          </w:p>
          <w:p w14:paraId="50475541" w14:textId="77777777" w:rsidR="004A19AF" w:rsidRPr="003C63F2" w:rsidRDefault="002028BF" w:rsidP="003C63F2">
            <w:r w:rsidRPr="003C63F2">
              <w:t>Fax: +(77 172) 768 804</w:t>
            </w:r>
          </w:p>
          <w:p w14:paraId="5B9E7EBF" w14:textId="77777777" w:rsidR="004A19AF" w:rsidRPr="003C63F2" w:rsidRDefault="002028BF" w:rsidP="003C63F2">
            <w:pPr>
              <w:spacing w:after="240"/>
            </w:pPr>
            <w:r w:rsidRPr="003C63F2">
              <w:lastRenderedPageBreak/>
              <w:t xml:space="preserve">E-mail: </w:t>
            </w:r>
            <w:hyperlink r:id="rId9" w:history="1">
              <w:r w:rsidRPr="003C63F2">
                <w:rPr>
                  <w:color w:val="0000FF"/>
                  <w:u w:val="single"/>
                </w:rPr>
                <w:t>wto.kaz.ntf@gmail.com</w:t>
              </w:r>
            </w:hyperlink>
            <w:bookmarkEnd w:id="14"/>
          </w:p>
        </w:tc>
      </w:tr>
      <w:tr w:rsidR="00D507F3" w14:paraId="3B0686E6" w14:textId="77777777" w:rsidTr="00C9391C">
        <w:tc>
          <w:tcPr>
            <w:tcW w:w="9242" w:type="dxa"/>
            <w:shd w:val="clear" w:color="auto" w:fill="auto"/>
          </w:tcPr>
          <w:p w14:paraId="15D582C5" w14:textId="77777777" w:rsidR="004A19AF" w:rsidRPr="003C63F2" w:rsidRDefault="002028BF" w:rsidP="003C63F2">
            <w:pPr>
              <w:spacing w:after="240"/>
              <w:rPr>
                <w:b/>
              </w:rPr>
            </w:pPr>
            <w:r w:rsidRPr="003C63F2">
              <w:rPr>
                <w:b/>
              </w:rPr>
              <w:lastRenderedPageBreak/>
              <w:t>Text</w:t>
            </w:r>
            <w:r w:rsidR="006D1A59" w:rsidRPr="003C63F2">
              <w:rPr>
                <w:b/>
              </w:rPr>
              <w:t>(s)</w:t>
            </w:r>
            <w:r w:rsidRPr="003C63F2">
              <w:rPr>
                <w:b/>
              </w:rPr>
              <w:t xml:space="preserve"> available from: [</w:t>
            </w:r>
            <w:bookmarkStart w:id="15" w:name="spsTextAvailableNNA"/>
            <w:bookmarkEnd w:id="15"/>
            <w:r>
              <w:rPr>
                <w:b/>
              </w:rPr>
              <w:t> </w:t>
            </w:r>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D507F3" w14:paraId="1FD2B308" w14:textId="77777777" w:rsidTr="00C9391C">
        <w:tc>
          <w:tcPr>
            <w:tcW w:w="9242" w:type="dxa"/>
            <w:shd w:val="clear" w:color="auto" w:fill="auto"/>
          </w:tcPr>
          <w:p w14:paraId="0471FC67" w14:textId="77777777" w:rsidR="004A19AF" w:rsidRPr="003C63F2" w:rsidRDefault="002028BF" w:rsidP="003C63F2">
            <w:bookmarkStart w:id="17" w:name="spsTextSupplierAddress"/>
            <w:r w:rsidRPr="003C63F2">
              <w:t>Ministry of Trade and Integration of the Republic of Kazakhstan</w:t>
            </w:r>
          </w:p>
          <w:p w14:paraId="23EC9C8A" w14:textId="77777777" w:rsidR="004A19AF" w:rsidRPr="003C63F2" w:rsidRDefault="002028BF" w:rsidP="003C63F2">
            <w:r w:rsidRPr="003C63F2">
              <w:t>Department for Foreign Trade Activity</w:t>
            </w:r>
          </w:p>
          <w:p w14:paraId="473E188C" w14:textId="77777777" w:rsidR="004A19AF" w:rsidRPr="003C63F2" w:rsidRDefault="002028BF"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34409877" w14:textId="77777777" w:rsidR="004A19AF" w:rsidRPr="003C63F2" w:rsidRDefault="002028BF" w:rsidP="003C63F2">
            <w:r w:rsidRPr="003C63F2">
              <w:t>Astana, Republic of Kazakhstan, 010000</w:t>
            </w:r>
          </w:p>
          <w:p w14:paraId="2D25CC66" w14:textId="77777777" w:rsidR="004A19AF" w:rsidRPr="003C63F2" w:rsidRDefault="002028BF" w:rsidP="00135346">
            <w:pPr>
              <w:tabs>
                <w:tab w:val="left" w:pos="420"/>
              </w:tabs>
            </w:pPr>
            <w:r w:rsidRPr="003C63F2">
              <w:t>Tel:</w:t>
            </w:r>
            <w:r w:rsidR="00135346">
              <w:tab/>
            </w:r>
            <w:r w:rsidRPr="003C63F2">
              <w:t>+(77 172) 743 761</w:t>
            </w:r>
          </w:p>
          <w:p w14:paraId="1E1F1D41" w14:textId="77777777" w:rsidR="004A19AF" w:rsidRPr="00135346" w:rsidRDefault="002028BF" w:rsidP="00135346">
            <w:pPr>
              <w:tabs>
                <w:tab w:val="left" w:pos="420"/>
              </w:tabs>
              <w:rPr>
                <w:lang w:val="fr-CH"/>
              </w:rPr>
            </w:pPr>
            <w:r>
              <w:tab/>
            </w:r>
            <w:r w:rsidR="00326048" w:rsidRPr="00135346">
              <w:rPr>
                <w:lang w:val="fr-CH"/>
              </w:rPr>
              <w:t>+(77 172) 768 602</w:t>
            </w:r>
          </w:p>
          <w:p w14:paraId="2AB202EF" w14:textId="77777777" w:rsidR="004A19AF" w:rsidRPr="00135346" w:rsidRDefault="002028BF" w:rsidP="003C63F2">
            <w:pPr>
              <w:rPr>
                <w:lang w:val="fr-CH"/>
              </w:rPr>
            </w:pPr>
            <w:r w:rsidRPr="00135346">
              <w:rPr>
                <w:lang w:val="fr-CH"/>
              </w:rPr>
              <w:t>Fax: +(77 172) 768 804</w:t>
            </w:r>
          </w:p>
          <w:p w14:paraId="0A2746C5" w14:textId="77777777" w:rsidR="004A19AF" w:rsidRPr="00135346" w:rsidRDefault="002028BF" w:rsidP="003C63F2">
            <w:pPr>
              <w:rPr>
                <w:lang w:val="fr-CH"/>
              </w:rPr>
            </w:pPr>
            <w:r w:rsidRPr="00135346">
              <w:rPr>
                <w:lang w:val="fr-CH"/>
              </w:rPr>
              <w:t xml:space="preserve">E-mail: </w:t>
            </w:r>
            <w:hyperlink r:id="rId10" w:history="1">
              <w:r w:rsidRPr="00135346">
                <w:rPr>
                  <w:color w:val="0000FF"/>
                  <w:u w:val="single"/>
                  <w:lang w:val="fr-CH"/>
                </w:rPr>
                <w:t>wto.kaz.ntf@gmail.com</w:t>
              </w:r>
            </w:hyperlink>
            <w:bookmarkEnd w:id="17"/>
          </w:p>
        </w:tc>
      </w:tr>
    </w:tbl>
    <w:p w14:paraId="712B0DF9" w14:textId="77777777" w:rsidR="004A19AF" w:rsidRPr="00135346" w:rsidRDefault="004A19AF" w:rsidP="003C63F2">
      <w:pPr>
        <w:rPr>
          <w:lang w:val="fr-CH"/>
        </w:rPr>
      </w:pPr>
    </w:p>
    <w:p w14:paraId="1BC40205" w14:textId="77777777" w:rsidR="00CD1985" w:rsidRPr="003C63F2" w:rsidRDefault="002028BF" w:rsidP="003C63F2">
      <w:pPr>
        <w:jc w:val="center"/>
        <w:rPr>
          <w:b/>
        </w:rPr>
      </w:pPr>
      <w:r w:rsidRPr="003C63F2">
        <w:rPr>
          <w:b/>
        </w:rPr>
        <w:t>__________</w:t>
      </w:r>
    </w:p>
    <w:sectPr w:rsidR="00CD1985" w:rsidRPr="003C63F2" w:rsidSect="00B42C6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66F2" w14:textId="77777777" w:rsidR="00F71D66" w:rsidRDefault="002028BF">
      <w:r>
        <w:separator/>
      </w:r>
    </w:p>
  </w:endnote>
  <w:endnote w:type="continuationSeparator" w:id="0">
    <w:p w14:paraId="18763868" w14:textId="77777777" w:rsidR="00F71D66" w:rsidRDefault="0020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2B7E" w14:textId="77777777" w:rsidR="004A19AF" w:rsidRPr="00B42C61" w:rsidRDefault="002028BF" w:rsidP="00B42C6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577E" w14:textId="77777777" w:rsidR="004A19AF" w:rsidRPr="00B42C61" w:rsidRDefault="002028BF" w:rsidP="00B42C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FD26" w14:textId="77777777" w:rsidR="00F41DD8" w:rsidRPr="003C63F2" w:rsidRDefault="002028BF">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9696" w14:textId="77777777" w:rsidR="00F71D66" w:rsidRDefault="002028BF">
      <w:r>
        <w:separator/>
      </w:r>
    </w:p>
  </w:footnote>
  <w:footnote w:type="continuationSeparator" w:id="0">
    <w:p w14:paraId="6C19B14F" w14:textId="77777777" w:rsidR="00F71D66" w:rsidRDefault="0020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70E4" w14:textId="77777777" w:rsidR="00B42C61" w:rsidRPr="00B42C61" w:rsidRDefault="002028BF" w:rsidP="00B42C61">
    <w:pPr>
      <w:pStyle w:val="Header"/>
      <w:pBdr>
        <w:bottom w:val="single" w:sz="4" w:space="1" w:color="auto"/>
      </w:pBdr>
      <w:tabs>
        <w:tab w:val="clear" w:pos="4513"/>
        <w:tab w:val="clear" w:pos="9027"/>
      </w:tabs>
      <w:jc w:val="center"/>
    </w:pPr>
    <w:r w:rsidRPr="00B42C61">
      <w:t>G/SPS/N/</w:t>
    </w:r>
    <w:proofErr w:type="spellStart"/>
    <w:r w:rsidRPr="00B42C61">
      <w:t>KAZ</w:t>
    </w:r>
    <w:proofErr w:type="spellEnd"/>
    <w:r w:rsidRPr="00B42C61">
      <w:t>/97/Add.2</w:t>
    </w:r>
  </w:p>
  <w:p w14:paraId="5F36D928" w14:textId="77777777" w:rsidR="00B42C61" w:rsidRPr="00B42C61" w:rsidRDefault="00B42C61" w:rsidP="00B42C61">
    <w:pPr>
      <w:pStyle w:val="Header"/>
      <w:pBdr>
        <w:bottom w:val="single" w:sz="4" w:space="1" w:color="auto"/>
      </w:pBdr>
      <w:tabs>
        <w:tab w:val="clear" w:pos="4513"/>
        <w:tab w:val="clear" w:pos="9027"/>
      </w:tabs>
      <w:jc w:val="center"/>
    </w:pPr>
  </w:p>
  <w:p w14:paraId="5635B6F6" w14:textId="77777777" w:rsidR="00B42C61" w:rsidRPr="00B42C61" w:rsidRDefault="002028BF" w:rsidP="00B42C61">
    <w:pPr>
      <w:pStyle w:val="Header"/>
      <w:pBdr>
        <w:bottom w:val="single" w:sz="4" w:space="1" w:color="auto"/>
      </w:pBdr>
      <w:tabs>
        <w:tab w:val="clear" w:pos="4513"/>
        <w:tab w:val="clear" w:pos="9027"/>
      </w:tabs>
      <w:jc w:val="center"/>
    </w:pPr>
    <w:r w:rsidRPr="00B42C61">
      <w:t xml:space="preserve">- </w:t>
    </w:r>
    <w:r w:rsidRPr="00B42C61">
      <w:fldChar w:fldCharType="begin"/>
    </w:r>
    <w:r w:rsidRPr="00B42C61">
      <w:instrText xml:space="preserve"> PAGE </w:instrText>
    </w:r>
    <w:r w:rsidRPr="00B42C61">
      <w:fldChar w:fldCharType="separate"/>
    </w:r>
    <w:r w:rsidRPr="00B42C61">
      <w:rPr>
        <w:noProof/>
      </w:rPr>
      <w:t>2</w:t>
    </w:r>
    <w:r w:rsidRPr="00B42C61">
      <w:fldChar w:fldCharType="end"/>
    </w:r>
    <w:r w:rsidRPr="00B42C61">
      <w:t xml:space="preserve"> -</w:t>
    </w:r>
  </w:p>
  <w:p w14:paraId="65B8D6A1" w14:textId="77777777" w:rsidR="004A19AF" w:rsidRPr="00B42C61" w:rsidRDefault="004A19AF" w:rsidP="00B42C6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F068" w14:textId="77777777" w:rsidR="00B42C61" w:rsidRPr="00B42C61" w:rsidRDefault="002028BF" w:rsidP="00B42C61">
    <w:pPr>
      <w:pStyle w:val="Header"/>
      <w:pBdr>
        <w:bottom w:val="single" w:sz="4" w:space="1" w:color="auto"/>
      </w:pBdr>
      <w:tabs>
        <w:tab w:val="clear" w:pos="4513"/>
        <w:tab w:val="clear" w:pos="9027"/>
      </w:tabs>
      <w:jc w:val="center"/>
    </w:pPr>
    <w:r w:rsidRPr="00B42C61">
      <w:t>G/SPS/N/</w:t>
    </w:r>
    <w:proofErr w:type="spellStart"/>
    <w:r w:rsidRPr="00B42C61">
      <w:t>KAZ</w:t>
    </w:r>
    <w:proofErr w:type="spellEnd"/>
    <w:r w:rsidRPr="00B42C61">
      <w:t>/97/Add.2</w:t>
    </w:r>
  </w:p>
  <w:p w14:paraId="2EB3C17D" w14:textId="77777777" w:rsidR="00B42C61" w:rsidRPr="00B42C61" w:rsidRDefault="00B42C61" w:rsidP="00B42C61">
    <w:pPr>
      <w:pStyle w:val="Header"/>
      <w:pBdr>
        <w:bottom w:val="single" w:sz="4" w:space="1" w:color="auto"/>
      </w:pBdr>
      <w:tabs>
        <w:tab w:val="clear" w:pos="4513"/>
        <w:tab w:val="clear" w:pos="9027"/>
      </w:tabs>
      <w:jc w:val="center"/>
    </w:pPr>
  </w:p>
  <w:p w14:paraId="4112AE0E" w14:textId="77777777" w:rsidR="00B42C61" w:rsidRPr="00B42C61" w:rsidRDefault="002028BF" w:rsidP="00B42C61">
    <w:pPr>
      <w:pStyle w:val="Header"/>
      <w:pBdr>
        <w:bottom w:val="single" w:sz="4" w:space="1" w:color="auto"/>
      </w:pBdr>
      <w:tabs>
        <w:tab w:val="clear" w:pos="4513"/>
        <w:tab w:val="clear" w:pos="9027"/>
      </w:tabs>
      <w:jc w:val="center"/>
    </w:pPr>
    <w:r w:rsidRPr="00B42C61">
      <w:t xml:space="preserve">- </w:t>
    </w:r>
    <w:r w:rsidRPr="00B42C61">
      <w:fldChar w:fldCharType="begin"/>
    </w:r>
    <w:r w:rsidRPr="00B42C61">
      <w:instrText xml:space="preserve"> PAGE </w:instrText>
    </w:r>
    <w:r w:rsidRPr="00B42C61">
      <w:fldChar w:fldCharType="separate"/>
    </w:r>
    <w:r w:rsidRPr="00B42C61">
      <w:rPr>
        <w:noProof/>
      </w:rPr>
      <w:t>2</w:t>
    </w:r>
    <w:r w:rsidRPr="00B42C61">
      <w:fldChar w:fldCharType="end"/>
    </w:r>
    <w:r w:rsidRPr="00B42C61">
      <w:t xml:space="preserve"> -</w:t>
    </w:r>
  </w:p>
  <w:p w14:paraId="04AC1A2B" w14:textId="77777777" w:rsidR="004A19AF" w:rsidRPr="00B42C61" w:rsidRDefault="004A19AF" w:rsidP="00B42C6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507F3" w14:paraId="4EC0A34D" w14:textId="77777777" w:rsidTr="00F94C86">
      <w:trPr>
        <w:trHeight w:val="240"/>
        <w:jc w:val="center"/>
      </w:trPr>
      <w:tc>
        <w:tcPr>
          <w:tcW w:w="3794" w:type="dxa"/>
          <w:shd w:val="clear" w:color="auto" w:fill="FFFFFF"/>
          <w:tcMar>
            <w:left w:w="108" w:type="dxa"/>
            <w:right w:w="108" w:type="dxa"/>
          </w:tcMar>
          <w:vAlign w:val="center"/>
        </w:tcPr>
        <w:p w14:paraId="6A0CB8F6"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05209A00" w14:textId="77777777" w:rsidR="00ED54E0" w:rsidRPr="004A19AF" w:rsidRDefault="002028BF" w:rsidP="00C10B2E">
          <w:pPr>
            <w:jc w:val="right"/>
            <w:rPr>
              <w:b/>
              <w:color w:val="FF0000"/>
              <w:szCs w:val="16"/>
            </w:rPr>
          </w:pPr>
          <w:r>
            <w:rPr>
              <w:b/>
              <w:color w:val="FF0000"/>
              <w:szCs w:val="16"/>
            </w:rPr>
            <w:t xml:space="preserve"> </w:t>
          </w:r>
        </w:p>
      </w:tc>
    </w:tr>
    <w:bookmarkEnd w:id="18"/>
    <w:tr w:rsidR="00D507F3" w14:paraId="1D20B11B" w14:textId="77777777" w:rsidTr="00F94C86">
      <w:trPr>
        <w:trHeight w:val="213"/>
        <w:jc w:val="center"/>
      </w:trPr>
      <w:tc>
        <w:tcPr>
          <w:tcW w:w="3794" w:type="dxa"/>
          <w:vMerge w:val="restart"/>
          <w:shd w:val="clear" w:color="auto" w:fill="FFFFFF"/>
          <w:tcMar>
            <w:left w:w="0" w:type="dxa"/>
            <w:right w:w="0" w:type="dxa"/>
          </w:tcMar>
        </w:tcPr>
        <w:p w14:paraId="4F45AEBE" w14:textId="77777777" w:rsidR="00ED54E0" w:rsidRPr="004A19AF" w:rsidRDefault="002028BF" w:rsidP="00C10B2E">
          <w:pPr>
            <w:jc w:val="left"/>
          </w:pPr>
          <w:r>
            <w:rPr>
              <w:noProof/>
              <w:lang w:eastAsia="en-GB"/>
            </w:rPr>
            <w:drawing>
              <wp:inline distT="0" distB="0" distL="0" distR="0" wp14:anchorId="0C93507F" wp14:editId="0A83BF1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194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4D8CD6" w14:textId="77777777" w:rsidR="00ED54E0" w:rsidRPr="004A19AF" w:rsidRDefault="00ED54E0" w:rsidP="00C10B2E">
          <w:pPr>
            <w:jc w:val="right"/>
            <w:rPr>
              <w:b/>
              <w:szCs w:val="16"/>
            </w:rPr>
          </w:pPr>
        </w:p>
      </w:tc>
    </w:tr>
    <w:tr w:rsidR="00D507F3" w14:paraId="221E8CAF" w14:textId="77777777" w:rsidTr="00F94C86">
      <w:trPr>
        <w:trHeight w:val="868"/>
        <w:jc w:val="center"/>
      </w:trPr>
      <w:tc>
        <w:tcPr>
          <w:tcW w:w="3794" w:type="dxa"/>
          <w:vMerge/>
          <w:shd w:val="clear" w:color="auto" w:fill="FFFFFF"/>
          <w:tcMar>
            <w:left w:w="108" w:type="dxa"/>
            <w:right w:w="108" w:type="dxa"/>
          </w:tcMar>
        </w:tcPr>
        <w:p w14:paraId="0A37179A"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E912AA9" w14:textId="77777777" w:rsidR="00B42C61" w:rsidRDefault="002028BF" w:rsidP="009042DF">
          <w:pPr>
            <w:jc w:val="right"/>
            <w:rPr>
              <w:b/>
              <w:szCs w:val="16"/>
            </w:rPr>
          </w:pPr>
          <w:bookmarkStart w:id="19" w:name="bmkSymbols"/>
          <w:r>
            <w:rPr>
              <w:b/>
              <w:szCs w:val="16"/>
            </w:rPr>
            <w:t>G/SPS/N/</w:t>
          </w:r>
          <w:proofErr w:type="spellStart"/>
          <w:r>
            <w:rPr>
              <w:b/>
              <w:szCs w:val="16"/>
            </w:rPr>
            <w:t>KAZ</w:t>
          </w:r>
          <w:proofErr w:type="spellEnd"/>
          <w:r>
            <w:rPr>
              <w:b/>
              <w:szCs w:val="16"/>
            </w:rPr>
            <w:t>/97/Add.2</w:t>
          </w:r>
          <w:bookmarkEnd w:id="19"/>
        </w:p>
      </w:tc>
    </w:tr>
    <w:tr w:rsidR="00D507F3" w14:paraId="56476775" w14:textId="77777777" w:rsidTr="00F94C86">
      <w:trPr>
        <w:trHeight w:val="240"/>
        <w:jc w:val="center"/>
      </w:trPr>
      <w:tc>
        <w:tcPr>
          <w:tcW w:w="3794" w:type="dxa"/>
          <w:vMerge/>
          <w:shd w:val="clear" w:color="auto" w:fill="FFFFFF"/>
          <w:tcMar>
            <w:left w:w="108" w:type="dxa"/>
            <w:right w:w="108" w:type="dxa"/>
          </w:tcMar>
          <w:vAlign w:val="center"/>
        </w:tcPr>
        <w:p w14:paraId="0907CFA6" w14:textId="77777777" w:rsidR="00ED54E0" w:rsidRPr="004A19AF" w:rsidRDefault="00ED54E0" w:rsidP="00C10B2E"/>
      </w:tc>
      <w:tc>
        <w:tcPr>
          <w:tcW w:w="5448" w:type="dxa"/>
          <w:gridSpan w:val="2"/>
          <w:shd w:val="clear" w:color="auto" w:fill="FFFFFF"/>
          <w:tcMar>
            <w:left w:w="108" w:type="dxa"/>
            <w:right w:w="108" w:type="dxa"/>
          </w:tcMar>
          <w:vAlign w:val="center"/>
        </w:tcPr>
        <w:p w14:paraId="0BB5BE04" w14:textId="2D498546" w:rsidR="00ED54E0" w:rsidRPr="004A19AF" w:rsidRDefault="002028BF" w:rsidP="00C10B2E">
          <w:pPr>
            <w:jc w:val="right"/>
            <w:rPr>
              <w:szCs w:val="16"/>
            </w:rPr>
          </w:pPr>
          <w:bookmarkStart w:id="20" w:name="bmkDate"/>
          <w:bookmarkStart w:id="21" w:name="spsDateDistribution"/>
          <w:bookmarkEnd w:id="20"/>
          <w:bookmarkEnd w:id="21"/>
          <w:r>
            <w:rPr>
              <w:szCs w:val="16"/>
            </w:rPr>
            <w:t>18 July 2023</w:t>
          </w:r>
        </w:p>
      </w:tc>
    </w:tr>
    <w:tr w:rsidR="00D507F3" w14:paraId="4833A1CE"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58E2B3" w14:textId="65A80CFF" w:rsidR="00ED54E0" w:rsidRPr="00BC21A5" w:rsidRDefault="002028BF" w:rsidP="00C10B2E">
          <w:pPr>
            <w:jc w:val="left"/>
            <w:rPr>
              <w:color w:val="FF0000"/>
              <w:szCs w:val="16"/>
            </w:rPr>
          </w:pPr>
          <w:bookmarkStart w:id="22" w:name="bmkSerial"/>
          <w:r w:rsidRPr="003C63F2">
            <w:rPr>
              <w:color w:val="FF0000"/>
              <w:szCs w:val="16"/>
            </w:rPr>
            <w:t>(</w:t>
          </w:r>
          <w:bookmarkStart w:id="23" w:name="spsSerialNumber"/>
          <w:bookmarkEnd w:id="23"/>
          <w:r>
            <w:rPr>
              <w:color w:val="FF0000"/>
              <w:szCs w:val="16"/>
            </w:rPr>
            <w:t>23-</w:t>
          </w:r>
          <w:r w:rsidR="00BC21A5">
            <w:rPr>
              <w:color w:val="FF0000"/>
              <w:szCs w:val="16"/>
            </w:rPr>
            <w:t>4874</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48FDB5C8" w14:textId="77777777" w:rsidR="00ED54E0" w:rsidRPr="004A19AF" w:rsidRDefault="002028BF"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4"/>
        </w:p>
      </w:tc>
    </w:tr>
    <w:tr w:rsidR="00D507F3" w14:paraId="06072BD0"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FD3481B" w14:textId="77777777" w:rsidR="00ED54E0" w:rsidRPr="004A19AF" w:rsidRDefault="002028BF"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67821FB4" w14:textId="77777777" w:rsidR="00ED54E0" w:rsidRPr="003C63F2" w:rsidRDefault="002028BF" w:rsidP="00B728D5">
          <w:pPr>
            <w:jc w:val="right"/>
            <w:rPr>
              <w:bCs/>
              <w:szCs w:val="18"/>
            </w:rPr>
          </w:pPr>
          <w:bookmarkStart w:id="26" w:name="bmkLanguage"/>
          <w:r>
            <w:rPr>
              <w:bCs/>
              <w:szCs w:val="18"/>
            </w:rPr>
            <w:t>Original: English</w:t>
          </w:r>
          <w:bookmarkEnd w:id="26"/>
        </w:p>
      </w:tc>
    </w:tr>
  </w:tbl>
  <w:p w14:paraId="5C2881DC"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DC2F7A">
      <w:start w:val="1"/>
      <w:numFmt w:val="decimal"/>
      <w:pStyle w:val="SummaryText"/>
      <w:lvlText w:val="%1."/>
      <w:lvlJc w:val="left"/>
      <w:pPr>
        <w:ind w:left="360" w:hanging="360"/>
      </w:pPr>
    </w:lvl>
    <w:lvl w:ilvl="1" w:tplc="CFA8DDB8" w:tentative="1">
      <w:start w:val="1"/>
      <w:numFmt w:val="lowerLetter"/>
      <w:lvlText w:val="%2."/>
      <w:lvlJc w:val="left"/>
      <w:pPr>
        <w:ind w:left="1080" w:hanging="360"/>
      </w:pPr>
    </w:lvl>
    <w:lvl w:ilvl="2" w:tplc="962EE312" w:tentative="1">
      <w:start w:val="1"/>
      <w:numFmt w:val="lowerRoman"/>
      <w:lvlText w:val="%3."/>
      <w:lvlJc w:val="right"/>
      <w:pPr>
        <w:ind w:left="1800" w:hanging="180"/>
      </w:pPr>
    </w:lvl>
    <w:lvl w:ilvl="3" w:tplc="D264FE88" w:tentative="1">
      <w:start w:val="1"/>
      <w:numFmt w:val="decimal"/>
      <w:lvlText w:val="%4."/>
      <w:lvlJc w:val="left"/>
      <w:pPr>
        <w:ind w:left="2520" w:hanging="360"/>
      </w:pPr>
    </w:lvl>
    <w:lvl w:ilvl="4" w:tplc="351CDA88" w:tentative="1">
      <w:start w:val="1"/>
      <w:numFmt w:val="lowerLetter"/>
      <w:lvlText w:val="%5."/>
      <w:lvlJc w:val="left"/>
      <w:pPr>
        <w:ind w:left="3240" w:hanging="360"/>
      </w:pPr>
    </w:lvl>
    <w:lvl w:ilvl="5" w:tplc="40045FD4" w:tentative="1">
      <w:start w:val="1"/>
      <w:numFmt w:val="lowerRoman"/>
      <w:lvlText w:val="%6."/>
      <w:lvlJc w:val="right"/>
      <w:pPr>
        <w:ind w:left="3960" w:hanging="180"/>
      </w:pPr>
    </w:lvl>
    <w:lvl w:ilvl="6" w:tplc="E2940432" w:tentative="1">
      <w:start w:val="1"/>
      <w:numFmt w:val="decimal"/>
      <w:lvlText w:val="%7."/>
      <w:lvlJc w:val="left"/>
      <w:pPr>
        <w:ind w:left="4680" w:hanging="360"/>
      </w:pPr>
    </w:lvl>
    <w:lvl w:ilvl="7" w:tplc="598A5EEA" w:tentative="1">
      <w:start w:val="1"/>
      <w:numFmt w:val="lowerLetter"/>
      <w:lvlText w:val="%8."/>
      <w:lvlJc w:val="left"/>
      <w:pPr>
        <w:ind w:left="5400" w:hanging="360"/>
      </w:pPr>
    </w:lvl>
    <w:lvl w:ilvl="8" w:tplc="C64E2880" w:tentative="1">
      <w:start w:val="1"/>
      <w:numFmt w:val="lowerRoman"/>
      <w:lvlText w:val="%9."/>
      <w:lvlJc w:val="right"/>
      <w:pPr>
        <w:ind w:left="6120" w:hanging="180"/>
      </w:pPr>
    </w:lvl>
  </w:abstractNum>
  <w:num w:numId="1" w16cid:durableId="1419598120">
    <w:abstractNumId w:val="9"/>
  </w:num>
  <w:num w:numId="2" w16cid:durableId="1537306853">
    <w:abstractNumId w:val="7"/>
  </w:num>
  <w:num w:numId="3" w16cid:durableId="978998580">
    <w:abstractNumId w:val="6"/>
  </w:num>
  <w:num w:numId="4" w16cid:durableId="1072701025">
    <w:abstractNumId w:val="5"/>
  </w:num>
  <w:num w:numId="5" w16cid:durableId="759521447">
    <w:abstractNumId w:val="4"/>
  </w:num>
  <w:num w:numId="6" w16cid:durableId="1706712252">
    <w:abstractNumId w:val="12"/>
  </w:num>
  <w:num w:numId="7" w16cid:durableId="796993692">
    <w:abstractNumId w:val="11"/>
  </w:num>
  <w:num w:numId="8" w16cid:durableId="1433822890">
    <w:abstractNumId w:val="10"/>
  </w:num>
  <w:num w:numId="9" w16cid:durableId="680663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590756">
    <w:abstractNumId w:val="13"/>
  </w:num>
  <w:num w:numId="11" w16cid:durableId="2005087138">
    <w:abstractNumId w:val="8"/>
  </w:num>
  <w:num w:numId="12" w16cid:durableId="1942446035">
    <w:abstractNumId w:val="3"/>
  </w:num>
  <w:num w:numId="13" w16cid:durableId="1960454665">
    <w:abstractNumId w:val="2"/>
  </w:num>
  <w:num w:numId="14" w16cid:durableId="1191187153">
    <w:abstractNumId w:val="1"/>
  </w:num>
  <w:num w:numId="15" w16cid:durableId="103265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5346"/>
    <w:rsid w:val="00137888"/>
    <w:rsid w:val="00164C04"/>
    <w:rsid w:val="00182B84"/>
    <w:rsid w:val="001E291F"/>
    <w:rsid w:val="002028BF"/>
    <w:rsid w:val="00233408"/>
    <w:rsid w:val="0027067B"/>
    <w:rsid w:val="002B2E4B"/>
    <w:rsid w:val="002E06E5"/>
    <w:rsid w:val="003071C9"/>
    <w:rsid w:val="00307C86"/>
    <w:rsid w:val="00326048"/>
    <w:rsid w:val="003365F3"/>
    <w:rsid w:val="0035555C"/>
    <w:rsid w:val="003572B4"/>
    <w:rsid w:val="003C63F2"/>
    <w:rsid w:val="003D3E36"/>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A37E2"/>
    <w:rsid w:val="007C6A4B"/>
    <w:rsid w:val="007E6507"/>
    <w:rsid w:val="007F2B8E"/>
    <w:rsid w:val="00807247"/>
    <w:rsid w:val="008265C7"/>
    <w:rsid w:val="00840C2B"/>
    <w:rsid w:val="00853364"/>
    <w:rsid w:val="008739FD"/>
    <w:rsid w:val="00893E85"/>
    <w:rsid w:val="008B6842"/>
    <w:rsid w:val="008E372C"/>
    <w:rsid w:val="008F54CC"/>
    <w:rsid w:val="009042DF"/>
    <w:rsid w:val="00934B4C"/>
    <w:rsid w:val="009934D2"/>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42C61"/>
    <w:rsid w:val="00B52738"/>
    <w:rsid w:val="00B56EDC"/>
    <w:rsid w:val="00B728D5"/>
    <w:rsid w:val="00BB1F84"/>
    <w:rsid w:val="00BC21A5"/>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07F3"/>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71D66"/>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6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paragraph" w:styleId="Revision">
    <w:name w:val="Revision"/>
    <w:hidden/>
    <w:uiPriority w:val="99"/>
    <w:semiHidden/>
    <w:rsid w:val="0013534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to.kaz.ntf@gmail.com" TargetMode="External"/><Relationship Id="rId4" Type="http://schemas.openxmlformats.org/officeDocument/2006/relationships/styles" Target="styles.xml"/><Relationship Id="rId9" Type="http://schemas.openxmlformats.org/officeDocument/2006/relationships/hyperlink" Target="mailto:wto.kaz.ntf@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26cfa57c-cc89-464c-82d2-b8f60a33148d</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69F2-0C6C-4BB9-AB57-E23253606589}">
  <ds:schemaRefs>
    <ds:schemaRef ds:uri="http://schemas.titus.com/TitusProperties/"/>
    <ds:schemaRef ds:uri=""/>
  </ds:schemaRefs>
</ds:datastoreItem>
</file>

<file path=customXml/itemProps2.xml><?xml version="1.0" encoding="utf-8"?>
<ds:datastoreItem xmlns:ds="http://schemas.openxmlformats.org/officeDocument/2006/customXml" ds:itemID="{587856AF-4A8E-4759-9203-4A2165E0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463</Words>
  <Characters>2624</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10</cp:revision>
  <dcterms:created xsi:type="dcterms:W3CDTF">2018-10-15T07:07:00Z</dcterms:created>
  <dcterms:modified xsi:type="dcterms:W3CDTF">2023-07-18T10:23:00Z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G/SPS/N/KAZ/97/Add.2</vt:lpwstr>
  </property>
  <property fmtid="{D5CDD505-2E9C-101B-9397-08002B2CF9AE}" pid="3" name="TitusGUID">
    <vt:lpwstr>26cfa57c-cc89-464c-82d2-b8f60a33148d</vt:lpwstr>
  </property>
  <property fmtid="{D5CDD505-2E9C-101B-9397-08002B2CF9AE}" pid="4" name="WTOCLASSIFICATION">
    <vt:lpwstr>WTO OFFICIAL</vt:lpwstr>
  </property>
</Properties>
</file>