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4DA0" w14:textId="77777777" w:rsidR="00326D34" w:rsidRPr="004D1783" w:rsidRDefault="00DC6BF9" w:rsidP="00DC6BF9">
      <w:pPr>
        <w:pStyle w:val="Title"/>
        <w:tabs>
          <w:tab w:val="left" w:pos="8080"/>
        </w:tabs>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908ED" w14:paraId="40B2754F" w14:textId="77777777" w:rsidTr="00B056CB">
        <w:tc>
          <w:tcPr>
            <w:tcW w:w="707" w:type="dxa"/>
            <w:tcBorders>
              <w:bottom w:val="single" w:sz="6" w:space="0" w:color="auto"/>
            </w:tcBorders>
            <w:shd w:val="clear" w:color="auto" w:fill="auto"/>
          </w:tcPr>
          <w:p w14:paraId="697BE4F0" w14:textId="77777777" w:rsidR="00326D34" w:rsidRPr="004D1783" w:rsidRDefault="00DC6BF9" w:rsidP="004D1783">
            <w:pPr>
              <w:spacing w:before="120" w:after="120"/>
            </w:pPr>
            <w:r w:rsidRPr="004D1783">
              <w:rPr>
                <w:b/>
              </w:rPr>
              <w:t>1.</w:t>
            </w:r>
          </w:p>
        </w:tc>
        <w:tc>
          <w:tcPr>
            <w:tcW w:w="8320" w:type="dxa"/>
            <w:tcBorders>
              <w:bottom w:val="single" w:sz="6" w:space="0" w:color="auto"/>
            </w:tcBorders>
            <w:shd w:val="clear" w:color="auto" w:fill="auto"/>
          </w:tcPr>
          <w:p w14:paraId="510AC804" w14:textId="77777777" w:rsidR="00326D34" w:rsidRPr="004D1783" w:rsidRDefault="00DC6BF9"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MACAO, CHINA</w:t>
            </w:r>
            <w:bookmarkEnd w:id="0"/>
          </w:p>
          <w:p w14:paraId="25A832D2" w14:textId="77777777" w:rsidR="00326D34" w:rsidRPr="004D1783" w:rsidRDefault="00DC6BF9" w:rsidP="004D1783">
            <w:pPr>
              <w:spacing w:after="120"/>
            </w:pPr>
            <w:r w:rsidRPr="004D1783">
              <w:rPr>
                <w:b/>
              </w:rPr>
              <w:t>If applicable, name of local government involved:</w:t>
            </w:r>
            <w:r w:rsidRPr="00F778D1">
              <w:t xml:space="preserve"> </w:t>
            </w:r>
            <w:bookmarkStart w:id="1" w:name="sps1b"/>
            <w:bookmarkEnd w:id="1"/>
          </w:p>
        </w:tc>
      </w:tr>
      <w:tr w:rsidR="00A908ED" w14:paraId="39B5EDCB" w14:textId="77777777" w:rsidTr="00B056CB">
        <w:tc>
          <w:tcPr>
            <w:tcW w:w="707" w:type="dxa"/>
            <w:tcBorders>
              <w:top w:val="single" w:sz="6" w:space="0" w:color="auto"/>
              <w:bottom w:val="single" w:sz="6" w:space="0" w:color="auto"/>
            </w:tcBorders>
            <w:shd w:val="clear" w:color="auto" w:fill="auto"/>
          </w:tcPr>
          <w:p w14:paraId="194B3B6E" w14:textId="77777777" w:rsidR="00326D34" w:rsidRPr="004D1783" w:rsidRDefault="00DC6BF9"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633BBBB" w14:textId="77777777" w:rsidR="00326D34" w:rsidRPr="004D1783" w:rsidRDefault="00DC6BF9" w:rsidP="004D1783">
            <w:pPr>
              <w:spacing w:before="120" w:after="120"/>
            </w:pPr>
            <w:r w:rsidRPr="004D1783">
              <w:rPr>
                <w:b/>
              </w:rPr>
              <w:t>Agency responsible:</w:t>
            </w:r>
            <w:r w:rsidRPr="004D1783">
              <w:t xml:space="preserve"> </w:t>
            </w:r>
            <w:bookmarkStart w:id="2" w:name="sps2a"/>
            <w:r w:rsidRPr="004D1783">
              <w:t>Municipal Affairs Bureau (IAM), The Government of the Macao Special Administrative Region</w:t>
            </w:r>
            <w:bookmarkEnd w:id="2"/>
          </w:p>
        </w:tc>
      </w:tr>
      <w:tr w:rsidR="00A908ED" w14:paraId="7927134D" w14:textId="77777777" w:rsidTr="00B056CB">
        <w:tc>
          <w:tcPr>
            <w:tcW w:w="707" w:type="dxa"/>
            <w:tcBorders>
              <w:top w:val="single" w:sz="6" w:space="0" w:color="auto"/>
              <w:bottom w:val="single" w:sz="6" w:space="0" w:color="auto"/>
            </w:tcBorders>
            <w:shd w:val="clear" w:color="auto" w:fill="auto"/>
          </w:tcPr>
          <w:p w14:paraId="13705E23" w14:textId="77777777" w:rsidR="00326D34" w:rsidRPr="004D1783" w:rsidRDefault="00DC6BF9"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58D832F0" w14:textId="77777777" w:rsidR="00326D34" w:rsidRPr="004D1783" w:rsidRDefault="00DC6BF9"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and fresh food products, food products of animal origin, sea salt and seaweed, including edible fresh vegetables and fruits, dairy produce, fish and crustaceans, molluscs and other aquatic invertebrates, meat and edible offal, preparations of meat, of fish, of crustaceans, molluscs or other aquatic invertebrates, birds' eggs, edible products of animal origin, etc.</w:t>
            </w:r>
            <w:bookmarkEnd w:id="3"/>
          </w:p>
        </w:tc>
      </w:tr>
      <w:tr w:rsidR="00A908ED" w14:paraId="22D93678" w14:textId="77777777" w:rsidTr="00B056CB">
        <w:tc>
          <w:tcPr>
            <w:tcW w:w="707" w:type="dxa"/>
            <w:tcBorders>
              <w:top w:val="single" w:sz="6" w:space="0" w:color="auto"/>
              <w:bottom w:val="single" w:sz="6" w:space="0" w:color="auto"/>
            </w:tcBorders>
            <w:shd w:val="clear" w:color="auto" w:fill="auto"/>
          </w:tcPr>
          <w:p w14:paraId="6B1C6350" w14:textId="77777777" w:rsidR="00326D34" w:rsidRPr="004D1783" w:rsidRDefault="00DC6BF9"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B1AD518" w14:textId="77777777" w:rsidR="00326D34" w:rsidRPr="004D1783" w:rsidRDefault="00DC6BF9" w:rsidP="004D1783">
            <w:pPr>
              <w:spacing w:before="120" w:after="120"/>
              <w:rPr>
                <w:b/>
                <w:bCs/>
              </w:rPr>
            </w:pPr>
            <w:r w:rsidRPr="004D1783">
              <w:rPr>
                <w:b/>
              </w:rPr>
              <w:t>Regions or countries likely to be affected, to the extent relevant or practicable</w:t>
            </w:r>
            <w:r w:rsidRPr="004D1783">
              <w:rPr>
                <w:b/>
                <w:bCs/>
              </w:rPr>
              <w:t>:</w:t>
            </w:r>
          </w:p>
          <w:p w14:paraId="0F6DDC41" w14:textId="77777777" w:rsidR="00326D34" w:rsidRPr="004D1783" w:rsidRDefault="00DC6BF9"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04A757A0" w14:textId="77777777" w:rsidR="00326D34" w:rsidRPr="004D1783" w:rsidRDefault="00DC6BF9"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Fukushima Prefecture, Chiba Prefecture, Tochigi Prefecture, Ibaraki Prefecture, Gunma Prefecture, Miyagi Prefecture, Niigata Prefecture, Nagano Prefecture, Saitama Prefecture and Tokyo Metropolis of Japan</w:t>
            </w:r>
            <w:bookmarkEnd w:id="7"/>
          </w:p>
        </w:tc>
      </w:tr>
      <w:tr w:rsidR="00A908ED" w14:paraId="0C230A20" w14:textId="77777777" w:rsidTr="00B056CB">
        <w:tc>
          <w:tcPr>
            <w:tcW w:w="707" w:type="dxa"/>
            <w:tcBorders>
              <w:top w:val="single" w:sz="6" w:space="0" w:color="auto"/>
              <w:bottom w:val="single" w:sz="6" w:space="0" w:color="auto"/>
            </w:tcBorders>
            <w:shd w:val="clear" w:color="auto" w:fill="auto"/>
          </w:tcPr>
          <w:p w14:paraId="020B6CEB" w14:textId="77777777" w:rsidR="00326D34" w:rsidRPr="004D1783" w:rsidRDefault="00DC6BF9"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B5E2640" w14:textId="5348C71A" w:rsidR="00326D34" w:rsidRPr="004D1783" w:rsidRDefault="00DC6BF9" w:rsidP="006B66FD">
            <w:pPr>
              <w:spacing w:before="120" w:after="60"/>
            </w:pPr>
            <w:r w:rsidRPr="004D1783">
              <w:rPr>
                <w:b/>
              </w:rPr>
              <w:t>Title of the notified document:</w:t>
            </w:r>
            <w:r w:rsidRPr="008F3F4B">
              <w:t xml:space="preserve"> </w:t>
            </w:r>
            <w:bookmarkStart w:id="8" w:name="sps5a"/>
            <w:r w:rsidRPr="006B66FD">
              <w:t>Despacho do Chefe do Executivo No. 134/2023 (Chief</w:t>
            </w:r>
            <w:r>
              <w:t> </w:t>
            </w:r>
            <w:r w:rsidRPr="006B66FD">
              <w:t>Executive Writ of Instruction No. 134/2023)</w:t>
            </w:r>
            <w:bookmarkEnd w:id="8"/>
            <w:r w:rsidR="009966BE" w:rsidRPr="006B66FD">
              <w:rPr>
                <w:bCs/>
              </w:rPr>
              <w:t>.</w:t>
            </w:r>
            <w:r w:rsidR="00FD0923" w:rsidRPr="004D1783">
              <w:t xml:space="preserve"> </w:t>
            </w:r>
            <w:r w:rsidRPr="004D1783">
              <w:rPr>
                <w:b/>
              </w:rPr>
              <w:t>Language(s):</w:t>
            </w:r>
            <w:r w:rsidRPr="009A23C3">
              <w:rPr>
                <w:bCs/>
              </w:rPr>
              <w:t xml:space="preserve"> </w:t>
            </w:r>
            <w:bookmarkStart w:id="9" w:name="sps5b"/>
            <w:r w:rsidRPr="009A23C3">
              <w:rPr>
                <w:bCs/>
              </w:rPr>
              <w:t>Chinese and Portuguese</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1</w:t>
            </w:r>
            <w:bookmarkEnd w:id="10"/>
          </w:p>
          <w:bookmarkStart w:id="11" w:name="sps5d"/>
          <w:p w14:paraId="35EE258B" w14:textId="77777777" w:rsidR="00326D34" w:rsidRPr="004D1783" w:rsidRDefault="00DC6BF9" w:rsidP="004D1783">
            <w:pPr>
              <w:spacing w:after="120"/>
            </w:pPr>
            <w:r>
              <w:fldChar w:fldCharType="begin"/>
            </w:r>
            <w:r>
              <w:instrText>HYPERLINK "https://images.io.gov.mo//bo/i/2023/34/despce-134-2023.pdf" \t "_blank"</w:instrText>
            </w:r>
            <w:r>
              <w:fldChar w:fldCharType="separate"/>
            </w:r>
            <w:r w:rsidRPr="004D1783">
              <w:rPr>
                <w:color w:val="0000FF"/>
                <w:u w:val="single"/>
              </w:rPr>
              <w:t>https://images.io.gov.mo//bo/i/2023/34/despce-134-2023.pdf</w:t>
            </w:r>
            <w:r>
              <w:rPr>
                <w:color w:val="0000FF"/>
                <w:u w:val="single"/>
              </w:rPr>
              <w:fldChar w:fldCharType="end"/>
            </w:r>
            <w:bookmarkEnd w:id="11"/>
          </w:p>
        </w:tc>
      </w:tr>
      <w:tr w:rsidR="00A908ED" w14:paraId="40196D2A" w14:textId="77777777" w:rsidTr="00B056CB">
        <w:tc>
          <w:tcPr>
            <w:tcW w:w="707" w:type="dxa"/>
            <w:tcBorders>
              <w:top w:val="single" w:sz="6" w:space="0" w:color="auto"/>
              <w:bottom w:val="single" w:sz="6" w:space="0" w:color="auto"/>
            </w:tcBorders>
            <w:shd w:val="clear" w:color="auto" w:fill="auto"/>
          </w:tcPr>
          <w:p w14:paraId="37482081" w14:textId="77777777" w:rsidR="00326D34" w:rsidRPr="004D1783" w:rsidRDefault="00DC6BF9"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513B526" w14:textId="13E303E8" w:rsidR="00326D34" w:rsidRPr="004D1783" w:rsidRDefault="00DC6BF9" w:rsidP="004D1783">
            <w:pPr>
              <w:spacing w:before="120" w:after="120"/>
            </w:pPr>
            <w:r w:rsidRPr="004D1783">
              <w:rPr>
                <w:b/>
              </w:rPr>
              <w:t>Description of content:</w:t>
            </w:r>
            <w:r w:rsidRPr="00097200">
              <w:t xml:space="preserve"> </w:t>
            </w:r>
            <w:bookmarkStart w:id="12" w:name="sps6a"/>
            <w:r w:rsidRPr="00097200">
              <w:t>In order to fully guard against the risk of radioactive contamination of food safety caused by the discharge of nuclear contaminated water from Fukushima in Japan, to protect the health of local consumers and ensure the food safety of imported food, the Macao S.A.R. decided to suspend import of live and fresh food products, food products of animal origin, sea salt and seaweed, including edible fresh vegetables and fruits, dairy produce, fish and crustaceans, molluscs and other aquatic invertebrates, meat and edible offal, preparations of meat, of fish, of crustaceans, molluscs or other aquatic invertebrates, birds' eggs, edible products of animal origin, etc., originating in 10 prefectures and regions of Japan, including Fukushima Prefecture, Chiba Prefecture, Tochigi Prefecture, Ibaraki Prefecture, Gunma Prefecture, Miyagi Prefecture, Niigata Prefecture, Nagano Prefecture, Saitama Prefecture and Tokyo Metropolis, from 24</w:t>
            </w:r>
            <w:r w:rsidR="006B66FD">
              <w:t> </w:t>
            </w:r>
            <w:r w:rsidRPr="00097200">
              <w:t>August 2023.</w:t>
            </w:r>
            <w:bookmarkEnd w:id="12"/>
          </w:p>
        </w:tc>
      </w:tr>
      <w:tr w:rsidR="00A908ED" w14:paraId="59EB9AD2" w14:textId="77777777" w:rsidTr="00B056CB">
        <w:tc>
          <w:tcPr>
            <w:tcW w:w="707" w:type="dxa"/>
            <w:tcBorders>
              <w:top w:val="single" w:sz="6" w:space="0" w:color="auto"/>
              <w:bottom w:val="single" w:sz="6" w:space="0" w:color="auto"/>
            </w:tcBorders>
            <w:shd w:val="clear" w:color="auto" w:fill="auto"/>
          </w:tcPr>
          <w:p w14:paraId="2A7DAF7D" w14:textId="77777777" w:rsidR="00326D34" w:rsidRPr="004D1783" w:rsidRDefault="00DC6BF9"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32C20FF9" w14:textId="77777777" w:rsidR="00326D34" w:rsidRPr="004D1783" w:rsidRDefault="00DC6BF9"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 </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A908ED" w14:paraId="73785764" w14:textId="77777777" w:rsidTr="00B056CB">
        <w:tc>
          <w:tcPr>
            <w:tcW w:w="707" w:type="dxa"/>
            <w:tcBorders>
              <w:top w:val="single" w:sz="6" w:space="0" w:color="auto"/>
              <w:bottom w:val="single" w:sz="6" w:space="0" w:color="auto"/>
            </w:tcBorders>
            <w:shd w:val="clear" w:color="auto" w:fill="auto"/>
          </w:tcPr>
          <w:p w14:paraId="3E9F628D" w14:textId="77777777" w:rsidR="00326D34" w:rsidRPr="004D1783" w:rsidRDefault="00DC6BF9"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03948328" w14:textId="77777777" w:rsidR="00326D34" w:rsidRPr="004D1783" w:rsidRDefault="00DC6BF9" w:rsidP="004D1783">
            <w:pPr>
              <w:spacing w:before="120" w:after="120"/>
            </w:pPr>
            <w:r w:rsidRPr="004D1783">
              <w:rPr>
                <w:b/>
              </w:rPr>
              <w:t>Nature of the urgent problem(s) and reason for urgent action:</w:t>
            </w:r>
            <w:r w:rsidRPr="00786DCE">
              <w:t xml:space="preserve"> </w:t>
            </w:r>
            <w:bookmarkStart w:id="19" w:name="sps8a"/>
            <w:r w:rsidRPr="00786DCE">
              <w:t>The discharge of contaminated water from Fukushima nuclear disaster into the sea in Japan will pose uncontrollable risks to food safety and public health. The emergency measure is issued in order to fully prevent risks and effectively protect life and health of the public.</w:t>
            </w:r>
            <w:bookmarkEnd w:id="19"/>
          </w:p>
        </w:tc>
      </w:tr>
      <w:tr w:rsidR="00A908ED" w14:paraId="44B2AF6F" w14:textId="77777777" w:rsidTr="00B056CB">
        <w:tc>
          <w:tcPr>
            <w:tcW w:w="707" w:type="dxa"/>
            <w:tcBorders>
              <w:top w:val="single" w:sz="6" w:space="0" w:color="auto"/>
              <w:bottom w:val="single" w:sz="6" w:space="0" w:color="auto"/>
            </w:tcBorders>
            <w:shd w:val="clear" w:color="auto" w:fill="auto"/>
          </w:tcPr>
          <w:p w14:paraId="6ABD8A91" w14:textId="77777777" w:rsidR="00326D34" w:rsidRPr="004D1783" w:rsidRDefault="00DC6BF9"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0479C49B" w14:textId="77777777" w:rsidR="00326D34" w:rsidRPr="004D1783" w:rsidRDefault="00DC6BF9" w:rsidP="004D1783">
            <w:pPr>
              <w:spacing w:before="120" w:after="120"/>
              <w:rPr>
                <w:b/>
              </w:rPr>
            </w:pPr>
            <w:r w:rsidRPr="004D1783">
              <w:rPr>
                <w:b/>
              </w:rPr>
              <w:t xml:space="preserve">Is there a relevant international standard? If so, identify the standard: </w:t>
            </w:r>
          </w:p>
          <w:p w14:paraId="4E781F50" w14:textId="77777777" w:rsidR="00326D34" w:rsidRPr="004D1783" w:rsidRDefault="00DC6BF9"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715611F5" w14:textId="77777777" w:rsidR="00326D34" w:rsidRPr="004D1783" w:rsidRDefault="00DC6BF9" w:rsidP="004D1783">
            <w:pPr>
              <w:spacing w:after="120"/>
              <w:ind w:left="720" w:hanging="720"/>
            </w:pPr>
            <w:r w:rsidRPr="004D1783">
              <w:rPr>
                <w:b/>
              </w:rPr>
              <w:t>[</w:t>
            </w:r>
            <w:bookmarkStart w:id="22" w:name="sps9b"/>
            <w:r w:rsidRPr="004D1783">
              <w:rPr>
                <w:b/>
              </w:rPr>
              <w:t> </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bookmarkEnd w:id="23"/>
          </w:p>
          <w:p w14:paraId="0DFBD24D" w14:textId="77777777" w:rsidR="00326D34" w:rsidRPr="004D1783" w:rsidRDefault="00DC6BF9"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10BF95D6" w14:textId="77777777" w:rsidR="00326D34" w:rsidRPr="004D1783" w:rsidRDefault="00DC6BF9" w:rsidP="004D1783">
            <w:pPr>
              <w:spacing w:after="120"/>
              <w:ind w:left="720" w:hanging="720"/>
              <w:rPr>
                <w:b/>
              </w:rPr>
            </w:pPr>
            <w:r w:rsidRPr="004D1783">
              <w:rPr>
                <w:b/>
              </w:rPr>
              <w:t>[</w:t>
            </w:r>
            <w:bookmarkStart w:id="26" w:name="sps9d"/>
            <w:r w:rsidRPr="004D1783">
              <w:rPr>
                <w:b/>
              </w:rPr>
              <w:t>X</w:t>
            </w:r>
            <w:bookmarkEnd w:id="26"/>
            <w:r w:rsidRPr="004D1783">
              <w:rPr>
                <w:b/>
              </w:rPr>
              <w:t>]</w:t>
            </w:r>
            <w:r w:rsidRPr="004D1783">
              <w:rPr>
                <w:b/>
              </w:rPr>
              <w:tab/>
              <w:t>None</w:t>
            </w:r>
          </w:p>
          <w:p w14:paraId="20E3FF9F" w14:textId="77777777" w:rsidR="00326D34" w:rsidRPr="004D1783" w:rsidRDefault="00DC6BF9" w:rsidP="004D1783">
            <w:pPr>
              <w:spacing w:after="120"/>
              <w:rPr>
                <w:b/>
              </w:rPr>
            </w:pPr>
            <w:r w:rsidRPr="004D1783">
              <w:rPr>
                <w:b/>
              </w:rPr>
              <w:t>Does this proposed regulation conform to the relevant international standard?</w:t>
            </w:r>
          </w:p>
          <w:p w14:paraId="65D2382C" w14:textId="77777777" w:rsidR="00326D34" w:rsidRPr="004D1783" w:rsidRDefault="00DC6BF9" w:rsidP="004D1783">
            <w:pPr>
              <w:spacing w:after="120"/>
              <w:rPr>
                <w:b/>
              </w:rPr>
            </w:pPr>
            <w:r w:rsidRPr="004D1783">
              <w:rPr>
                <w:b/>
              </w:rPr>
              <w:t>[</w:t>
            </w:r>
            <w:bookmarkStart w:id="27" w:name="sps9ey"/>
            <w:r w:rsidRPr="004D1783">
              <w:rPr>
                <w:b/>
              </w:rPr>
              <w:t> </w:t>
            </w:r>
            <w:bookmarkEnd w:id="27"/>
            <w:r w:rsidRPr="004D1783">
              <w:rPr>
                <w:b/>
              </w:rPr>
              <w:t>] Yes   [</w:t>
            </w:r>
            <w:bookmarkStart w:id="28" w:name="sps9en"/>
            <w:r w:rsidRPr="004D1783">
              <w:rPr>
                <w:b/>
              </w:rPr>
              <w:t> </w:t>
            </w:r>
            <w:bookmarkEnd w:id="28"/>
            <w:r w:rsidRPr="004D1783">
              <w:rPr>
                <w:b/>
              </w:rPr>
              <w:t>] No</w:t>
            </w:r>
          </w:p>
          <w:p w14:paraId="4CC1DFC7" w14:textId="77777777" w:rsidR="00326D34" w:rsidRPr="004D1783" w:rsidRDefault="00DC6BF9"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A908ED" w14:paraId="44B47813" w14:textId="77777777" w:rsidTr="00B056CB">
        <w:tc>
          <w:tcPr>
            <w:tcW w:w="707" w:type="dxa"/>
            <w:tcBorders>
              <w:top w:val="single" w:sz="6" w:space="0" w:color="auto"/>
              <w:bottom w:val="single" w:sz="6" w:space="0" w:color="auto"/>
            </w:tcBorders>
            <w:shd w:val="clear" w:color="auto" w:fill="auto"/>
          </w:tcPr>
          <w:p w14:paraId="1600FC82" w14:textId="77777777" w:rsidR="00326D34" w:rsidRPr="004D1783" w:rsidRDefault="00DC6BF9"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3EE3D022" w14:textId="77777777" w:rsidR="00326D34" w:rsidRPr="004D1783" w:rsidRDefault="00DC6BF9"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A908ED" w14:paraId="4FE2BCF6" w14:textId="77777777" w:rsidTr="00B056CB">
        <w:tc>
          <w:tcPr>
            <w:tcW w:w="707" w:type="dxa"/>
            <w:tcBorders>
              <w:top w:val="single" w:sz="6" w:space="0" w:color="auto"/>
              <w:bottom w:val="single" w:sz="6" w:space="0" w:color="auto"/>
            </w:tcBorders>
            <w:shd w:val="clear" w:color="auto" w:fill="auto"/>
          </w:tcPr>
          <w:p w14:paraId="5A6F54EE" w14:textId="77777777" w:rsidR="00326D34" w:rsidRPr="004D1783" w:rsidRDefault="00DC6BF9"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C1A1B1B" w14:textId="794D283E" w:rsidR="00326D34" w:rsidRPr="004D1783" w:rsidRDefault="00DC6BF9"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24</w:t>
            </w:r>
            <w:r w:rsidR="006B66FD">
              <w:t> </w:t>
            </w:r>
            <w:r w:rsidRPr="00EC5D60">
              <w:t>August 2023</w:t>
            </w:r>
            <w:bookmarkEnd w:id="32"/>
          </w:p>
          <w:p w14:paraId="108EC330" w14:textId="77777777" w:rsidR="00326D34" w:rsidRPr="004D1783" w:rsidRDefault="00DC6BF9"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A908ED" w14:paraId="69624299" w14:textId="77777777" w:rsidTr="00B056CB">
        <w:tc>
          <w:tcPr>
            <w:tcW w:w="707" w:type="dxa"/>
            <w:tcBorders>
              <w:top w:val="single" w:sz="6" w:space="0" w:color="auto"/>
              <w:bottom w:val="single" w:sz="6" w:space="0" w:color="auto"/>
            </w:tcBorders>
            <w:shd w:val="clear" w:color="auto" w:fill="auto"/>
          </w:tcPr>
          <w:p w14:paraId="48780FDE" w14:textId="77777777" w:rsidR="00326D34" w:rsidRPr="004D1783" w:rsidRDefault="00DC6BF9"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105A412" w14:textId="77777777" w:rsidR="00326D34" w:rsidRPr="004D1783" w:rsidRDefault="00DC6BF9" w:rsidP="004D1783">
            <w:pPr>
              <w:spacing w:before="120" w:after="120"/>
              <w:rPr>
                <w:b/>
              </w:rPr>
            </w:pPr>
            <w:r w:rsidRPr="004D1783">
              <w:rPr>
                <w:b/>
              </w:rPr>
              <w:t>Agency or authority designated to handle comments: [</w:t>
            </w:r>
            <w:bookmarkStart w:id="35" w:name="sps12a"/>
            <w:r w:rsidRPr="004D1783">
              <w:rPr>
                <w:b/>
              </w:rPr>
              <w:t> </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10741A03" w14:textId="77777777" w:rsidR="00074830" w:rsidRPr="00EC5D60" w:rsidRDefault="00DC6BF9" w:rsidP="004D1783">
            <w:r w:rsidRPr="00EC5D60">
              <w:t>Municipal Affairs Bureau, Macao, China</w:t>
            </w:r>
          </w:p>
          <w:p w14:paraId="5116A5E7" w14:textId="77777777" w:rsidR="00074830" w:rsidRPr="00EC5D60" w:rsidRDefault="00DC6BF9" w:rsidP="004D1783">
            <w:r w:rsidRPr="00EC5D60">
              <w:t>Tel : +(853) 8296 1111</w:t>
            </w:r>
          </w:p>
          <w:p w14:paraId="6CE76D53" w14:textId="77777777" w:rsidR="00074830" w:rsidRPr="00EC5D60" w:rsidRDefault="00DC6BF9" w:rsidP="004D1783">
            <w:r w:rsidRPr="00EC5D60">
              <w:t>Fax: +(853) 8296 1114</w:t>
            </w:r>
          </w:p>
          <w:p w14:paraId="055A0443" w14:textId="77777777" w:rsidR="00074830" w:rsidRPr="00EC5D60" w:rsidRDefault="00DC6BF9" w:rsidP="004D1783">
            <w:pPr>
              <w:spacing w:after="120"/>
            </w:pPr>
            <w:r w:rsidRPr="00EC5D60">
              <w:t xml:space="preserve">E-mail: </w:t>
            </w:r>
            <w:hyperlink r:id="rId8" w:history="1">
              <w:r w:rsidRPr="00EC5D60">
                <w:rPr>
                  <w:color w:val="0000FF"/>
                  <w:u w:val="single"/>
                </w:rPr>
                <w:t>sps-dsa@iam.gov.mo</w:t>
              </w:r>
            </w:hyperlink>
            <w:bookmarkEnd w:id="37"/>
          </w:p>
        </w:tc>
      </w:tr>
      <w:tr w:rsidR="00A908ED" w14:paraId="6235E8B1" w14:textId="77777777" w:rsidTr="00B056CB">
        <w:tc>
          <w:tcPr>
            <w:tcW w:w="707" w:type="dxa"/>
            <w:tcBorders>
              <w:top w:val="single" w:sz="6" w:space="0" w:color="auto"/>
            </w:tcBorders>
            <w:shd w:val="clear" w:color="auto" w:fill="auto"/>
          </w:tcPr>
          <w:p w14:paraId="79A1D3A0" w14:textId="77777777" w:rsidR="00326D34" w:rsidRPr="004D1783" w:rsidRDefault="00DC6BF9"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0409E7B" w14:textId="77777777" w:rsidR="00326D34" w:rsidRPr="004D1783" w:rsidRDefault="00DC6BF9" w:rsidP="00B056CB">
            <w:pPr>
              <w:keepNext/>
              <w:keepLines/>
              <w:spacing w:before="120" w:after="120"/>
            </w:pPr>
            <w:r w:rsidRPr="004D1783">
              <w:rPr>
                <w:b/>
                <w:bCs/>
              </w:rPr>
              <w:t>Text(s) available from: [</w:t>
            </w:r>
            <w:bookmarkStart w:id="38" w:name="sps13a"/>
            <w:r w:rsidRPr="004D1783">
              <w:rPr>
                <w:b/>
                <w:bCs/>
              </w:rPr>
              <w:t> </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5A0CAA2D" w14:textId="77777777" w:rsidR="00326D34" w:rsidRPr="00EC5D60" w:rsidRDefault="00DC6BF9" w:rsidP="00B056CB">
            <w:pPr>
              <w:keepNext/>
              <w:keepLines/>
              <w:rPr>
                <w:bCs/>
              </w:rPr>
            </w:pPr>
            <w:r w:rsidRPr="00EC5D60">
              <w:rPr>
                <w:bCs/>
              </w:rPr>
              <w:t>Municipal Affairs Bureau, Macao, China</w:t>
            </w:r>
          </w:p>
          <w:p w14:paraId="32E963DB" w14:textId="77777777" w:rsidR="00326D34" w:rsidRPr="00EC5D60" w:rsidRDefault="00DC6BF9" w:rsidP="00B056CB">
            <w:pPr>
              <w:keepNext/>
              <w:keepLines/>
              <w:rPr>
                <w:bCs/>
              </w:rPr>
            </w:pPr>
            <w:r w:rsidRPr="00EC5D60">
              <w:rPr>
                <w:bCs/>
              </w:rPr>
              <w:t>Tel : +(853) 8296 1111</w:t>
            </w:r>
          </w:p>
          <w:p w14:paraId="3EA8846D" w14:textId="77777777" w:rsidR="00326D34" w:rsidRPr="00EC5D60" w:rsidRDefault="00DC6BF9" w:rsidP="00B056CB">
            <w:pPr>
              <w:keepNext/>
              <w:keepLines/>
              <w:rPr>
                <w:bCs/>
              </w:rPr>
            </w:pPr>
            <w:r w:rsidRPr="00EC5D60">
              <w:rPr>
                <w:bCs/>
              </w:rPr>
              <w:t>Fax: +(853) 8296 1114</w:t>
            </w:r>
          </w:p>
          <w:p w14:paraId="61ED2875" w14:textId="77777777" w:rsidR="00326D34" w:rsidRPr="00EC5D60" w:rsidRDefault="00DC6BF9" w:rsidP="00B056CB">
            <w:pPr>
              <w:keepNext/>
              <w:keepLines/>
              <w:spacing w:after="120"/>
              <w:rPr>
                <w:bCs/>
              </w:rPr>
            </w:pPr>
            <w:r w:rsidRPr="00EC5D60">
              <w:rPr>
                <w:bCs/>
              </w:rPr>
              <w:t xml:space="preserve">E-mail: </w:t>
            </w:r>
            <w:hyperlink r:id="rId9" w:history="1">
              <w:r w:rsidRPr="00EC5D60">
                <w:rPr>
                  <w:bCs/>
                  <w:color w:val="0000FF"/>
                  <w:u w:val="single"/>
                </w:rPr>
                <w:t>sps-dsa@iam.gov.mo</w:t>
              </w:r>
            </w:hyperlink>
            <w:bookmarkEnd w:id="40"/>
          </w:p>
        </w:tc>
      </w:tr>
    </w:tbl>
    <w:p w14:paraId="492CC67C" w14:textId="77777777" w:rsidR="007141CF" w:rsidRPr="004D1783" w:rsidRDefault="007141CF" w:rsidP="004D1783"/>
    <w:sectPr w:rsidR="007141CF" w:rsidRPr="004D1783" w:rsidSect="006B66FD">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D34F" w14:textId="77777777" w:rsidR="00FE2E69" w:rsidRDefault="00DC6BF9">
      <w:r>
        <w:separator/>
      </w:r>
    </w:p>
  </w:endnote>
  <w:endnote w:type="continuationSeparator" w:id="0">
    <w:p w14:paraId="14B41242" w14:textId="77777777" w:rsidR="00FE2E69" w:rsidRDefault="00DC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37BA" w14:textId="2655A3CC" w:rsidR="00326D34" w:rsidRPr="006B66FD" w:rsidRDefault="00DC6BF9" w:rsidP="006B66F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CB8A" w14:textId="539E550F" w:rsidR="00326D34" w:rsidRPr="006B66FD" w:rsidRDefault="00DC6BF9" w:rsidP="006B66F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0A63" w14:textId="77777777" w:rsidR="007C2582" w:rsidRPr="004D1783" w:rsidRDefault="00DC6BF9"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EB9CF" w14:textId="77777777" w:rsidR="00FE2E69" w:rsidRDefault="00DC6BF9">
      <w:r>
        <w:separator/>
      </w:r>
    </w:p>
  </w:footnote>
  <w:footnote w:type="continuationSeparator" w:id="0">
    <w:p w14:paraId="568EEC96" w14:textId="77777777" w:rsidR="00FE2E69" w:rsidRDefault="00DC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6FA3" w14:textId="77777777" w:rsidR="006B66FD" w:rsidRPr="006B66FD" w:rsidRDefault="00DC6BF9" w:rsidP="006B66FD">
    <w:pPr>
      <w:pStyle w:val="Header"/>
      <w:pBdr>
        <w:bottom w:val="single" w:sz="4" w:space="1" w:color="auto"/>
      </w:pBdr>
      <w:tabs>
        <w:tab w:val="clear" w:pos="4513"/>
        <w:tab w:val="clear" w:pos="9027"/>
      </w:tabs>
      <w:jc w:val="center"/>
    </w:pPr>
    <w:r w:rsidRPr="006B66FD">
      <w:t>G/SPS/N/MAC/27</w:t>
    </w:r>
  </w:p>
  <w:p w14:paraId="2AE550C0" w14:textId="77777777" w:rsidR="006B66FD" w:rsidRPr="006B66FD" w:rsidRDefault="006B66FD" w:rsidP="006B66FD">
    <w:pPr>
      <w:pStyle w:val="Header"/>
      <w:pBdr>
        <w:bottom w:val="single" w:sz="4" w:space="1" w:color="auto"/>
      </w:pBdr>
      <w:tabs>
        <w:tab w:val="clear" w:pos="4513"/>
        <w:tab w:val="clear" w:pos="9027"/>
      </w:tabs>
      <w:jc w:val="center"/>
    </w:pPr>
  </w:p>
  <w:p w14:paraId="7E8C50A2" w14:textId="51FE7BEF" w:rsidR="006B66FD" w:rsidRPr="006B66FD" w:rsidRDefault="00DC6BF9" w:rsidP="006B66FD">
    <w:pPr>
      <w:pStyle w:val="Header"/>
      <w:pBdr>
        <w:bottom w:val="single" w:sz="4" w:space="1" w:color="auto"/>
      </w:pBdr>
      <w:tabs>
        <w:tab w:val="clear" w:pos="4513"/>
        <w:tab w:val="clear" w:pos="9027"/>
      </w:tabs>
      <w:jc w:val="center"/>
    </w:pPr>
    <w:r w:rsidRPr="006B66FD">
      <w:t xml:space="preserve">- </w:t>
    </w:r>
    <w:r w:rsidRPr="006B66FD">
      <w:fldChar w:fldCharType="begin"/>
    </w:r>
    <w:r w:rsidRPr="006B66FD">
      <w:instrText xml:space="preserve"> PAGE </w:instrText>
    </w:r>
    <w:r w:rsidRPr="006B66FD">
      <w:fldChar w:fldCharType="separate"/>
    </w:r>
    <w:r w:rsidRPr="006B66FD">
      <w:rPr>
        <w:noProof/>
      </w:rPr>
      <w:t>2</w:t>
    </w:r>
    <w:r w:rsidRPr="006B66FD">
      <w:fldChar w:fldCharType="end"/>
    </w:r>
    <w:r w:rsidRPr="006B66FD">
      <w:t xml:space="preserve"> -</w:t>
    </w:r>
  </w:p>
  <w:p w14:paraId="7D488DCB" w14:textId="718E6381" w:rsidR="00326D34" w:rsidRPr="006B66FD" w:rsidRDefault="00326D34" w:rsidP="006B66F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90FD" w14:textId="77777777" w:rsidR="006B66FD" w:rsidRPr="006B66FD" w:rsidRDefault="00DC6BF9" w:rsidP="006B66FD">
    <w:pPr>
      <w:pStyle w:val="Header"/>
      <w:pBdr>
        <w:bottom w:val="single" w:sz="4" w:space="1" w:color="auto"/>
      </w:pBdr>
      <w:tabs>
        <w:tab w:val="clear" w:pos="4513"/>
        <w:tab w:val="clear" w:pos="9027"/>
      </w:tabs>
      <w:jc w:val="center"/>
    </w:pPr>
    <w:r w:rsidRPr="006B66FD">
      <w:t>G/SPS/N/MAC/27</w:t>
    </w:r>
  </w:p>
  <w:p w14:paraId="67F65E59" w14:textId="77777777" w:rsidR="006B66FD" w:rsidRPr="006B66FD" w:rsidRDefault="006B66FD" w:rsidP="006B66FD">
    <w:pPr>
      <w:pStyle w:val="Header"/>
      <w:pBdr>
        <w:bottom w:val="single" w:sz="4" w:space="1" w:color="auto"/>
      </w:pBdr>
      <w:tabs>
        <w:tab w:val="clear" w:pos="4513"/>
        <w:tab w:val="clear" w:pos="9027"/>
      </w:tabs>
      <w:jc w:val="center"/>
    </w:pPr>
  </w:p>
  <w:p w14:paraId="562BD279" w14:textId="3B272655" w:rsidR="006B66FD" w:rsidRPr="006B66FD" w:rsidRDefault="00DC6BF9" w:rsidP="006B66FD">
    <w:pPr>
      <w:pStyle w:val="Header"/>
      <w:pBdr>
        <w:bottom w:val="single" w:sz="4" w:space="1" w:color="auto"/>
      </w:pBdr>
      <w:tabs>
        <w:tab w:val="clear" w:pos="4513"/>
        <w:tab w:val="clear" w:pos="9027"/>
      </w:tabs>
      <w:jc w:val="center"/>
    </w:pPr>
    <w:r w:rsidRPr="006B66FD">
      <w:t xml:space="preserve">- </w:t>
    </w:r>
    <w:r w:rsidRPr="006B66FD">
      <w:fldChar w:fldCharType="begin"/>
    </w:r>
    <w:r w:rsidRPr="006B66FD">
      <w:instrText xml:space="preserve"> PAGE </w:instrText>
    </w:r>
    <w:r w:rsidRPr="006B66FD">
      <w:fldChar w:fldCharType="separate"/>
    </w:r>
    <w:r w:rsidRPr="006B66FD">
      <w:rPr>
        <w:noProof/>
      </w:rPr>
      <w:t>2</w:t>
    </w:r>
    <w:r w:rsidRPr="006B66FD">
      <w:fldChar w:fldCharType="end"/>
    </w:r>
    <w:r w:rsidRPr="006B66FD">
      <w:t xml:space="preserve"> -</w:t>
    </w:r>
  </w:p>
  <w:p w14:paraId="6E8B71F1" w14:textId="3E797FE2" w:rsidR="00326D34" w:rsidRPr="006B66FD" w:rsidRDefault="00326D34" w:rsidP="006B66F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908ED" w14:paraId="15B77299" w14:textId="77777777" w:rsidTr="00F766DE">
      <w:trPr>
        <w:trHeight w:val="240"/>
        <w:jc w:val="center"/>
      </w:trPr>
      <w:tc>
        <w:tcPr>
          <w:tcW w:w="3794" w:type="dxa"/>
          <w:shd w:val="clear" w:color="auto" w:fill="FFFFFF"/>
          <w:tcMar>
            <w:left w:w="108" w:type="dxa"/>
            <w:right w:w="108" w:type="dxa"/>
          </w:tcMar>
          <w:vAlign w:val="center"/>
        </w:tcPr>
        <w:p w14:paraId="7FA685AB"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262DCA5" w14:textId="15CE2607" w:rsidR="00ED54E0" w:rsidRPr="00326D34" w:rsidRDefault="00DC6BF9" w:rsidP="00545F9C">
          <w:pPr>
            <w:jc w:val="right"/>
            <w:rPr>
              <w:b/>
              <w:color w:val="FF0000"/>
              <w:szCs w:val="16"/>
            </w:rPr>
          </w:pPr>
          <w:r>
            <w:rPr>
              <w:b/>
              <w:color w:val="FF0000"/>
              <w:szCs w:val="16"/>
            </w:rPr>
            <w:t xml:space="preserve"> </w:t>
          </w:r>
        </w:p>
      </w:tc>
    </w:tr>
    <w:bookmarkEnd w:id="41"/>
    <w:tr w:rsidR="00A908ED" w14:paraId="0BF7D6D3" w14:textId="77777777" w:rsidTr="00F766DE">
      <w:trPr>
        <w:trHeight w:val="213"/>
        <w:jc w:val="center"/>
      </w:trPr>
      <w:tc>
        <w:tcPr>
          <w:tcW w:w="3794" w:type="dxa"/>
          <w:vMerge w:val="restart"/>
          <w:shd w:val="clear" w:color="auto" w:fill="FFFFFF"/>
          <w:tcMar>
            <w:left w:w="0" w:type="dxa"/>
            <w:right w:w="0" w:type="dxa"/>
          </w:tcMar>
        </w:tcPr>
        <w:p w14:paraId="39B40417" w14:textId="77777777" w:rsidR="00ED54E0" w:rsidRPr="00326D34" w:rsidRDefault="00595FA6" w:rsidP="00545F9C">
          <w:pPr>
            <w:jc w:val="left"/>
          </w:pPr>
          <w:r>
            <w:rPr>
              <w:lang w:eastAsia="en-GB"/>
            </w:rPr>
            <w:pict w14:anchorId="6D1F0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A0DBC26" w14:textId="77777777" w:rsidR="00ED54E0" w:rsidRPr="00326D34" w:rsidRDefault="00ED54E0" w:rsidP="00545F9C">
          <w:pPr>
            <w:jc w:val="right"/>
            <w:rPr>
              <w:b/>
              <w:szCs w:val="16"/>
            </w:rPr>
          </w:pPr>
        </w:p>
      </w:tc>
    </w:tr>
    <w:tr w:rsidR="00A908ED" w14:paraId="0734E799" w14:textId="77777777" w:rsidTr="00F766DE">
      <w:trPr>
        <w:trHeight w:val="868"/>
        <w:jc w:val="center"/>
      </w:trPr>
      <w:tc>
        <w:tcPr>
          <w:tcW w:w="3794" w:type="dxa"/>
          <w:vMerge/>
          <w:shd w:val="clear" w:color="auto" w:fill="FFFFFF"/>
          <w:tcMar>
            <w:left w:w="108" w:type="dxa"/>
            <w:right w:w="108" w:type="dxa"/>
          </w:tcMar>
        </w:tcPr>
        <w:p w14:paraId="3DF90809"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65BD43E" w14:textId="77777777" w:rsidR="006B66FD" w:rsidRDefault="00DC6BF9" w:rsidP="00043762">
          <w:pPr>
            <w:jc w:val="right"/>
            <w:rPr>
              <w:b/>
              <w:szCs w:val="16"/>
            </w:rPr>
          </w:pPr>
          <w:bookmarkStart w:id="42" w:name="bmkSymbols"/>
          <w:r>
            <w:rPr>
              <w:b/>
              <w:szCs w:val="16"/>
            </w:rPr>
            <w:t>G/SPS/N/MAC/27</w:t>
          </w:r>
          <w:bookmarkEnd w:id="42"/>
        </w:p>
      </w:tc>
    </w:tr>
    <w:tr w:rsidR="00A908ED" w14:paraId="7111E5A8" w14:textId="77777777" w:rsidTr="00F766DE">
      <w:trPr>
        <w:trHeight w:val="240"/>
        <w:jc w:val="center"/>
      </w:trPr>
      <w:tc>
        <w:tcPr>
          <w:tcW w:w="3794" w:type="dxa"/>
          <w:vMerge/>
          <w:shd w:val="clear" w:color="auto" w:fill="FFFFFF"/>
          <w:tcMar>
            <w:left w:w="108" w:type="dxa"/>
            <w:right w:w="108" w:type="dxa"/>
          </w:tcMar>
          <w:vAlign w:val="center"/>
        </w:tcPr>
        <w:p w14:paraId="13A57E59" w14:textId="77777777" w:rsidR="00ED54E0" w:rsidRPr="00326D34" w:rsidRDefault="00ED54E0" w:rsidP="00545F9C"/>
      </w:tc>
      <w:tc>
        <w:tcPr>
          <w:tcW w:w="5448" w:type="dxa"/>
          <w:gridSpan w:val="2"/>
          <w:shd w:val="clear" w:color="auto" w:fill="FFFFFF"/>
          <w:tcMar>
            <w:left w:w="108" w:type="dxa"/>
            <w:right w:w="108" w:type="dxa"/>
          </w:tcMar>
          <w:vAlign w:val="center"/>
        </w:tcPr>
        <w:p w14:paraId="4EECE4C9" w14:textId="75D4132E" w:rsidR="00ED54E0" w:rsidRPr="00326D34" w:rsidRDefault="00DC6BF9" w:rsidP="00545F9C">
          <w:pPr>
            <w:jc w:val="right"/>
            <w:rPr>
              <w:szCs w:val="16"/>
            </w:rPr>
          </w:pPr>
          <w:bookmarkStart w:id="43" w:name="spsDateDistribution"/>
          <w:bookmarkStart w:id="44" w:name="bmkDate"/>
          <w:bookmarkEnd w:id="43"/>
          <w:bookmarkEnd w:id="44"/>
          <w:r>
            <w:rPr>
              <w:szCs w:val="16"/>
            </w:rPr>
            <w:t>29 September 2023</w:t>
          </w:r>
        </w:p>
      </w:tc>
    </w:tr>
    <w:tr w:rsidR="00A908ED" w14:paraId="6094AEE2"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6A45AC9" w14:textId="335CC82D" w:rsidR="00ED54E0" w:rsidRPr="00326D34" w:rsidRDefault="00DC6BF9"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595FA6">
            <w:rPr>
              <w:color w:val="FF0000"/>
              <w:szCs w:val="16"/>
            </w:rPr>
            <w:t>6566</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A3BBB7D" w14:textId="77777777" w:rsidR="00ED54E0" w:rsidRPr="00326D34" w:rsidRDefault="00DC6BF9"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A908ED" w14:paraId="15C4143A"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05F356" w14:textId="0977E5D7" w:rsidR="00ED54E0" w:rsidRPr="00326D34" w:rsidRDefault="00DC6BF9"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5654FEE9" w14:textId="7AAB7258" w:rsidR="00ED54E0" w:rsidRPr="004D1783" w:rsidRDefault="00DC6BF9" w:rsidP="00BD648A">
          <w:pPr>
            <w:jc w:val="right"/>
            <w:rPr>
              <w:bCs/>
              <w:szCs w:val="18"/>
            </w:rPr>
          </w:pPr>
          <w:bookmarkStart w:id="49" w:name="bmkLanguage"/>
          <w:r>
            <w:rPr>
              <w:bCs/>
              <w:szCs w:val="18"/>
            </w:rPr>
            <w:t>Original: English</w:t>
          </w:r>
          <w:bookmarkEnd w:id="49"/>
        </w:p>
      </w:tc>
    </w:tr>
  </w:tbl>
  <w:p w14:paraId="1E48B7E9"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C16611E">
      <w:start w:val="1"/>
      <w:numFmt w:val="decimal"/>
      <w:pStyle w:val="SummaryText"/>
      <w:lvlText w:val="%1."/>
      <w:lvlJc w:val="left"/>
      <w:pPr>
        <w:ind w:left="360" w:hanging="360"/>
      </w:pPr>
    </w:lvl>
    <w:lvl w:ilvl="1" w:tplc="464C1E2E" w:tentative="1">
      <w:start w:val="1"/>
      <w:numFmt w:val="lowerLetter"/>
      <w:lvlText w:val="%2."/>
      <w:lvlJc w:val="left"/>
      <w:pPr>
        <w:ind w:left="1080" w:hanging="360"/>
      </w:pPr>
    </w:lvl>
    <w:lvl w:ilvl="2" w:tplc="5692960C" w:tentative="1">
      <w:start w:val="1"/>
      <w:numFmt w:val="lowerRoman"/>
      <w:lvlText w:val="%3."/>
      <w:lvlJc w:val="right"/>
      <w:pPr>
        <w:ind w:left="1800" w:hanging="180"/>
      </w:pPr>
    </w:lvl>
    <w:lvl w:ilvl="3" w:tplc="D8D853F4" w:tentative="1">
      <w:start w:val="1"/>
      <w:numFmt w:val="decimal"/>
      <w:lvlText w:val="%4."/>
      <w:lvlJc w:val="left"/>
      <w:pPr>
        <w:ind w:left="2520" w:hanging="360"/>
      </w:pPr>
    </w:lvl>
    <w:lvl w:ilvl="4" w:tplc="2CCE2FAC" w:tentative="1">
      <w:start w:val="1"/>
      <w:numFmt w:val="lowerLetter"/>
      <w:lvlText w:val="%5."/>
      <w:lvlJc w:val="left"/>
      <w:pPr>
        <w:ind w:left="3240" w:hanging="360"/>
      </w:pPr>
    </w:lvl>
    <w:lvl w:ilvl="5" w:tplc="1DF46A84" w:tentative="1">
      <w:start w:val="1"/>
      <w:numFmt w:val="lowerRoman"/>
      <w:lvlText w:val="%6."/>
      <w:lvlJc w:val="right"/>
      <w:pPr>
        <w:ind w:left="3960" w:hanging="180"/>
      </w:pPr>
    </w:lvl>
    <w:lvl w:ilvl="6" w:tplc="D8AA9B96" w:tentative="1">
      <w:start w:val="1"/>
      <w:numFmt w:val="decimal"/>
      <w:lvlText w:val="%7."/>
      <w:lvlJc w:val="left"/>
      <w:pPr>
        <w:ind w:left="4680" w:hanging="360"/>
      </w:pPr>
    </w:lvl>
    <w:lvl w:ilvl="7" w:tplc="3AB6C6FA" w:tentative="1">
      <w:start w:val="1"/>
      <w:numFmt w:val="lowerLetter"/>
      <w:lvlText w:val="%8."/>
      <w:lvlJc w:val="left"/>
      <w:pPr>
        <w:ind w:left="5400" w:hanging="360"/>
      </w:pPr>
    </w:lvl>
    <w:lvl w:ilvl="8" w:tplc="F93C0994" w:tentative="1">
      <w:start w:val="1"/>
      <w:numFmt w:val="lowerRoman"/>
      <w:lvlText w:val="%9."/>
      <w:lvlJc w:val="right"/>
      <w:pPr>
        <w:ind w:left="6120" w:hanging="180"/>
      </w:pPr>
    </w:lvl>
  </w:abstractNum>
  <w:num w:numId="1" w16cid:durableId="1543444384">
    <w:abstractNumId w:val="9"/>
  </w:num>
  <w:num w:numId="2" w16cid:durableId="1242255460">
    <w:abstractNumId w:val="7"/>
  </w:num>
  <w:num w:numId="3" w16cid:durableId="195460847">
    <w:abstractNumId w:val="6"/>
  </w:num>
  <w:num w:numId="4" w16cid:durableId="292446223">
    <w:abstractNumId w:val="5"/>
  </w:num>
  <w:num w:numId="5" w16cid:durableId="1246452315">
    <w:abstractNumId w:val="4"/>
  </w:num>
  <w:num w:numId="6" w16cid:durableId="941573650">
    <w:abstractNumId w:val="12"/>
  </w:num>
  <w:num w:numId="7" w16cid:durableId="780420297">
    <w:abstractNumId w:val="11"/>
  </w:num>
  <w:num w:numId="8" w16cid:durableId="1305812607">
    <w:abstractNumId w:val="10"/>
  </w:num>
  <w:num w:numId="9" w16cid:durableId="754285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7905928">
    <w:abstractNumId w:val="13"/>
  </w:num>
  <w:num w:numId="11" w16cid:durableId="1192961694">
    <w:abstractNumId w:val="8"/>
  </w:num>
  <w:num w:numId="12" w16cid:durableId="1066951415">
    <w:abstractNumId w:val="3"/>
  </w:num>
  <w:num w:numId="13" w16cid:durableId="891036806">
    <w:abstractNumId w:val="2"/>
  </w:num>
  <w:num w:numId="14" w16cid:durableId="104932396">
    <w:abstractNumId w:val="1"/>
  </w:num>
  <w:num w:numId="15" w16cid:durableId="105076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74830"/>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95FA6"/>
    <w:rsid w:val="005B04B9"/>
    <w:rsid w:val="005B68C7"/>
    <w:rsid w:val="005B7054"/>
    <w:rsid w:val="005D5981"/>
    <w:rsid w:val="005F30CB"/>
    <w:rsid w:val="00612644"/>
    <w:rsid w:val="00622035"/>
    <w:rsid w:val="006228DF"/>
    <w:rsid w:val="00632BB4"/>
    <w:rsid w:val="006438A8"/>
    <w:rsid w:val="00645532"/>
    <w:rsid w:val="00652B2C"/>
    <w:rsid w:val="00656612"/>
    <w:rsid w:val="00662E3B"/>
    <w:rsid w:val="006722D1"/>
    <w:rsid w:val="00674CCD"/>
    <w:rsid w:val="006A557B"/>
    <w:rsid w:val="006B66FD"/>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50959"/>
    <w:rsid w:val="00960067"/>
    <w:rsid w:val="009966BE"/>
    <w:rsid w:val="009A23C3"/>
    <w:rsid w:val="009A6F54"/>
    <w:rsid w:val="00A33716"/>
    <w:rsid w:val="00A56539"/>
    <w:rsid w:val="00A6057A"/>
    <w:rsid w:val="00A74017"/>
    <w:rsid w:val="00A908ED"/>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2646"/>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C6BF9"/>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E2E69"/>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dsa@iam.gov.m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s-dsa@iam.gov.mo"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a7bcb4f5-8f50-4c33-acdb-d1f354301713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32E8021-F940-4523-8447-90F6098CB67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11</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6</cp:revision>
  <dcterms:created xsi:type="dcterms:W3CDTF">2022-04-20T12:54:00Z</dcterms:created>
  <dcterms:modified xsi:type="dcterms:W3CDTF">2023-09-29T12:09:00Z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G/SPS/N/MAC/27</vt:lpwstr>
  </property>
  <property fmtid="{D5CDD505-2E9C-101B-9397-08002B2CF9AE}" pid="3" name="TitusGUID">
    <vt:lpwstr>a7bcb4f5-8f50-4c33-acdb-d1f354301713</vt:lpwstr>
  </property>
  <property fmtid="{D5CDD505-2E9C-101B-9397-08002B2CF9AE}" pid="4" name="WTOCLASSIFICATION">
    <vt:lpwstr>WTO OFFICIAL</vt:lpwstr>
  </property>
</Properties>
</file>