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E60038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EE6981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600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60038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Montenegro</w:t>
            </w:r>
            <w:bookmarkEnd w:id="0"/>
          </w:p>
          <w:p w:rsidR="00EA4725" w:rsidRPr="00441372" w:rsidRDefault="00E60038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EE698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00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0038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Ministry of Agriculture and Rural Development</w:t>
            </w:r>
            <w:bookmarkStart w:id="2" w:name="sps2a"/>
            <w:bookmarkEnd w:id="2"/>
          </w:p>
        </w:tc>
      </w:tr>
      <w:tr w:rsidR="00EE698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00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0038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Poultry and eggs</w:t>
            </w:r>
            <w:bookmarkStart w:id="3" w:name="sps3a"/>
            <w:bookmarkEnd w:id="3"/>
          </w:p>
        </w:tc>
      </w:tr>
      <w:tr w:rsidR="00EE698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003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0038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E6003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E6003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EE698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00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0038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Draft Amendments to the Ordinance on animal health conditions governing trade in poultry and eggs for trade in, and imports from third countries of, poultry and hatching eggs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Montenegrin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bookmarkEnd w:id="10"/>
          </w:p>
        </w:tc>
      </w:tr>
      <w:tr w:rsidR="00EE698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00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0038" w:rsidP="0019162D">
            <w:pPr>
              <w:spacing w:before="120" w:after="120"/>
            </w:pPr>
            <w:r w:rsidRPr="00441372">
              <w:rPr>
                <w:b/>
              </w:rPr>
              <w:t xml:space="preserve">Description of </w:t>
            </w:r>
            <w:r w:rsidRPr="0019162D">
              <w:rPr>
                <w:b/>
              </w:rPr>
              <w:t xml:space="preserve">content: </w:t>
            </w:r>
            <w:r w:rsidR="003F4551" w:rsidRPr="0019162D">
              <w:t xml:space="preserve">These </w:t>
            </w:r>
            <w:r w:rsidRPr="0019162D">
              <w:t>Draft Amendments</w:t>
            </w:r>
            <w:r>
              <w:t xml:space="preserve"> provide a model of certificate for trade for poultry and eggs.</w:t>
            </w:r>
            <w:bookmarkStart w:id="11" w:name="sps6a"/>
            <w:bookmarkEnd w:id="11"/>
          </w:p>
        </w:tc>
      </w:tr>
      <w:tr w:rsidR="00EE698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00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0038" w:rsidP="00441372">
            <w:pPr>
              <w:spacing w:before="120" w:after="120"/>
            </w:pPr>
            <w:r w:rsidRPr="00441372">
              <w:rPr>
                <w:b/>
              </w:rPr>
              <w:t>Objective and rationale: [ ]</w:t>
            </w:r>
            <w:bookmarkStart w:id="12" w:name="sps7a"/>
            <w:bookmarkEnd w:id="12"/>
            <w:r w:rsidRPr="00441372">
              <w:rPr>
                <w:b/>
              </w:rPr>
              <w:t> food safety, [</w:t>
            </w:r>
            <w:bookmarkStart w:id="13" w:name="sps7b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animal health, [ ]</w:t>
            </w:r>
            <w:bookmarkStart w:id="14" w:name="sps7c"/>
            <w:bookmarkEnd w:id="14"/>
            <w:r w:rsidRPr="00441372">
              <w:rPr>
                <w:b/>
              </w:rPr>
              <w:t> plant protection, [ ]</w:t>
            </w:r>
            <w:bookmarkStart w:id="15" w:name="sps7d"/>
            <w:bookmarkEnd w:id="15"/>
            <w:r w:rsidRPr="00441372">
              <w:rPr>
                <w:b/>
              </w:rPr>
              <w:t> protect humans from animal/plant pest or disease, [ ]</w:t>
            </w:r>
            <w:bookmarkStart w:id="16" w:name="sps7e"/>
            <w:bookmarkEnd w:id="16"/>
            <w:r w:rsidRPr="00441372">
              <w:rPr>
                <w:b/>
              </w:rPr>
              <w:t xml:space="preserve"> protect territory from other damage from pests. </w:t>
            </w:r>
            <w:bookmarkStart w:id="17" w:name="sps7f"/>
            <w:bookmarkEnd w:id="17"/>
          </w:p>
        </w:tc>
      </w:tr>
      <w:tr w:rsidR="00EE698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003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0038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E60038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8" w:name="sps8a"/>
            <w:bookmarkEnd w:id="18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19" w:name="sps8atext"/>
            <w:bookmarkEnd w:id="19"/>
          </w:p>
          <w:p w:rsidR="00EA4725" w:rsidRPr="00441372" w:rsidRDefault="00E6003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0" w:name="sps8b"/>
            <w:bookmarkEnd w:id="20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1" w:name="sps8btext"/>
            <w:bookmarkEnd w:id="21"/>
          </w:p>
          <w:p w:rsidR="00EA4725" w:rsidRPr="00441372" w:rsidRDefault="00E6003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c"/>
            <w:bookmarkEnd w:id="22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3" w:name="sps8ctext"/>
            <w:bookmarkEnd w:id="23"/>
          </w:p>
          <w:p w:rsidR="00EA4725" w:rsidRPr="00441372" w:rsidRDefault="00E6003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4" w:name="sps8d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E6003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E6003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ey"/>
            <w:bookmarkEnd w:id="25"/>
            <w:r w:rsidRPr="00441372">
              <w:rPr>
                <w:b/>
              </w:rPr>
              <w:t xml:space="preserve"> Yes   [ ]</w:t>
            </w:r>
            <w:bookmarkStart w:id="26" w:name="sps8en"/>
            <w:bookmarkEnd w:id="26"/>
            <w:r w:rsidRPr="00441372">
              <w:rPr>
                <w:b/>
              </w:rPr>
              <w:t xml:space="preserve"> No</w:t>
            </w:r>
          </w:p>
          <w:p w:rsidR="00EA4725" w:rsidRPr="00441372" w:rsidRDefault="00E60038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7" w:name="sps8e"/>
            <w:bookmarkEnd w:id="27"/>
          </w:p>
        </w:tc>
      </w:tr>
      <w:tr w:rsidR="00EE698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00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0038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>
              <w:t>2011/879/EU: Commission Implementing Decision of 21 December 2011 amending Annexes II and IV to Council Directive 2009/158/EC on animal health conditions governing intra-Community trade in, and imports from third countries of, poultry and hatching eggs (notified under document C(2011) 9518) (Text with EEA relevance)</w:t>
            </w:r>
            <w:bookmarkStart w:id="28" w:name="sps9a"/>
            <w:bookmarkEnd w:id="28"/>
            <w:r w:rsidRPr="00441372">
              <w:rPr>
                <w:bCs/>
              </w:rPr>
              <w:t xml:space="preserve"> </w:t>
            </w:r>
            <w:bookmarkStart w:id="29" w:name="sps9b"/>
            <w:bookmarkEnd w:id="29"/>
          </w:p>
        </w:tc>
      </w:tr>
      <w:tr w:rsidR="00EE698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00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0038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0" w:name="sps10a"/>
            <w:bookmarkEnd w:id="30"/>
          </w:p>
          <w:p w:rsidR="00EA4725" w:rsidRPr="00441372" w:rsidRDefault="00E60038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1" w:name="sps10bisa"/>
            <w:bookmarkEnd w:id="31"/>
          </w:p>
        </w:tc>
      </w:tr>
      <w:tr w:rsidR="00EE698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00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0038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</w:t>
            </w:r>
            <w:bookmarkStart w:id="32" w:name="sps11c"/>
            <w:r w:rsidRPr="00441372">
              <w:rPr>
                <w:b/>
              </w:rPr>
              <w:t>X</w:t>
            </w:r>
            <w:bookmarkEnd w:id="32"/>
            <w:r w:rsidRPr="00441372">
              <w:rPr>
                <w:b/>
              </w:rPr>
              <w:t>]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3" w:name="sps11a"/>
            <w:bookmarkEnd w:id="33"/>
          </w:p>
          <w:p w:rsidR="00EA4725" w:rsidRPr="00441372" w:rsidRDefault="00E6003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4" w:name="sps11e"/>
            <w:bookmarkEnd w:id="34"/>
            <w:r w:rsidRPr="00441372">
              <w:rPr>
                <w:b/>
              </w:rPr>
              <w:tab/>
              <w:t xml:space="preserve">Trade facilitating measure </w:t>
            </w:r>
            <w:bookmarkStart w:id="35" w:name="sps11ebis"/>
            <w:bookmarkEnd w:id="35"/>
          </w:p>
        </w:tc>
      </w:tr>
      <w:tr w:rsidR="00EE698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00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0038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6" w:name="sps12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7" w:name="sps12a"/>
            <w:r w:rsidR="001C67C0">
              <w:t>4</w:t>
            </w:r>
            <w:r w:rsidR="00315699" w:rsidRPr="00441372">
              <w:t xml:space="preserve"> </w:t>
            </w:r>
            <w:r w:rsidR="00337B31">
              <w:t>August</w:t>
            </w:r>
            <w:r w:rsidR="00315699" w:rsidRPr="00441372">
              <w:t xml:space="preserve"> 2018</w:t>
            </w:r>
            <w:bookmarkEnd w:id="37"/>
          </w:p>
          <w:p w:rsidR="00EA4725" w:rsidRPr="00441372" w:rsidRDefault="00E60038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8" w:name="sps12b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>] National Notification Authority, [</w:t>
            </w:r>
            <w:bookmarkStart w:id="39" w:name="sps12c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  <w:bookmarkStart w:id="40" w:name="sps12d"/>
            <w:bookmarkEnd w:id="40"/>
          </w:p>
        </w:tc>
      </w:tr>
      <w:tr w:rsidR="00EE6981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6003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60038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1" w:name="sps13a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Notification Authority, [</w:t>
            </w:r>
            <w:bookmarkStart w:id="42" w:name="sps13b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EE6981" w:rsidRDefault="00E60038">
            <w:pPr>
              <w:spacing w:after="120"/>
            </w:pPr>
            <w:r>
              <w:t xml:space="preserve">The text is available at the official website of the Ministry of Agriculture and Rural Development of Montenegro: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http://www.minpolj.gov.me/rubrike/STO_WTO/</w:t>
              </w:r>
            </w:hyperlink>
            <w:bookmarkStart w:id="43" w:name="sps13c"/>
            <w:bookmarkEnd w:id="43"/>
            <w:r w:rsidR="000F13AC">
              <w:t>.</w:t>
            </w:r>
          </w:p>
        </w:tc>
      </w:tr>
    </w:tbl>
    <w:p w:rsidR="007141CF" w:rsidRPr="00441372" w:rsidRDefault="00A32045" w:rsidP="00441372"/>
    <w:sectPr w:rsidR="007141CF" w:rsidRPr="00441372" w:rsidSect="00D653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6E0" w:rsidRDefault="00E60038">
      <w:r>
        <w:separator/>
      </w:r>
    </w:p>
  </w:endnote>
  <w:endnote w:type="continuationSeparator" w:id="0">
    <w:p w:rsidR="009B16E0" w:rsidRDefault="00E6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D6532F" w:rsidRDefault="00D6532F" w:rsidP="00D6532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D6532F" w:rsidRDefault="00D6532F" w:rsidP="00D6532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E60038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6E0" w:rsidRDefault="00E60038">
      <w:r>
        <w:separator/>
      </w:r>
    </w:p>
  </w:footnote>
  <w:footnote w:type="continuationSeparator" w:id="0">
    <w:p w:rsidR="009B16E0" w:rsidRDefault="00E60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32F" w:rsidRPr="00D6532F" w:rsidRDefault="00D6532F" w:rsidP="00D6532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6532F">
      <w:t>G/SPS/N/MNE/44</w:t>
    </w:r>
  </w:p>
  <w:p w:rsidR="00D6532F" w:rsidRPr="00D6532F" w:rsidRDefault="00D6532F" w:rsidP="00D6532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6532F" w:rsidRPr="00D6532F" w:rsidRDefault="00D6532F" w:rsidP="00D6532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6532F">
      <w:t xml:space="preserve">- </w:t>
    </w:r>
    <w:r w:rsidRPr="00D6532F">
      <w:fldChar w:fldCharType="begin"/>
    </w:r>
    <w:r w:rsidRPr="00D6532F">
      <w:instrText xml:space="preserve"> PAGE </w:instrText>
    </w:r>
    <w:r w:rsidRPr="00D6532F">
      <w:fldChar w:fldCharType="separate"/>
    </w:r>
    <w:r w:rsidR="00A32045">
      <w:rPr>
        <w:noProof/>
      </w:rPr>
      <w:t>2</w:t>
    </w:r>
    <w:r w:rsidRPr="00D6532F">
      <w:fldChar w:fldCharType="end"/>
    </w:r>
    <w:r w:rsidRPr="00D6532F">
      <w:t xml:space="preserve"> -</w:t>
    </w:r>
  </w:p>
  <w:p w:rsidR="00EA4725" w:rsidRPr="00D6532F" w:rsidRDefault="00A32045" w:rsidP="00D6532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32F" w:rsidRPr="00D6532F" w:rsidRDefault="00D6532F" w:rsidP="00D6532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6532F">
      <w:t>G/SPS/N/MNE/44</w:t>
    </w:r>
  </w:p>
  <w:p w:rsidR="00D6532F" w:rsidRPr="00D6532F" w:rsidRDefault="00D6532F" w:rsidP="00D6532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6532F" w:rsidRPr="00D6532F" w:rsidRDefault="00D6532F" w:rsidP="00D6532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6532F">
      <w:t xml:space="preserve">- </w:t>
    </w:r>
    <w:r w:rsidRPr="00D6532F">
      <w:fldChar w:fldCharType="begin"/>
    </w:r>
    <w:r w:rsidRPr="00D6532F">
      <w:instrText xml:space="preserve"> PAGE </w:instrText>
    </w:r>
    <w:r w:rsidRPr="00D6532F">
      <w:fldChar w:fldCharType="separate"/>
    </w:r>
    <w:r w:rsidRPr="00D6532F">
      <w:rPr>
        <w:noProof/>
      </w:rPr>
      <w:t>2</w:t>
    </w:r>
    <w:r w:rsidRPr="00D6532F">
      <w:fldChar w:fldCharType="end"/>
    </w:r>
    <w:r w:rsidRPr="00D6532F">
      <w:t xml:space="preserve"> -</w:t>
    </w:r>
  </w:p>
  <w:p w:rsidR="00EA4725" w:rsidRPr="00D6532F" w:rsidRDefault="00A32045" w:rsidP="00D6532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E6981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32045" w:rsidP="00422B6F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6532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EE6981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7000FF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4C4DA1A" wp14:editId="0EEFCD06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A32045" w:rsidP="00422B6F">
          <w:pPr>
            <w:jc w:val="right"/>
            <w:rPr>
              <w:b/>
              <w:szCs w:val="16"/>
            </w:rPr>
          </w:pPr>
        </w:p>
      </w:tc>
    </w:tr>
    <w:tr w:rsidR="00EE6981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A32045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6532F" w:rsidRDefault="00D6532F" w:rsidP="00656ABC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G/SPS/N/MNE/44</w:t>
          </w:r>
        </w:p>
        <w:bookmarkEnd w:id="45"/>
        <w:p w:rsidR="00656ABC" w:rsidRPr="00EA4725" w:rsidRDefault="00A32045" w:rsidP="00656ABC">
          <w:pPr>
            <w:jc w:val="right"/>
            <w:rPr>
              <w:b/>
              <w:szCs w:val="16"/>
            </w:rPr>
          </w:pPr>
        </w:p>
      </w:tc>
    </w:tr>
    <w:tr w:rsidR="00EE6981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32045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C67C0" w:rsidP="00337B31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r>
            <w:rPr>
              <w:szCs w:val="16"/>
            </w:rPr>
            <w:t>5</w:t>
          </w:r>
          <w:r w:rsidR="00337B31">
            <w:rPr>
              <w:szCs w:val="16"/>
            </w:rPr>
            <w:t xml:space="preserve"> June</w:t>
          </w:r>
          <w:r w:rsidR="00D6532F" w:rsidRPr="00EA4725">
            <w:rPr>
              <w:szCs w:val="16"/>
            </w:rPr>
            <w:t xml:space="preserve"> 2018</w:t>
          </w:r>
          <w:bookmarkEnd w:id="47"/>
        </w:p>
      </w:tc>
    </w:tr>
    <w:tr w:rsidR="00EE6981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60038" w:rsidP="00422B6F">
          <w:pPr>
            <w:jc w:val="left"/>
            <w:rPr>
              <w:b/>
            </w:rPr>
          </w:pPr>
          <w:bookmarkStart w:id="48" w:name="bmkSerial"/>
          <w:r w:rsidRPr="00441372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111E61">
            <w:rPr>
              <w:color w:val="FF0000"/>
              <w:szCs w:val="16"/>
            </w:rPr>
            <w:t>18-</w:t>
          </w:r>
          <w:r w:rsidR="00A32045">
            <w:rPr>
              <w:color w:val="FF0000"/>
              <w:szCs w:val="16"/>
            </w:rPr>
            <w:t>3374</w:t>
          </w:r>
          <w:bookmarkStart w:id="50" w:name="_GoBack"/>
          <w:bookmarkEnd w:id="50"/>
          <w:r w:rsidRPr="00441372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60038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A32045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A32045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EE6981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D6532F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D6532F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A320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CDBC422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40AB53E" w:tentative="1">
      <w:start w:val="1"/>
      <w:numFmt w:val="lowerLetter"/>
      <w:lvlText w:val="%2."/>
      <w:lvlJc w:val="left"/>
      <w:pPr>
        <w:ind w:left="1080" w:hanging="360"/>
      </w:pPr>
    </w:lvl>
    <w:lvl w:ilvl="2" w:tplc="A308F1DE" w:tentative="1">
      <w:start w:val="1"/>
      <w:numFmt w:val="lowerRoman"/>
      <w:lvlText w:val="%3."/>
      <w:lvlJc w:val="right"/>
      <w:pPr>
        <w:ind w:left="1800" w:hanging="180"/>
      </w:pPr>
    </w:lvl>
    <w:lvl w:ilvl="3" w:tplc="593476B6" w:tentative="1">
      <w:start w:val="1"/>
      <w:numFmt w:val="decimal"/>
      <w:lvlText w:val="%4."/>
      <w:lvlJc w:val="left"/>
      <w:pPr>
        <w:ind w:left="2520" w:hanging="360"/>
      </w:pPr>
    </w:lvl>
    <w:lvl w:ilvl="4" w:tplc="C59C72D8" w:tentative="1">
      <w:start w:val="1"/>
      <w:numFmt w:val="lowerLetter"/>
      <w:lvlText w:val="%5."/>
      <w:lvlJc w:val="left"/>
      <w:pPr>
        <w:ind w:left="3240" w:hanging="360"/>
      </w:pPr>
    </w:lvl>
    <w:lvl w:ilvl="5" w:tplc="5FCCB1C0" w:tentative="1">
      <w:start w:val="1"/>
      <w:numFmt w:val="lowerRoman"/>
      <w:lvlText w:val="%6."/>
      <w:lvlJc w:val="right"/>
      <w:pPr>
        <w:ind w:left="3960" w:hanging="180"/>
      </w:pPr>
    </w:lvl>
    <w:lvl w:ilvl="6" w:tplc="8F622C24" w:tentative="1">
      <w:start w:val="1"/>
      <w:numFmt w:val="decimal"/>
      <w:lvlText w:val="%7."/>
      <w:lvlJc w:val="left"/>
      <w:pPr>
        <w:ind w:left="4680" w:hanging="360"/>
      </w:pPr>
    </w:lvl>
    <w:lvl w:ilvl="7" w:tplc="D67A8DA8" w:tentative="1">
      <w:start w:val="1"/>
      <w:numFmt w:val="lowerLetter"/>
      <w:lvlText w:val="%8."/>
      <w:lvlJc w:val="left"/>
      <w:pPr>
        <w:ind w:left="5400" w:hanging="360"/>
      </w:pPr>
    </w:lvl>
    <w:lvl w:ilvl="8" w:tplc="E0E42DA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981"/>
    <w:rsid w:val="000F13AC"/>
    <w:rsid w:val="00111E61"/>
    <w:rsid w:val="0019162D"/>
    <w:rsid w:val="001C67C0"/>
    <w:rsid w:val="00260B98"/>
    <w:rsid w:val="00315699"/>
    <w:rsid w:val="00337B31"/>
    <w:rsid w:val="003F4551"/>
    <w:rsid w:val="007000FF"/>
    <w:rsid w:val="007A289A"/>
    <w:rsid w:val="007C259A"/>
    <w:rsid w:val="009168FF"/>
    <w:rsid w:val="009B16E0"/>
    <w:rsid w:val="009E0BDE"/>
    <w:rsid w:val="00A32045"/>
    <w:rsid w:val="00D6532F"/>
    <w:rsid w:val="00E60038"/>
    <w:rsid w:val="00EE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polj.gov.me/rubrike/STO_WTO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431</Words>
  <Characters>2450</Characters>
  <Application>Microsoft Office Word</Application>
  <DocSecurity>0</DocSecurity>
  <Lines>61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16</cp:revision>
  <cp:lastPrinted>2018-04-23T12:24:00Z</cp:lastPrinted>
  <dcterms:created xsi:type="dcterms:W3CDTF">2018-04-05T10:26:00Z</dcterms:created>
  <dcterms:modified xsi:type="dcterms:W3CDTF">2018-06-05T06:46:00Z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G/SPS/N/MNE/44</vt:lpwstr>
  </property>
</Properties>
</file>