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34" w:rsidRPr="004D1783" w:rsidRDefault="0023192F" w:rsidP="004D1783">
      <w:pPr>
        <w:pStyle w:val="Title"/>
        <w:rPr>
          <w:caps w:val="0"/>
          <w:kern w:val="0"/>
        </w:rPr>
      </w:pPr>
      <w:bookmarkStart w:id="0" w:name="_GoBack"/>
      <w:bookmarkEnd w:id="0"/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A45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Pr="00EF5749">
              <w:rPr>
                <w:caps/>
                <w:u w:val="single"/>
              </w:rPr>
              <w:t>New Zealand</w:t>
            </w:r>
            <w:bookmarkEnd w:id="1"/>
          </w:p>
          <w:p w:rsidR="00326D34" w:rsidRPr="004D1783" w:rsidRDefault="0023192F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2" w:name="sps1b"/>
            <w:bookmarkEnd w:id="2"/>
          </w:p>
        </w:tc>
      </w:tr>
      <w:tr w:rsidR="008A45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Ministry for Primary Industries</w:t>
            </w:r>
            <w:bookmarkStart w:id="3" w:name="sps2a"/>
            <w:bookmarkEnd w:id="3"/>
          </w:p>
        </w:tc>
      </w:tr>
      <w:tr w:rsidR="008A45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Fresh </w:t>
            </w:r>
            <w:r>
              <w:rPr>
                <w:i/>
                <w:iCs/>
              </w:rPr>
              <w:t>Citrus</w:t>
            </w:r>
            <w:r>
              <w:t xml:space="preserve"> frui</w:t>
            </w:r>
            <w:bookmarkStart w:id="4" w:name="sps3a"/>
            <w:bookmarkEnd w:id="4"/>
            <w:r w:rsidR="00CD1384">
              <w:t>t</w:t>
            </w:r>
          </w:p>
        </w:tc>
      </w:tr>
      <w:tr w:rsidR="008A45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23192F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5" w:name="sps4b"/>
            <w:bookmarkEnd w:id="5"/>
            <w:r w:rsidRPr="004D1783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326D34" w:rsidRPr="004D1783" w:rsidRDefault="0023192F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7" w:name="sps4abis"/>
            <w:r w:rsidRPr="004D1783">
              <w:rPr>
                <w:b/>
                <w:bCs/>
              </w:rPr>
              <w:t>X</w:t>
            </w:r>
            <w:bookmarkEnd w:id="7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Australia</w:t>
            </w:r>
            <w:bookmarkStart w:id="8" w:name="sps4a"/>
            <w:bookmarkEnd w:id="8"/>
          </w:p>
        </w:tc>
      </w:tr>
      <w:tr w:rsidR="008A45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Import Health Standard (IHS) 152.02: Importation and Clearance of Fresh Fruit and Vegetables into New Zealand</w:t>
            </w:r>
            <w:bookmarkStart w:id="9" w:name="sps5a"/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English</w:t>
            </w:r>
            <w:bookmarkEnd w:id="10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420</w:t>
            </w:r>
            <w:bookmarkEnd w:id="11"/>
          </w:p>
          <w:p w:rsidR="00326D34" w:rsidRPr="004D1783" w:rsidRDefault="00E85FDE" w:rsidP="004D1783">
            <w:pPr>
              <w:spacing w:after="120"/>
            </w:pPr>
            <w:hyperlink r:id="rId8" w:tgtFrame="_blank" w:history="1">
              <w:r w:rsidR="0023192F">
                <w:rPr>
                  <w:color w:val="0000FF"/>
                  <w:u w:val="single"/>
                </w:rPr>
                <w:t>http://www.mpi.govt.nz/news-and-resources/consultations/?opened=1</w:t>
              </w:r>
            </w:hyperlink>
            <w:bookmarkStart w:id="12" w:name="sps5d"/>
            <w:bookmarkEnd w:id="12"/>
          </w:p>
        </w:tc>
      </w:tr>
      <w:tr w:rsidR="008A45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 xml:space="preserve">The Import Health Standard (IHS) 152.02: </w:t>
            </w:r>
            <w:r w:rsidR="00CD1384">
              <w:t>"</w:t>
            </w:r>
            <w:r w:rsidRPr="00CD1384">
              <w:rPr>
                <w:i/>
              </w:rPr>
              <w:t xml:space="preserve">Importation and Clearance of Fresh Fruit and Vegetables into </w:t>
            </w:r>
            <w:r w:rsidR="00CD1384">
              <w:rPr>
                <w:i/>
              </w:rPr>
              <w:t>New Zealand"</w:t>
            </w:r>
            <w:r>
              <w:t xml:space="preserve"> describes the import requirements for fresh fruit and vegetable imported into New Zealand. This notification concerns the emergency measures for citrus canker on fresh </w:t>
            </w:r>
            <w:r>
              <w:rPr>
                <w:i/>
                <w:iCs/>
              </w:rPr>
              <w:t>Citrus</w:t>
            </w:r>
            <w:r>
              <w:t xml:space="preserve"> fruit from Australia.</w:t>
            </w:r>
            <w:bookmarkStart w:id="13" w:name="sps6a"/>
            <w:bookmarkEnd w:id="13"/>
          </w:p>
        </w:tc>
      </w:tr>
      <w:tr w:rsidR="008A45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4" w:name="sps7a"/>
            <w:bookmarkEnd w:id="14"/>
            <w:r w:rsidRPr="004D1783">
              <w:rPr>
                <w:b/>
              </w:rPr>
              <w:t> food safety, [ ]</w:t>
            </w:r>
            <w:bookmarkStart w:id="15" w:name="sps7b"/>
            <w:bookmarkEnd w:id="15"/>
            <w:r w:rsidRPr="004D1783">
              <w:rPr>
                <w:b/>
              </w:rPr>
              <w:t> animal health, [</w:t>
            </w:r>
            <w:bookmarkStart w:id="16" w:name="sps7c"/>
            <w:r w:rsidRPr="004D1783">
              <w:rPr>
                <w:b/>
              </w:rPr>
              <w:t>X</w:t>
            </w:r>
            <w:bookmarkEnd w:id="16"/>
            <w:r w:rsidRPr="004D1783">
              <w:rPr>
                <w:b/>
              </w:rPr>
              <w:t>] plant protection, [ ]</w:t>
            </w:r>
            <w:bookmarkStart w:id="17" w:name="sps7d"/>
            <w:bookmarkEnd w:id="17"/>
            <w:r w:rsidRPr="004D1783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D1783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8A45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 xml:space="preserve">This is a notification of the emergency measures for citrus canker on fresh </w:t>
            </w:r>
            <w:r>
              <w:rPr>
                <w:i/>
                <w:iCs/>
              </w:rPr>
              <w:t>Citrus</w:t>
            </w:r>
            <w:r>
              <w:t xml:space="preserve"> fruit from Australia that were implemented by the New Zealand Ministry for Primary Industries (MPI) on 26 June 2018 as follows.</w:t>
            </w:r>
          </w:p>
          <w:p w:rsidR="008A4577" w:rsidRDefault="0023192F">
            <w:pPr>
              <w:spacing w:before="30" w:after="120"/>
            </w:pPr>
            <w:r>
              <w:t>Citrus canker (</w:t>
            </w:r>
            <w:r>
              <w:rPr>
                <w:i/>
                <w:iCs/>
              </w:rPr>
              <w:t>Xanthomonas citri</w:t>
            </w:r>
            <w:r>
              <w:t xml:space="preserve"> subsp. </w:t>
            </w:r>
            <w:r>
              <w:rPr>
                <w:i/>
                <w:iCs/>
              </w:rPr>
              <w:t>citri</w:t>
            </w:r>
            <w:r>
              <w:t xml:space="preserve">) has been detected in the Northern Territory and Western Australia in Australia. Due to this unmanaged risk, MPI has made an urgent amendment to the IHS 152.02: </w:t>
            </w:r>
            <w:r>
              <w:rPr>
                <w:i/>
                <w:iCs/>
              </w:rPr>
              <w:t xml:space="preserve">Importation and Clearance of Fresh Fruit and Vegetables into New Zealand </w:t>
            </w:r>
            <w:r>
              <w:t xml:space="preserve">to include an additional declaration on the phytosanitary certificate specifying the fresh </w:t>
            </w:r>
            <w:r>
              <w:rPr>
                <w:i/>
                <w:iCs/>
              </w:rPr>
              <w:t>Citrus</w:t>
            </w:r>
            <w:r>
              <w:t xml:space="preserve"> fruit must come from an area free from </w:t>
            </w:r>
            <w:r>
              <w:rPr>
                <w:i/>
                <w:iCs/>
              </w:rPr>
              <w:t>Xanthomonas citri</w:t>
            </w:r>
            <w:r>
              <w:t xml:space="preserve"> subsp. </w:t>
            </w:r>
            <w:r>
              <w:rPr>
                <w:i/>
                <w:iCs/>
              </w:rPr>
              <w:t>citri.</w:t>
            </w:r>
            <w:bookmarkStart w:id="20" w:name="sps8a"/>
            <w:bookmarkEnd w:id="20"/>
          </w:p>
        </w:tc>
      </w:tr>
      <w:tr w:rsidR="008A45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7632AD">
            <w:pPr>
              <w:keepNext/>
              <w:spacing w:before="120" w:after="120"/>
            </w:pPr>
            <w:r w:rsidRPr="004D1783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7632AD">
            <w:pPr>
              <w:keepNext/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23192F" w:rsidP="007632AD">
            <w:pPr>
              <w:keepNext/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1" w:name="sps9a"/>
            <w:bookmarkEnd w:id="21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2" w:name="sps9atext"/>
            <w:bookmarkEnd w:id="22"/>
          </w:p>
          <w:p w:rsidR="00326D34" w:rsidRPr="004D1783" w:rsidRDefault="0023192F" w:rsidP="007632AD">
            <w:pPr>
              <w:keepNext/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3" w:name="sps9b"/>
            <w:bookmarkEnd w:id="23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4" w:name="sps9btext"/>
            <w:bookmarkEnd w:id="24"/>
          </w:p>
          <w:p w:rsidR="00326D34" w:rsidRPr="004D1783" w:rsidRDefault="0023192F" w:rsidP="007632AD">
            <w:pPr>
              <w:keepNext/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5" w:name="sps9c"/>
            <w:r w:rsidRPr="004D1783">
              <w:rPr>
                <w:b/>
              </w:rPr>
              <w:t>X</w:t>
            </w:r>
            <w:bookmarkEnd w:id="2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6" w:name="sps9ctext"/>
            <w:bookmarkEnd w:id="26"/>
            <w:r w:rsidR="00CD1384">
              <w:t>ISPM N°2</w:t>
            </w:r>
          </w:p>
          <w:p w:rsidR="00326D34" w:rsidRPr="004D1783" w:rsidRDefault="0023192F" w:rsidP="007632AD">
            <w:pPr>
              <w:keepNext/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7" w:name="sps9d"/>
            <w:bookmarkEnd w:id="27"/>
            <w:r w:rsidRPr="004D1783">
              <w:rPr>
                <w:b/>
              </w:rPr>
              <w:tab/>
              <w:t>None</w:t>
            </w:r>
          </w:p>
          <w:p w:rsidR="00326D34" w:rsidRPr="004D1783" w:rsidRDefault="0023192F" w:rsidP="007632AD">
            <w:pPr>
              <w:keepNext/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23192F" w:rsidP="007632AD">
            <w:pPr>
              <w:keepNext/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8" w:name="sps9ey"/>
            <w:r w:rsidRPr="004D1783">
              <w:rPr>
                <w:b/>
              </w:rPr>
              <w:t>X</w:t>
            </w:r>
            <w:bookmarkEnd w:id="28"/>
            <w:r w:rsidRPr="004D1783">
              <w:rPr>
                <w:b/>
              </w:rPr>
              <w:t>] Yes   [ ]</w:t>
            </w:r>
            <w:bookmarkStart w:id="29" w:name="sps9en"/>
            <w:bookmarkEnd w:id="29"/>
            <w:r w:rsidRPr="004D1783">
              <w:rPr>
                <w:b/>
              </w:rPr>
              <w:t xml:space="preserve"> No</w:t>
            </w:r>
          </w:p>
          <w:p w:rsidR="00326D34" w:rsidRPr="004D1783" w:rsidRDefault="0023192F" w:rsidP="007632AD">
            <w:pPr>
              <w:keepNext/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30" w:name="sps9e"/>
            <w:bookmarkEnd w:id="30"/>
          </w:p>
        </w:tc>
      </w:tr>
      <w:tr w:rsidR="008A45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r>
              <w:t>Not applicable.</w:t>
            </w:r>
            <w:bookmarkStart w:id="31" w:name="sps10a"/>
            <w:bookmarkEnd w:id="31"/>
            <w:r w:rsidRPr="004D1783">
              <w:rPr>
                <w:bCs/>
              </w:rPr>
              <w:t xml:space="preserve"> </w:t>
            </w:r>
            <w:bookmarkStart w:id="32" w:name="sps10b"/>
            <w:bookmarkEnd w:id="32"/>
          </w:p>
        </w:tc>
      </w:tr>
      <w:tr w:rsidR="008A45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 xml:space="preserve">)/period of application (as applicable): </w:t>
            </w:r>
            <w:r>
              <w:t>26</w:t>
            </w:r>
            <w:r w:rsidR="007632AD">
              <w:t> </w:t>
            </w:r>
            <w:r>
              <w:t>June 2018</w:t>
            </w:r>
            <w:bookmarkStart w:id="33" w:name="sps11a"/>
            <w:bookmarkStart w:id="34" w:name="sps11c"/>
            <w:bookmarkStart w:id="35" w:name="sps11cbis"/>
            <w:bookmarkStart w:id="36" w:name="sps11d"/>
            <w:bookmarkEnd w:id="33"/>
            <w:bookmarkEnd w:id="34"/>
            <w:bookmarkEnd w:id="35"/>
            <w:bookmarkEnd w:id="36"/>
          </w:p>
          <w:p w:rsidR="00326D34" w:rsidRPr="004D1783" w:rsidRDefault="0023192F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7" w:name="sps11e"/>
            <w:bookmarkEnd w:id="37"/>
            <w:r w:rsidRPr="004D1783">
              <w:rPr>
                <w:b/>
              </w:rPr>
              <w:tab/>
              <w:t xml:space="preserve">Trade facilitating measure </w:t>
            </w:r>
            <w:bookmarkStart w:id="38" w:name="sps11ebis"/>
            <w:bookmarkEnd w:id="38"/>
          </w:p>
        </w:tc>
      </w:tr>
      <w:tr w:rsidR="008A45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3192F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9" w:name="sps12a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Notification Authority, [</w:t>
            </w:r>
            <w:bookmarkStart w:id="40" w:name="sps12b"/>
            <w:r w:rsidRPr="004D1783">
              <w:rPr>
                <w:b/>
              </w:rPr>
              <w:t>X</w:t>
            </w:r>
            <w:bookmarkEnd w:id="40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8A4577" w:rsidRDefault="0023192F">
            <w:pPr>
              <w:spacing w:after="120"/>
            </w:pPr>
            <w:r>
              <w:t>Mrs Sally Jennings, Coordinator, SPS New Zealand, PO Box 2526, Wellington, New Zealand. Tel: +(64 4) 894 0431; Fax: +(64 4) 894 0733; E-mail: sps@mpi.govt.nz</w:t>
            </w:r>
            <w:bookmarkStart w:id="41" w:name="sps12c"/>
            <w:bookmarkEnd w:id="41"/>
          </w:p>
        </w:tc>
      </w:tr>
      <w:tr w:rsidR="008A45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23192F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23192F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2" w:name="sps13a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Notification Authority, [</w:t>
            </w:r>
            <w:bookmarkStart w:id="43" w:name="sps13b"/>
            <w:r w:rsidRPr="004D1783">
              <w:rPr>
                <w:b/>
                <w:bCs/>
              </w:rPr>
              <w:t>X</w:t>
            </w:r>
            <w:bookmarkEnd w:id="43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8A4577" w:rsidRDefault="0023192F">
            <w:pPr>
              <w:spacing w:after="120"/>
            </w:pPr>
            <w:r>
              <w:t>Mrs Sally Jennings, Coordinator, SPS New Zealand, PO Box 2526, Wellington, New Zealand. Tel: +(64 4) 894 0431; Fax: +(64 4) 894 0733; E-mail: sps@mpi.govt.nz</w:t>
            </w:r>
            <w:bookmarkStart w:id="44" w:name="sps13c"/>
            <w:bookmarkEnd w:id="44"/>
          </w:p>
        </w:tc>
      </w:tr>
    </w:tbl>
    <w:p w:rsidR="007141CF" w:rsidRPr="004D1783" w:rsidRDefault="00E85FDE" w:rsidP="004D1783"/>
    <w:sectPr w:rsidR="007141CF" w:rsidRPr="004D1783" w:rsidSect="00763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FD" w:rsidRDefault="0023192F">
      <w:r>
        <w:separator/>
      </w:r>
    </w:p>
  </w:endnote>
  <w:endnote w:type="continuationSeparator" w:id="0">
    <w:p w:rsidR="00AE2AFD" w:rsidRDefault="0023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7632AD" w:rsidRDefault="007632AD" w:rsidP="007632A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7632AD" w:rsidRDefault="007632AD" w:rsidP="007632A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82" w:rsidRPr="004D1783" w:rsidRDefault="0023192F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FD" w:rsidRDefault="0023192F">
      <w:r>
        <w:separator/>
      </w:r>
    </w:p>
  </w:footnote>
  <w:footnote w:type="continuationSeparator" w:id="0">
    <w:p w:rsidR="00AE2AFD" w:rsidRDefault="00231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AD" w:rsidRPr="007632AD" w:rsidRDefault="007632AD" w:rsidP="007632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2AD">
      <w:t>G/SPS/N/NZL/578</w:t>
    </w:r>
  </w:p>
  <w:p w:rsidR="007632AD" w:rsidRPr="007632AD" w:rsidRDefault="007632AD" w:rsidP="007632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632AD" w:rsidRPr="007632AD" w:rsidRDefault="007632AD" w:rsidP="007632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2AD">
      <w:t xml:space="preserve">- </w:t>
    </w:r>
    <w:r w:rsidRPr="007632AD">
      <w:fldChar w:fldCharType="begin"/>
    </w:r>
    <w:r w:rsidRPr="007632AD">
      <w:instrText xml:space="preserve"> PAGE </w:instrText>
    </w:r>
    <w:r w:rsidRPr="007632AD">
      <w:fldChar w:fldCharType="separate"/>
    </w:r>
    <w:r w:rsidR="00E85FDE">
      <w:rPr>
        <w:noProof/>
      </w:rPr>
      <w:t>2</w:t>
    </w:r>
    <w:r w:rsidRPr="007632AD">
      <w:fldChar w:fldCharType="end"/>
    </w:r>
    <w:r w:rsidRPr="007632AD">
      <w:t xml:space="preserve"> -</w:t>
    </w:r>
  </w:p>
  <w:p w:rsidR="00326D34" w:rsidRPr="007632AD" w:rsidRDefault="00E85FDE" w:rsidP="007632A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AD" w:rsidRPr="007632AD" w:rsidRDefault="007632AD" w:rsidP="007632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2AD">
      <w:t>G/SPS/N/NZL/578</w:t>
    </w:r>
  </w:p>
  <w:p w:rsidR="007632AD" w:rsidRPr="007632AD" w:rsidRDefault="007632AD" w:rsidP="007632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632AD" w:rsidRPr="007632AD" w:rsidRDefault="007632AD" w:rsidP="007632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2AD">
      <w:t xml:space="preserve">- </w:t>
    </w:r>
    <w:r w:rsidRPr="007632AD">
      <w:fldChar w:fldCharType="begin"/>
    </w:r>
    <w:r w:rsidRPr="007632AD">
      <w:instrText xml:space="preserve"> PAGE </w:instrText>
    </w:r>
    <w:r w:rsidRPr="007632AD">
      <w:fldChar w:fldCharType="separate"/>
    </w:r>
    <w:r w:rsidRPr="007632AD">
      <w:rPr>
        <w:noProof/>
      </w:rPr>
      <w:t>2</w:t>
    </w:r>
    <w:r w:rsidRPr="007632AD">
      <w:fldChar w:fldCharType="end"/>
    </w:r>
    <w:r w:rsidRPr="007632AD">
      <w:t xml:space="preserve"> -</w:t>
    </w:r>
  </w:p>
  <w:p w:rsidR="00326D34" w:rsidRPr="007632AD" w:rsidRDefault="00E85FDE" w:rsidP="007632A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A45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85FDE" w:rsidP="00545F9C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7632AD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8A45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643A87" w:rsidP="00545F9C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15C43F59" wp14:editId="24BF0264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85FDE" w:rsidP="00545F9C">
          <w:pPr>
            <w:jc w:val="right"/>
            <w:rPr>
              <w:b/>
              <w:szCs w:val="16"/>
            </w:rPr>
          </w:pPr>
        </w:p>
      </w:tc>
    </w:tr>
    <w:tr w:rsidR="008A45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85FDE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632AD" w:rsidRDefault="007632AD" w:rsidP="00043762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G/SPS/N/NZL/578</w:t>
          </w:r>
        </w:p>
        <w:bookmarkEnd w:id="46"/>
        <w:p w:rsidR="00ED54E0" w:rsidRPr="004D1783" w:rsidRDefault="00E85FDE" w:rsidP="00043762">
          <w:pPr>
            <w:jc w:val="right"/>
            <w:rPr>
              <w:b/>
              <w:szCs w:val="16"/>
            </w:rPr>
          </w:pPr>
        </w:p>
      </w:tc>
    </w:tr>
    <w:tr w:rsidR="008A45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85FDE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79619D" w:rsidP="00545F9C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29 June 2018</w:t>
          </w:r>
        </w:p>
      </w:tc>
    </w:tr>
    <w:tr w:rsidR="008A45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23192F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79619D">
            <w:rPr>
              <w:color w:val="FF0000"/>
              <w:szCs w:val="16"/>
            </w:rPr>
            <w:t>18-</w:t>
          </w:r>
          <w:r w:rsidR="000C4C9F">
            <w:rPr>
              <w:color w:val="FF0000"/>
              <w:szCs w:val="16"/>
            </w:rPr>
            <w:t>4120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23192F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E85FDE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E85FDE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8A45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7632AD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7632AD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E85F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99D2BCB8"/>
    <w:numStyleLink w:val="LegalHeadings"/>
  </w:abstractNum>
  <w:abstractNum w:abstractNumId="12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823E15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F8DE8C" w:tentative="1">
      <w:start w:val="1"/>
      <w:numFmt w:val="lowerLetter"/>
      <w:lvlText w:val="%2."/>
      <w:lvlJc w:val="left"/>
      <w:pPr>
        <w:ind w:left="1080" w:hanging="360"/>
      </w:pPr>
    </w:lvl>
    <w:lvl w:ilvl="2" w:tplc="274281BC" w:tentative="1">
      <w:start w:val="1"/>
      <w:numFmt w:val="lowerRoman"/>
      <w:lvlText w:val="%3."/>
      <w:lvlJc w:val="right"/>
      <w:pPr>
        <w:ind w:left="1800" w:hanging="180"/>
      </w:pPr>
    </w:lvl>
    <w:lvl w:ilvl="3" w:tplc="801AEA88" w:tentative="1">
      <w:start w:val="1"/>
      <w:numFmt w:val="decimal"/>
      <w:lvlText w:val="%4."/>
      <w:lvlJc w:val="left"/>
      <w:pPr>
        <w:ind w:left="2520" w:hanging="360"/>
      </w:pPr>
    </w:lvl>
    <w:lvl w:ilvl="4" w:tplc="FAC2A974" w:tentative="1">
      <w:start w:val="1"/>
      <w:numFmt w:val="lowerLetter"/>
      <w:lvlText w:val="%5."/>
      <w:lvlJc w:val="left"/>
      <w:pPr>
        <w:ind w:left="3240" w:hanging="360"/>
      </w:pPr>
    </w:lvl>
    <w:lvl w:ilvl="5" w:tplc="506814A6" w:tentative="1">
      <w:start w:val="1"/>
      <w:numFmt w:val="lowerRoman"/>
      <w:lvlText w:val="%6."/>
      <w:lvlJc w:val="right"/>
      <w:pPr>
        <w:ind w:left="3960" w:hanging="180"/>
      </w:pPr>
    </w:lvl>
    <w:lvl w:ilvl="6" w:tplc="89A4BC30" w:tentative="1">
      <w:start w:val="1"/>
      <w:numFmt w:val="decimal"/>
      <w:lvlText w:val="%7."/>
      <w:lvlJc w:val="left"/>
      <w:pPr>
        <w:ind w:left="4680" w:hanging="360"/>
      </w:pPr>
    </w:lvl>
    <w:lvl w:ilvl="7" w:tplc="246A7B50" w:tentative="1">
      <w:start w:val="1"/>
      <w:numFmt w:val="lowerLetter"/>
      <w:lvlText w:val="%8."/>
      <w:lvlJc w:val="left"/>
      <w:pPr>
        <w:ind w:left="5400" w:hanging="360"/>
      </w:pPr>
    </w:lvl>
    <w:lvl w:ilvl="8" w:tplc="14F42AD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77"/>
    <w:rsid w:val="000C4C9F"/>
    <w:rsid w:val="0023192F"/>
    <w:rsid w:val="00605753"/>
    <w:rsid w:val="00643A87"/>
    <w:rsid w:val="007632AD"/>
    <w:rsid w:val="0079619D"/>
    <w:rsid w:val="008A4577"/>
    <w:rsid w:val="00AE2AFD"/>
    <w:rsid w:val="00CD1384"/>
    <w:rsid w:val="00E55503"/>
    <w:rsid w:val="00E8068A"/>
    <w:rsid w:val="00E8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i.govt.nz/news-and-resources/consultations/?opened=1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521</Words>
  <Characters>2952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8</cp:revision>
  <cp:lastPrinted>2018-06-29T08:45:00Z</cp:lastPrinted>
  <dcterms:created xsi:type="dcterms:W3CDTF">2018-06-29T08:43:00Z</dcterms:created>
  <dcterms:modified xsi:type="dcterms:W3CDTF">2018-06-29T10:06:00Z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G/SPS/N/NZL/578</vt:lpwstr>
  </property>
</Properties>
</file>