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03294A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064F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03294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2" w:name="sps2a"/>
            <w:bookmarkEnd w:id="2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Seed for sowing</w:t>
            </w:r>
            <w:bookmarkStart w:id="3" w:name="sps3a"/>
            <w:bookmarkEnd w:id="3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03294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03294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proofErr w:type="spellStart"/>
            <w:r>
              <w:t>IHS</w:t>
            </w:r>
            <w:proofErr w:type="spellEnd"/>
            <w:r>
              <w:t xml:space="preserve"> 155.02.05: Seeds for sowing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140</w:t>
            </w:r>
            <w:bookmarkEnd w:id="10"/>
          </w:p>
          <w:p w:rsidR="007757F9" w:rsidRPr="004D1783" w:rsidRDefault="009A30D1" w:rsidP="007757F9">
            <w:hyperlink r:id="rId7" w:tgtFrame="_blank" w:history="1">
              <w:r w:rsidR="007757F9">
                <w:rPr>
                  <w:color w:val="0000FF"/>
                  <w:u w:val="single"/>
                </w:rPr>
                <w:t>https://members.wto.org/crnattachments/2019/SPS/NZL/19_1643_00_e.pdf</w:t>
              </w:r>
            </w:hyperlink>
          </w:p>
          <w:p w:rsidR="007757F9" w:rsidRPr="004D1783" w:rsidRDefault="009A30D1" w:rsidP="007757F9">
            <w:pPr>
              <w:spacing w:after="120"/>
            </w:pPr>
            <w:hyperlink r:id="rId8" w:tgtFrame="_blank" w:history="1">
              <w:r w:rsidR="007757F9">
                <w:rPr>
                  <w:color w:val="0000FF"/>
                  <w:u w:val="single"/>
                </w:rPr>
                <w:t>https://members.wto.org/crnattachments/2019/SPS/NZL/19_1643_01_e.pdf</w:t>
              </w:r>
            </w:hyperlink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standard describes the import specifications and entry conditions for seeds for sowing imported into New Zealand.</w:t>
            </w:r>
          </w:p>
          <w:p w:rsidR="00D064FE" w:rsidRDefault="0003294A">
            <w:pPr>
              <w:spacing w:after="120"/>
            </w:pPr>
            <w:r>
              <w:t xml:space="preserve">Conditions for </w:t>
            </w:r>
            <w:r>
              <w:rPr>
                <w:i/>
                <w:iCs/>
              </w:rPr>
              <w:t xml:space="preserve">Tomato brown rugose fruit virus </w:t>
            </w:r>
            <w:r>
              <w:t>(</w:t>
            </w:r>
            <w:proofErr w:type="spellStart"/>
            <w:r>
              <w:t>ToBRFV</w:t>
            </w:r>
            <w:proofErr w:type="spellEnd"/>
            <w:r>
              <w:t>)</w:t>
            </w:r>
          </w:p>
          <w:p w:rsidR="00D064FE" w:rsidRDefault="0003294A">
            <w:pPr>
              <w:spacing w:after="120"/>
            </w:pPr>
            <w:r>
              <w:t>The measures are as follows:</w:t>
            </w:r>
          </w:p>
          <w:p w:rsidR="00D064FE" w:rsidRDefault="0003294A">
            <w:pPr>
              <w:spacing w:after="120"/>
            </w:pPr>
            <w:r>
              <w:t xml:space="preserve">An additional declaration for </w:t>
            </w:r>
            <w:r w:rsidR="00882723">
              <w:t>'</w:t>
            </w:r>
            <w:r>
              <w:t xml:space="preserve">pest free area' endorsed on the phytosanitary certificate by the </w:t>
            </w:r>
            <w:proofErr w:type="spellStart"/>
            <w:r>
              <w:t>NPPO</w:t>
            </w:r>
            <w:proofErr w:type="spellEnd"/>
            <w:r>
              <w:t xml:space="preserve"> of the exporting country with the following wording:</w:t>
            </w:r>
          </w:p>
          <w:p w:rsidR="00D064FE" w:rsidRDefault="00882723">
            <w:pPr>
              <w:spacing w:after="120"/>
            </w:pPr>
            <w:r>
              <w:rPr>
                <w:i/>
                <w:iCs/>
              </w:rPr>
              <w:t>'</w:t>
            </w:r>
            <w:r w:rsidR="0003294A">
              <w:rPr>
                <w:i/>
                <w:iCs/>
              </w:rPr>
              <w:t>The (insert seed species) seeds were sourced from pest free area, free from Tomato brown rugose fruit virus'.</w:t>
            </w:r>
          </w:p>
          <w:p w:rsidR="00D064FE" w:rsidRDefault="0003294A">
            <w:pPr>
              <w:spacing w:after="120"/>
            </w:pPr>
            <w:r>
              <w:t>OR</w:t>
            </w:r>
          </w:p>
          <w:p w:rsidR="00D064FE" w:rsidRDefault="0003294A">
            <w:pPr>
              <w:spacing w:after="120"/>
            </w:pPr>
            <w:r>
              <w:t xml:space="preserve">An additional declaration for </w:t>
            </w:r>
            <w:r w:rsidR="00882723">
              <w:t>'</w:t>
            </w:r>
            <w:r>
              <w:t xml:space="preserve">pest free place of production' endorsed on the phytosanitary certificate by the </w:t>
            </w:r>
            <w:proofErr w:type="spellStart"/>
            <w:r>
              <w:t>NPPO</w:t>
            </w:r>
            <w:proofErr w:type="spellEnd"/>
            <w:r>
              <w:t xml:space="preserve"> of the exporting country with the following wording:</w:t>
            </w:r>
          </w:p>
          <w:p w:rsidR="00D064FE" w:rsidRDefault="00882723">
            <w:pPr>
              <w:spacing w:after="120"/>
            </w:pPr>
            <w:r>
              <w:rPr>
                <w:i/>
                <w:iCs/>
              </w:rPr>
              <w:t>'</w:t>
            </w:r>
            <w:r w:rsidR="0003294A">
              <w:rPr>
                <w:i/>
                <w:iCs/>
              </w:rPr>
              <w:t xml:space="preserve">The (insert seed species) seeds was sourced from a </w:t>
            </w:r>
            <w:r>
              <w:rPr>
                <w:i/>
                <w:iCs/>
              </w:rPr>
              <w:t>'</w:t>
            </w:r>
            <w:r w:rsidR="0003294A">
              <w:rPr>
                <w:i/>
                <w:iCs/>
              </w:rPr>
              <w:t>pest free place of production' free from for Tomato brown rugose fruit virus</w:t>
            </w:r>
            <w:r>
              <w:rPr>
                <w:i/>
                <w:iCs/>
              </w:rPr>
              <w:t>'</w:t>
            </w:r>
            <w:r w:rsidR="0003294A">
              <w:rPr>
                <w:i/>
                <w:iCs/>
              </w:rPr>
              <w:t>.</w:t>
            </w:r>
          </w:p>
          <w:p w:rsidR="00D064FE" w:rsidRDefault="0003294A">
            <w:pPr>
              <w:spacing w:after="120"/>
            </w:pPr>
            <w:r>
              <w:t>OR</w:t>
            </w:r>
          </w:p>
          <w:p w:rsidR="00D064FE" w:rsidRDefault="0003294A">
            <w:pPr>
              <w:spacing w:after="120"/>
            </w:pPr>
            <w:r>
              <w:t xml:space="preserve">An additional declaration for testing endorsed on the phytosanitary certificate by the </w:t>
            </w:r>
            <w:proofErr w:type="spellStart"/>
            <w:r>
              <w:t>NPPO</w:t>
            </w:r>
            <w:proofErr w:type="spellEnd"/>
            <w:r>
              <w:t xml:space="preserve"> of the exporting country with the following wording:</w:t>
            </w:r>
          </w:p>
          <w:p w:rsidR="00D064FE" w:rsidRDefault="00882723">
            <w:pPr>
              <w:spacing w:after="120"/>
            </w:pPr>
            <w:r>
              <w:rPr>
                <w:i/>
                <w:iCs/>
              </w:rPr>
              <w:t>'</w:t>
            </w:r>
            <w:r w:rsidR="0003294A">
              <w:rPr>
                <w:i/>
                <w:iCs/>
              </w:rPr>
              <w:t xml:space="preserve">The (insert seed species) seed lot was officially tested, on a representative sample of a minimum of 3000 seeds officially drawn according to the </w:t>
            </w:r>
            <w:proofErr w:type="spellStart"/>
            <w:r w:rsidR="0003294A">
              <w:rPr>
                <w:i/>
                <w:iCs/>
              </w:rPr>
              <w:t>ISTA</w:t>
            </w:r>
            <w:proofErr w:type="spellEnd"/>
            <w:r w:rsidR="0003294A">
              <w:rPr>
                <w:i/>
                <w:iCs/>
              </w:rPr>
              <w:t xml:space="preserve"> or </w:t>
            </w:r>
            <w:proofErr w:type="spellStart"/>
            <w:r w:rsidR="0003294A">
              <w:rPr>
                <w:i/>
                <w:iCs/>
              </w:rPr>
              <w:t>AOSA</w:t>
            </w:r>
            <w:proofErr w:type="spellEnd"/>
            <w:r w:rsidR="0003294A">
              <w:rPr>
                <w:i/>
                <w:iCs/>
              </w:rPr>
              <w:t xml:space="preserve"> sampling methodology, using an approved ELISA </w:t>
            </w:r>
            <w:proofErr w:type="spellStart"/>
            <w:r w:rsidR="0003294A">
              <w:rPr>
                <w:i/>
                <w:iCs/>
              </w:rPr>
              <w:t>NPPO</w:t>
            </w:r>
            <w:proofErr w:type="spellEnd"/>
            <w:r w:rsidR="0003294A">
              <w:rPr>
                <w:i/>
                <w:iCs/>
              </w:rPr>
              <w:t xml:space="preserve"> testing method and found free from Tomato brown rugose fruit virus".</w:t>
            </w:r>
            <w:bookmarkStart w:id="11" w:name="sps6a"/>
            <w:bookmarkEnd w:id="11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There is an unmanaged risk of </w:t>
            </w:r>
            <w:r>
              <w:rPr>
                <w:i/>
                <w:iCs/>
              </w:rPr>
              <w:t>Tomato brown rugose fruit virus</w:t>
            </w:r>
            <w:r>
              <w:t xml:space="preserve"> on the </w:t>
            </w:r>
            <w:r>
              <w:rPr>
                <w:i/>
                <w:iCs/>
              </w:rPr>
              <w:t xml:space="preserve">Solanum </w:t>
            </w:r>
            <w:proofErr w:type="spellStart"/>
            <w:r>
              <w:rPr>
                <w:i/>
                <w:iCs/>
              </w:rPr>
              <w:t>lycopersicum</w:t>
            </w:r>
            <w:proofErr w:type="spellEnd"/>
            <w:r>
              <w:t xml:space="preserve"> (tomato) and </w:t>
            </w:r>
            <w:r>
              <w:rPr>
                <w:i/>
                <w:iCs/>
              </w:rPr>
              <w:t xml:space="preserve">Capsicum </w:t>
            </w:r>
            <w:r>
              <w:t>sp. (pepper) on the seeds for sowing pathway and it needs to be managed urgently.</w:t>
            </w:r>
          </w:p>
          <w:p w:rsidR="00D064FE" w:rsidRDefault="0003294A">
            <w:pPr>
              <w:spacing w:after="120"/>
            </w:pPr>
            <w:r>
              <w:t xml:space="preserve">The amendment is urgent because the risk of introduction and establishment of </w:t>
            </w:r>
            <w:r>
              <w:rPr>
                <w:i/>
                <w:iCs/>
              </w:rPr>
              <w:t>Tomato brown rugose virus</w:t>
            </w:r>
            <w:r>
              <w:t xml:space="preserve"> (</w:t>
            </w:r>
            <w:proofErr w:type="spellStart"/>
            <w:r>
              <w:t>ToBRFV</w:t>
            </w:r>
            <w:proofErr w:type="spellEnd"/>
            <w:r>
              <w:t xml:space="preserve">) via importation of </w:t>
            </w:r>
            <w:r>
              <w:rPr>
                <w:i/>
                <w:iCs/>
              </w:rPr>
              <w:t xml:space="preserve">Solanum </w:t>
            </w:r>
            <w:proofErr w:type="spellStart"/>
            <w:r>
              <w:rPr>
                <w:i/>
                <w:iCs/>
              </w:rPr>
              <w:t>lycopersicum</w:t>
            </w:r>
            <w:proofErr w:type="spellEnd"/>
            <w:r>
              <w:t xml:space="preserve"> (tomato) and </w:t>
            </w:r>
            <w:r>
              <w:rPr>
                <w:i/>
                <w:iCs/>
              </w:rPr>
              <w:t>Capsicum sp.</w:t>
            </w:r>
            <w:r>
              <w:t xml:space="preserve"> (pepper) seeds for sowing is immediate. </w:t>
            </w:r>
          </w:p>
          <w:p w:rsidR="00D064FE" w:rsidRDefault="0003294A">
            <w:pPr>
              <w:spacing w:after="120"/>
            </w:pPr>
            <w:r>
              <w:t xml:space="preserve">There are no specific measures in place for this pathogen on the </w:t>
            </w:r>
            <w:proofErr w:type="spellStart"/>
            <w:r>
              <w:t>IHS</w:t>
            </w:r>
            <w:proofErr w:type="spellEnd"/>
            <w:r>
              <w:t xml:space="preserve"> 155.02.05: Seeds for sowing and tomato and capsicum seeds are actively imported into New Zealand from countries where the pathogen is known to occur.</w:t>
            </w:r>
          </w:p>
          <w:p w:rsidR="00D064FE" w:rsidRDefault="0003294A">
            <w:pPr>
              <w:spacing w:after="120"/>
            </w:pPr>
            <w:r>
              <w:t>Emergency measures have been implemented under SPS agreement Article 7, annexe B, parts 2 and 6 for the pathogen while a Pest Risk Analysis is completed.</w:t>
            </w:r>
          </w:p>
          <w:p w:rsidR="00D064FE" w:rsidRDefault="0003294A">
            <w:pPr>
              <w:spacing w:after="120"/>
            </w:pPr>
            <w:r>
              <w:t xml:space="preserve">The following host species will now require regulation for </w:t>
            </w:r>
            <w:r>
              <w:rPr>
                <w:i/>
                <w:iCs/>
              </w:rPr>
              <w:t>Tomato brown rugose fruit virus</w:t>
            </w:r>
            <w:r>
              <w:t>: Tomato and Capsicum.</w:t>
            </w:r>
          </w:p>
          <w:p w:rsidR="00D064FE" w:rsidRDefault="0003294A">
            <w:pPr>
              <w:spacing w:after="120"/>
            </w:pPr>
            <w:r>
              <w:t xml:space="preserve">The proposed measures will apply to all countries and are detailed in the </w:t>
            </w:r>
            <w:r>
              <w:rPr>
                <w:i/>
                <w:iCs/>
              </w:rPr>
              <w:t xml:space="preserve">Solanum </w:t>
            </w:r>
            <w:proofErr w:type="spellStart"/>
            <w:r>
              <w:rPr>
                <w:i/>
                <w:iCs/>
              </w:rPr>
              <w:t>lycopersicum</w:t>
            </w:r>
            <w:proofErr w:type="spellEnd"/>
            <w:r>
              <w:t xml:space="preserve"> (page 98) and </w:t>
            </w:r>
            <w:r>
              <w:rPr>
                <w:i/>
                <w:iCs/>
              </w:rPr>
              <w:t>Capsicum</w:t>
            </w:r>
            <w:r>
              <w:t xml:space="preserve"> (page 30) specific requirements of the seeds for sowing import health standard</w:t>
            </w:r>
            <w:bookmarkStart w:id="18" w:name="sps8a"/>
            <w:bookmarkEnd w:id="18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03294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03294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b"/>
            <w:bookmarkEnd w:id="21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btext"/>
            <w:bookmarkEnd w:id="22"/>
          </w:p>
          <w:p w:rsidR="00326D34" w:rsidRPr="004D1783" w:rsidRDefault="0003294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c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proofErr w:type="spellStart"/>
            <w:r>
              <w:t>ISPM</w:t>
            </w:r>
            <w:proofErr w:type="spellEnd"/>
            <w:r>
              <w:t xml:space="preserve"> N° 4 and 10</w:t>
            </w:r>
            <w:bookmarkStart w:id="24" w:name="sps9ctext"/>
            <w:bookmarkEnd w:id="24"/>
          </w:p>
          <w:p w:rsidR="00326D34" w:rsidRPr="004D1783" w:rsidRDefault="0003294A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03294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03294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03294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11</w:t>
            </w:r>
            <w:r w:rsidR="004F311C">
              <w:t> </w:t>
            </w:r>
            <w:r>
              <w:t>March 2019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03294A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3294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D064FE" w:rsidRDefault="0003294A">
            <w:r>
              <w:t>Mrs Sally Jennings, Coordinator, SPS New Zealand, PO Box 2526, Wellington, New Zealand.</w:t>
            </w:r>
            <w:r w:rsidR="00A70933">
              <w:t xml:space="preserve"> </w:t>
            </w:r>
            <w:r>
              <w:t>Tel: +(64 4) 894 0431; Fax: +(64 4) 894 0733; E-mail: sps@mpi.govt.nz</w:t>
            </w:r>
          </w:p>
          <w:p w:rsidR="00D064FE" w:rsidRDefault="0003294A">
            <w:pPr>
              <w:spacing w:after="120"/>
            </w:pPr>
            <w:r>
              <w:t>Website:</w:t>
            </w:r>
            <w:r w:rsidR="00A70933">
              <w:t> </w:t>
            </w:r>
            <w:hyperlink r:id="rId9" w:history="1">
              <w:r w:rsidR="00A70933" w:rsidRPr="00BA6233">
                <w:rPr>
                  <w:rStyle w:val="Lienhypertexte"/>
                </w:rPr>
                <w:t>https://www.mpi.govt.nz/importing/overview/access-and-trade-into-new-zealand/world-trade-organization-notifications/</w:t>
              </w:r>
            </w:hyperlink>
            <w:bookmarkStart w:id="39" w:name="sps12c"/>
            <w:bookmarkEnd w:id="39"/>
          </w:p>
        </w:tc>
      </w:tr>
      <w:tr w:rsidR="00D064F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03294A" w:rsidP="00E90C39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03294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D064FE" w:rsidRDefault="0003294A">
            <w:r>
              <w:t>Mrs Sally Jennings, Coordinator, SPS New Zealand, PO Box 2526, Wellington, New Zealand.</w:t>
            </w:r>
            <w:r w:rsidR="00A70933">
              <w:t xml:space="preserve"> </w:t>
            </w:r>
            <w:r>
              <w:t>Tel: +(64 4) 894 0431; Fax: +(64 4) 894 0733; E-mail: sps@mpi.govt.nz</w:t>
            </w:r>
          </w:p>
          <w:p w:rsidR="00D064FE" w:rsidRDefault="0003294A">
            <w:pPr>
              <w:spacing w:after="120"/>
            </w:pPr>
            <w:r>
              <w:t>Website:</w:t>
            </w:r>
            <w:r w:rsidR="00A70933">
              <w:t> </w:t>
            </w:r>
            <w:hyperlink r:id="rId10" w:history="1">
              <w:r w:rsidR="00A70933" w:rsidRPr="00BA6233">
                <w:rPr>
                  <w:rStyle w:val="Lienhypertexte"/>
                </w:rPr>
                <w:t>https://www.mpi.govt.nz/importing/overview/access-and-trade-into-new-zealand/world-trade-organization-notifications/</w:t>
              </w:r>
            </w:hyperlink>
            <w:bookmarkStart w:id="42" w:name="sps13c"/>
            <w:bookmarkEnd w:id="42"/>
          </w:p>
        </w:tc>
      </w:tr>
    </w:tbl>
    <w:p w:rsidR="007141CF" w:rsidRPr="004D1783" w:rsidRDefault="009A30D1" w:rsidP="004D1783"/>
    <w:sectPr w:rsidR="007141CF" w:rsidRPr="004D1783" w:rsidSect="00E90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567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506" w:rsidRDefault="0003294A">
      <w:r>
        <w:separator/>
      </w:r>
    </w:p>
  </w:endnote>
  <w:endnote w:type="continuationSeparator" w:id="0">
    <w:p w:rsidR="00057506" w:rsidRDefault="0003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45702" w:rsidRDefault="00745702" w:rsidP="0074570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45702" w:rsidRDefault="00745702" w:rsidP="0074570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03294A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506" w:rsidRDefault="0003294A">
      <w:r>
        <w:separator/>
      </w:r>
    </w:p>
  </w:footnote>
  <w:footnote w:type="continuationSeparator" w:id="0">
    <w:p w:rsidR="00057506" w:rsidRDefault="0003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702">
      <w:t>G/SPS/N/</w:t>
    </w:r>
    <w:proofErr w:type="spellStart"/>
    <w:r w:rsidRPr="00745702">
      <w:t>NZL</w:t>
    </w:r>
    <w:proofErr w:type="spellEnd"/>
    <w:r w:rsidRPr="00745702">
      <w:t>/591</w:t>
    </w:r>
  </w:p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702">
      <w:t xml:space="preserve">- </w:t>
    </w:r>
    <w:r w:rsidRPr="00745702">
      <w:fldChar w:fldCharType="begin"/>
    </w:r>
    <w:r w:rsidRPr="00745702">
      <w:instrText xml:space="preserve"> PAGE </w:instrText>
    </w:r>
    <w:r w:rsidRPr="00745702">
      <w:fldChar w:fldCharType="separate"/>
    </w:r>
    <w:r w:rsidRPr="00745702">
      <w:rPr>
        <w:noProof/>
      </w:rPr>
      <w:t>2</w:t>
    </w:r>
    <w:r w:rsidRPr="00745702">
      <w:fldChar w:fldCharType="end"/>
    </w:r>
    <w:r w:rsidRPr="00745702">
      <w:t xml:space="preserve"> -</w:t>
    </w:r>
  </w:p>
  <w:p w:rsidR="00326D34" w:rsidRPr="00745702" w:rsidRDefault="009A30D1" w:rsidP="0074570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702">
      <w:t>G/SPS/N/</w:t>
    </w:r>
    <w:proofErr w:type="spellStart"/>
    <w:r w:rsidRPr="00745702">
      <w:t>NZL</w:t>
    </w:r>
    <w:proofErr w:type="spellEnd"/>
    <w:r w:rsidRPr="00745702">
      <w:t>/591</w:t>
    </w:r>
  </w:p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5702" w:rsidRPr="00745702" w:rsidRDefault="00745702" w:rsidP="007457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702">
      <w:t xml:space="preserve">- </w:t>
    </w:r>
    <w:r w:rsidRPr="00745702">
      <w:fldChar w:fldCharType="begin"/>
    </w:r>
    <w:r w:rsidRPr="00745702">
      <w:instrText xml:space="preserve"> PAGE </w:instrText>
    </w:r>
    <w:r w:rsidRPr="00745702">
      <w:fldChar w:fldCharType="separate"/>
    </w:r>
    <w:r w:rsidRPr="00745702">
      <w:rPr>
        <w:noProof/>
      </w:rPr>
      <w:t>2</w:t>
    </w:r>
    <w:r w:rsidRPr="00745702">
      <w:fldChar w:fldCharType="end"/>
    </w:r>
    <w:r w:rsidRPr="00745702">
      <w:t xml:space="preserve"> -</w:t>
    </w:r>
  </w:p>
  <w:p w:rsidR="00326D34" w:rsidRPr="00745702" w:rsidRDefault="009A30D1" w:rsidP="0074570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64F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A30D1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45702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064F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45702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A30D1" w:rsidP="00545F9C">
          <w:pPr>
            <w:jc w:val="right"/>
            <w:rPr>
              <w:b/>
              <w:szCs w:val="16"/>
            </w:rPr>
          </w:pPr>
        </w:p>
      </w:tc>
    </w:tr>
    <w:tr w:rsidR="00D064F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A30D1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45702" w:rsidRDefault="00745702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/591</w:t>
          </w:r>
        </w:p>
        <w:bookmarkEnd w:id="44"/>
        <w:p w:rsidR="00ED54E0" w:rsidRPr="004D1783" w:rsidRDefault="009A30D1" w:rsidP="00043762">
          <w:pPr>
            <w:jc w:val="right"/>
            <w:rPr>
              <w:b/>
              <w:szCs w:val="16"/>
            </w:rPr>
          </w:pPr>
        </w:p>
      </w:tc>
    </w:tr>
    <w:tr w:rsidR="00D064F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A30D1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A30D1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28 March 2019</w:t>
          </w:r>
          <w:bookmarkStart w:id="47" w:name="_GoBack"/>
          <w:bookmarkEnd w:id="47"/>
        </w:p>
      </w:tc>
    </w:tr>
    <w:tr w:rsidR="00D064F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03294A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A30D1">
            <w:rPr>
              <w:color w:val="FF0000"/>
              <w:szCs w:val="16"/>
            </w:rPr>
            <w:t>19-1957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03294A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D064F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45702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45702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9A3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4675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0ABDB6" w:tentative="1">
      <w:start w:val="1"/>
      <w:numFmt w:val="lowerLetter"/>
      <w:lvlText w:val="%2."/>
      <w:lvlJc w:val="left"/>
      <w:pPr>
        <w:ind w:left="1080" w:hanging="360"/>
      </w:pPr>
    </w:lvl>
    <w:lvl w:ilvl="2" w:tplc="849A88EA" w:tentative="1">
      <w:start w:val="1"/>
      <w:numFmt w:val="lowerRoman"/>
      <w:lvlText w:val="%3."/>
      <w:lvlJc w:val="right"/>
      <w:pPr>
        <w:ind w:left="1800" w:hanging="180"/>
      </w:pPr>
    </w:lvl>
    <w:lvl w:ilvl="3" w:tplc="E35857CA" w:tentative="1">
      <w:start w:val="1"/>
      <w:numFmt w:val="decimal"/>
      <w:lvlText w:val="%4."/>
      <w:lvlJc w:val="left"/>
      <w:pPr>
        <w:ind w:left="2520" w:hanging="360"/>
      </w:pPr>
    </w:lvl>
    <w:lvl w:ilvl="4" w:tplc="3126C490" w:tentative="1">
      <w:start w:val="1"/>
      <w:numFmt w:val="lowerLetter"/>
      <w:lvlText w:val="%5."/>
      <w:lvlJc w:val="left"/>
      <w:pPr>
        <w:ind w:left="3240" w:hanging="360"/>
      </w:pPr>
    </w:lvl>
    <w:lvl w:ilvl="5" w:tplc="6CC6600E" w:tentative="1">
      <w:start w:val="1"/>
      <w:numFmt w:val="lowerRoman"/>
      <w:lvlText w:val="%6."/>
      <w:lvlJc w:val="right"/>
      <w:pPr>
        <w:ind w:left="3960" w:hanging="180"/>
      </w:pPr>
    </w:lvl>
    <w:lvl w:ilvl="6" w:tplc="53124C90" w:tentative="1">
      <w:start w:val="1"/>
      <w:numFmt w:val="decimal"/>
      <w:lvlText w:val="%7."/>
      <w:lvlJc w:val="left"/>
      <w:pPr>
        <w:ind w:left="4680" w:hanging="360"/>
      </w:pPr>
    </w:lvl>
    <w:lvl w:ilvl="7" w:tplc="C5FCEC90" w:tentative="1">
      <w:start w:val="1"/>
      <w:numFmt w:val="lowerLetter"/>
      <w:lvlText w:val="%8."/>
      <w:lvlJc w:val="left"/>
      <w:pPr>
        <w:ind w:left="5400" w:hanging="360"/>
      </w:pPr>
    </w:lvl>
    <w:lvl w:ilvl="8" w:tplc="FE0A8D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E"/>
    <w:rsid w:val="0003294A"/>
    <w:rsid w:val="00057506"/>
    <w:rsid w:val="004F311C"/>
    <w:rsid w:val="00745702"/>
    <w:rsid w:val="007757F9"/>
    <w:rsid w:val="00882723"/>
    <w:rsid w:val="009A30D1"/>
    <w:rsid w:val="00A70933"/>
    <w:rsid w:val="00D064FE"/>
    <w:rsid w:val="00E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A7DFF"/>
  <w15:docId w15:val="{273989AF-A5AE-4312-8A9C-4F43C36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semiHidden/>
    <w:unhideWhenUsed/>
    <w:rsid w:val="00A70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1643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1643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14</cp:revision>
  <dcterms:created xsi:type="dcterms:W3CDTF">2019-03-21T10:58:00Z</dcterms:created>
  <dcterms:modified xsi:type="dcterms:W3CDTF">2019-03-28T09:45:00Z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G/SPS/N/NZL/591</vt:lpwstr>
  </property>
</Properties>
</file>