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612C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F013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E612C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Wood packaging</w:t>
            </w:r>
            <w:bookmarkStart w:id="7" w:name="sps3a"/>
            <w:bookmarkEnd w:id="7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612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612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Wood packaging from All Countries: </w:t>
            </w:r>
            <w:proofErr w:type="spellStart"/>
            <w:r w:rsidRPr="0065690F">
              <w:t>WOODPACK.IHS</w:t>
            </w:r>
            <w:bookmarkStart w:id="16" w:name="sps5a"/>
            <w:bookmarkEnd w:id="16"/>
            <w:proofErr w:type="spellEnd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26</w:t>
            </w:r>
            <w:bookmarkEnd w:id="20"/>
          </w:p>
          <w:p w:rsidR="00EA4725" w:rsidRPr="00441372" w:rsidRDefault="002D48EA" w:rsidP="00441372">
            <w:pPr>
              <w:spacing w:after="120"/>
            </w:pPr>
            <w:hyperlink r:id="rId7" w:tgtFrame="_blank" w:history="1">
              <w:r w:rsidR="00E612C8" w:rsidRPr="00441372">
                <w:rPr>
                  <w:color w:val="0000FF"/>
                  <w:u w:val="single"/>
                </w:rPr>
                <w:t>https://members.wto.org/crnattachments/2019/SPS/NZL/19_6753_00_e.pdf</w:t>
              </w:r>
            </w:hyperlink>
            <w:bookmarkStart w:id="21" w:name="sps5d"/>
            <w:bookmarkEnd w:id="21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An amendment of the </w:t>
            </w:r>
            <w:proofErr w:type="spellStart"/>
            <w:r w:rsidRPr="0065690F">
              <w:t>IHS</w:t>
            </w:r>
            <w:proofErr w:type="spellEnd"/>
            <w:r w:rsidRPr="0065690F">
              <w:t xml:space="preserve">: Wood Packaging Material from All Countries, to align with </w:t>
            </w:r>
            <w:proofErr w:type="spellStart"/>
            <w:r w:rsidRPr="0065690F">
              <w:t>ISPM</w:t>
            </w:r>
            <w:proofErr w:type="spellEnd"/>
            <w:r w:rsidRPr="0065690F">
              <w:t xml:space="preserve"> 15: Regulation of wood packaging material in international trade (</w:t>
            </w:r>
            <w:proofErr w:type="spellStart"/>
            <w:r w:rsidRPr="0065690F">
              <w:t>ISPM</w:t>
            </w:r>
            <w:proofErr w:type="spellEnd"/>
            <w:r w:rsidRPr="0065690F">
              <w:t xml:space="preserve"> 15).</w:t>
            </w:r>
            <w:bookmarkStart w:id="23" w:name="sps6a"/>
            <w:bookmarkEnd w:id="23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612C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E612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612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Pr="0065690F">
              <w:t>ISPM</w:t>
            </w:r>
            <w:proofErr w:type="spellEnd"/>
            <w:r w:rsidRPr="0065690F">
              <w:t xml:space="preserve"> N°</w:t>
            </w:r>
            <w:r>
              <w:t> </w:t>
            </w:r>
            <w:r w:rsidRPr="0065690F">
              <w:t>15</w:t>
            </w:r>
            <w:bookmarkEnd w:id="45"/>
          </w:p>
          <w:p w:rsidR="00EA4725" w:rsidRPr="00441372" w:rsidRDefault="00E612C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612C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612C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612C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E612C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E612C8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Risk</w:t>
            </w:r>
            <w:r>
              <w:t> </w:t>
            </w:r>
            <w:r w:rsidRPr="0065690F">
              <w:t>Management Proposal</w:t>
            </w:r>
          </w:p>
          <w:p w:rsidR="00CF0133" w:rsidRPr="0065690F" w:rsidRDefault="002D48EA" w:rsidP="00E612C8">
            <w:pPr>
              <w:keepNext/>
              <w:spacing w:after="120"/>
            </w:pPr>
            <w:hyperlink r:id="rId8" w:tgtFrame="_blank" w:history="1">
              <w:r w:rsidR="00E612C8" w:rsidRPr="0065690F">
                <w:rPr>
                  <w:color w:val="0000FF"/>
                  <w:u w:val="single"/>
                </w:rPr>
                <w:t>https://members.wto.org/crnattachments/2019/SPS/NZL/19_6753_01_e.pdf</w:t>
              </w:r>
            </w:hyperlink>
            <w:bookmarkStart w:id="56" w:name="sps9a"/>
            <w:bookmarkEnd w:id="56"/>
            <w:r w:rsidR="00E612C8"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31 January 2020</w:t>
            </w:r>
            <w:bookmarkStart w:id="59" w:name="sps10a"/>
            <w:bookmarkEnd w:id="59"/>
          </w:p>
          <w:p w:rsidR="00EA4725" w:rsidRPr="00441372" w:rsidRDefault="00E612C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31 January 2020</w:t>
            </w:r>
            <w:bookmarkStart w:id="61" w:name="sps10bisa"/>
            <w:bookmarkEnd w:id="61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31 January 2020</w:t>
            </w:r>
            <w:bookmarkStart w:id="65" w:name="sps11a"/>
            <w:bookmarkEnd w:id="65"/>
          </w:p>
          <w:p w:rsidR="00EA4725" w:rsidRPr="00441372" w:rsidRDefault="00E612C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12C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January 2020</w:t>
            </w:r>
            <w:bookmarkEnd w:id="72"/>
          </w:p>
          <w:p w:rsidR="00EA4725" w:rsidRPr="00441372" w:rsidRDefault="00E612C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CF0133" w:rsidRPr="0065690F" w:rsidRDefault="00E612C8" w:rsidP="00441372">
            <w:r w:rsidRPr="0065690F">
              <w:t>Sally Jennings, Coordinator, SPS New Zealand, PO Box 2526, Wellington, New Zealand. Tel: +(64 4) 894 0431; Fax: +(64 4) 894 0733; E-mail: sps@mpi.govt.nz</w:t>
            </w:r>
          </w:p>
          <w:p w:rsidR="00CF0133" w:rsidRPr="0065690F" w:rsidRDefault="00E612C8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CF013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12C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12C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612C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Jennings, Coordinator, SPS New Zealand, PO Box 2526, Wellington, New Zealand. Tel: +(64 4) 894 0431; Fax: +(64 4) 894 0733; E-mail: sps@mpi.govt.nz</w:t>
            </w:r>
          </w:p>
          <w:p w:rsidR="00EA4725" w:rsidRPr="0065690F" w:rsidRDefault="00E612C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0" w:history="1">
              <w:r w:rsidRPr="00856966">
                <w:rPr>
                  <w:rStyle w:val="Lienhypertexte"/>
                  <w:bCs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6878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BA9" w:rsidRDefault="00E612C8">
      <w:r>
        <w:separator/>
      </w:r>
    </w:p>
  </w:endnote>
  <w:endnote w:type="continuationSeparator" w:id="0">
    <w:p w:rsidR="00E10BA9" w:rsidRDefault="00E6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878A3" w:rsidRDefault="006878A3" w:rsidP="006878A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878A3" w:rsidRDefault="006878A3" w:rsidP="006878A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612C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BA9" w:rsidRDefault="00E612C8">
      <w:r>
        <w:separator/>
      </w:r>
    </w:p>
  </w:footnote>
  <w:footnote w:type="continuationSeparator" w:id="0">
    <w:p w:rsidR="00E10BA9" w:rsidRDefault="00E6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8A3" w:rsidRPr="006878A3" w:rsidRDefault="006878A3" w:rsidP="006878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8A3">
      <w:t>G/SPS/N/</w:t>
    </w:r>
    <w:proofErr w:type="spellStart"/>
    <w:r w:rsidRPr="006878A3">
      <w:t>NZL</w:t>
    </w:r>
    <w:proofErr w:type="spellEnd"/>
    <w:r w:rsidRPr="006878A3">
      <w:t>/607</w:t>
    </w:r>
  </w:p>
  <w:p w:rsidR="006878A3" w:rsidRPr="006878A3" w:rsidRDefault="006878A3" w:rsidP="006878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78A3" w:rsidRPr="006878A3" w:rsidRDefault="006878A3" w:rsidP="006878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8A3">
      <w:t xml:space="preserve">- </w:t>
    </w:r>
    <w:r w:rsidRPr="006878A3">
      <w:fldChar w:fldCharType="begin"/>
    </w:r>
    <w:r w:rsidRPr="006878A3">
      <w:instrText xml:space="preserve"> PAGE </w:instrText>
    </w:r>
    <w:r w:rsidRPr="006878A3">
      <w:fldChar w:fldCharType="separate"/>
    </w:r>
    <w:r w:rsidRPr="006878A3">
      <w:rPr>
        <w:noProof/>
      </w:rPr>
      <w:t>2</w:t>
    </w:r>
    <w:r w:rsidRPr="006878A3">
      <w:fldChar w:fldCharType="end"/>
    </w:r>
    <w:r w:rsidRPr="006878A3">
      <w:t xml:space="preserve"> -</w:t>
    </w:r>
  </w:p>
  <w:p w:rsidR="00EA4725" w:rsidRPr="006878A3" w:rsidRDefault="00EA4725" w:rsidP="006878A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8A3" w:rsidRPr="006878A3" w:rsidRDefault="006878A3" w:rsidP="006878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8A3">
      <w:t>G/SPS/N/</w:t>
    </w:r>
    <w:proofErr w:type="spellStart"/>
    <w:r w:rsidRPr="006878A3">
      <w:t>NZL</w:t>
    </w:r>
    <w:proofErr w:type="spellEnd"/>
    <w:r w:rsidRPr="006878A3">
      <w:t>/607</w:t>
    </w:r>
  </w:p>
  <w:p w:rsidR="006878A3" w:rsidRPr="006878A3" w:rsidRDefault="006878A3" w:rsidP="006878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78A3" w:rsidRPr="006878A3" w:rsidRDefault="006878A3" w:rsidP="006878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78A3">
      <w:t xml:space="preserve">- </w:t>
    </w:r>
    <w:r w:rsidRPr="006878A3">
      <w:fldChar w:fldCharType="begin"/>
    </w:r>
    <w:r w:rsidRPr="006878A3">
      <w:instrText xml:space="preserve"> PAGE </w:instrText>
    </w:r>
    <w:r w:rsidRPr="006878A3">
      <w:fldChar w:fldCharType="separate"/>
    </w:r>
    <w:r w:rsidRPr="006878A3">
      <w:rPr>
        <w:noProof/>
      </w:rPr>
      <w:t>2</w:t>
    </w:r>
    <w:r w:rsidRPr="006878A3">
      <w:fldChar w:fldCharType="end"/>
    </w:r>
    <w:r w:rsidRPr="006878A3">
      <w:t xml:space="preserve"> -</w:t>
    </w:r>
  </w:p>
  <w:p w:rsidR="00EA4725" w:rsidRPr="006878A3" w:rsidRDefault="00EA4725" w:rsidP="006878A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013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78A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F013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878A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F013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878A3" w:rsidRDefault="006878A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/607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F013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1C3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27 November 2019</w:t>
          </w:r>
        </w:p>
      </w:tc>
    </w:tr>
    <w:tr w:rsidR="00CF013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12C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C1C35">
            <w:rPr>
              <w:color w:val="FF0000"/>
              <w:szCs w:val="16"/>
            </w:rPr>
            <w:t>19-</w:t>
          </w:r>
          <w:r w:rsidR="002D48EA">
            <w:rPr>
              <w:color w:val="FF0000"/>
              <w:szCs w:val="16"/>
            </w:rPr>
            <w:t>8140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12C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F013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878A3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878A3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8245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5A095A" w:tentative="1">
      <w:start w:val="1"/>
      <w:numFmt w:val="lowerLetter"/>
      <w:lvlText w:val="%2."/>
      <w:lvlJc w:val="left"/>
      <w:pPr>
        <w:ind w:left="1080" w:hanging="360"/>
      </w:pPr>
    </w:lvl>
    <w:lvl w:ilvl="2" w:tplc="2514D03E" w:tentative="1">
      <w:start w:val="1"/>
      <w:numFmt w:val="lowerRoman"/>
      <w:lvlText w:val="%3."/>
      <w:lvlJc w:val="right"/>
      <w:pPr>
        <w:ind w:left="1800" w:hanging="180"/>
      </w:pPr>
    </w:lvl>
    <w:lvl w:ilvl="3" w:tplc="61522382" w:tentative="1">
      <w:start w:val="1"/>
      <w:numFmt w:val="decimal"/>
      <w:lvlText w:val="%4."/>
      <w:lvlJc w:val="left"/>
      <w:pPr>
        <w:ind w:left="2520" w:hanging="360"/>
      </w:pPr>
    </w:lvl>
    <w:lvl w:ilvl="4" w:tplc="8E96B430" w:tentative="1">
      <w:start w:val="1"/>
      <w:numFmt w:val="lowerLetter"/>
      <w:lvlText w:val="%5."/>
      <w:lvlJc w:val="left"/>
      <w:pPr>
        <w:ind w:left="3240" w:hanging="360"/>
      </w:pPr>
    </w:lvl>
    <w:lvl w:ilvl="5" w:tplc="4DD43114" w:tentative="1">
      <w:start w:val="1"/>
      <w:numFmt w:val="lowerRoman"/>
      <w:lvlText w:val="%6."/>
      <w:lvlJc w:val="right"/>
      <w:pPr>
        <w:ind w:left="3960" w:hanging="180"/>
      </w:pPr>
    </w:lvl>
    <w:lvl w:ilvl="6" w:tplc="1ABCE770" w:tentative="1">
      <w:start w:val="1"/>
      <w:numFmt w:val="decimal"/>
      <w:lvlText w:val="%7."/>
      <w:lvlJc w:val="left"/>
      <w:pPr>
        <w:ind w:left="4680" w:hanging="360"/>
      </w:pPr>
    </w:lvl>
    <w:lvl w:ilvl="7" w:tplc="3ABC9456" w:tentative="1">
      <w:start w:val="1"/>
      <w:numFmt w:val="lowerLetter"/>
      <w:lvlText w:val="%8."/>
      <w:lvlJc w:val="left"/>
      <w:pPr>
        <w:ind w:left="5400" w:hanging="360"/>
      </w:pPr>
    </w:lvl>
    <w:lvl w:ilvl="8" w:tplc="1F1A99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D48E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78A3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0133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BA9"/>
    <w:rsid w:val="00E46FD5"/>
    <w:rsid w:val="00E544BB"/>
    <w:rsid w:val="00E56545"/>
    <w:rsid w:val="00E612C8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1C35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771EA3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E6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6753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6753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2019-11-27T11:33:00Z</dcterms:created>
  <dcterms:modified xsi:type="dcterms:W3CDTF">2019-11-27T13:07:00Z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G/SPS/N/NZL/607</vt:lpwstr>
  </property>
</Properties>
</file>