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970C" w14:textId="77777777" w:rsidR="008129C3" w:rsidRPr="002958B1" w:rsidRDefault="0014701E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5A888C96" w14:textId="77777777" w:rsidR="008129C3" w:rsidRPr="002958B1" w:rsidRDefault="0014701E" w:rsidP="002958B1">
      <w:pPr>
        <w:pStyle w:val="Title3"/>
      </w:pPr>
      <w:r w:rsidRPr="002958B1">
        <w:t>Corrigendum</w:t>
      </w:r>
    </w:p>
    <w:p w14:paraId="43863F9E" w14:textId="77777777" w:rsidR="007141CF" w:rsidRPr="002958B1" w:rsidRDefault="0014701E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 September 2020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New Zealand</w:t>
      </w:r>
      <w:bookmarkEnd w:id="3"/>
      <w:r w:rsidRPr="002958B1">
        <w:t>.</w:t>
      </w:r>
    </w:p>
    <w:p w14:paraId="1043642C" w14:textId="77777777" w:rsidR="008129C3" w:rsidRPr="002958B1" w:rsidRDefault="008129C3" w:rsidP="002958B1"/>
    <w:p w14:paraId="0466A250" w14:textId="77777777" w:rsidR="008129C3" w:rsidRPr="002958B1" w:rsidRDefault="0014701E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706D7E9F" w14:textId="77777777" w:rsidR="008129C3" w:rsidRPr="002958B1" w:rsidRDefault="008129C3" w:rsidP="002958B1"/>
    <w:p w14:paraId="339F965E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ED2EC8" w14:paraId="37E7CFED" w14:textId="77777777" w:rsidTr="00F45454">
        <w:tc>
          <w:tcPr>
            <w:tcW w:w="9242" w:type="dxa"/>
            <w:shd w:val="clear" w:color="auto" w:fill="auto"/>
          </w:tcPr>
          <w:p w14:paraId="0C5870B0" w14:textId="77777777" w:rsidR="008129C3" w:rsidRPr="002958B1" w:rsidRDefault="0014701E" w:rsidP="002958B1">
            <w:pPr>
              <w:spacing w:after="240"/>
              <w:rPr>
                <w:u w:val="single"/>
              </w:rPr>
            </w:pPr>
            <w:r w:rsidRPr="002958B1">
              <w:rPr>
                <w:u w:val="single"/>
              </w:rPr>
              <w:t>Measures for pospiviroids on Solanum lycopersicum and Petunia seeds for sowing</w:t>
            </w:r>
            <w:bookmarkStart w:id="4" w:name="spsTitle"/>
            <w:bookmarkEnd w:id="4"/>
          </w:p>
        </w:tc>
      </w:tr>
      <w:tr w:rsidR="00ED2EC8" w14:paraId="648CAFE6" w14:textId="77777777" w:rsidTr="00F45454">
        <w:tc>
          <w:tcPr>
            <w:tcW w:w="9242" w:type="dxa"/>
            <w:shd w:val="clear" w:color="auto" w:fill="auto"/>
          </w:tcPr>
          <w:p w14:paraId="53209595" w14:textId="77777777" w:rsidR="008129C3" w:rsidRPr="002958B1" w:rsidRDefault="0014701E" w:rsidP="00BE14BC">
            <w:pPr>
              <w:spacing w:after="120"/>
              <w:rPr>
                <w:u w:val="single"/>
              </w:rPr>
            </w:pPr>
            <w:r w:rsidRPr="002958B1">
              <w:t>There is an error in the content of Addendum 2 to NZL 620 published on 18 August - (G/SPS/N/NZL/620/Add.2) on the SPS website. The addendum shows information from Addendum 1 to NZL620 that was already published. The second addendum is meant to have the information as follows:</w:t>
            </w:r>
          </w:p>
          <w:p w14:paraId="241750D8" w14:textId="77777777" w:rsidR="00ED2EC8" w:rsidRPr="002958B1" w:rsidRDefault="0014701E" w:rsidP="00BE14BC">
            <w:pPr>
              <w:spacing w:after="120"/>
            </w:pPr>
            <w:r w:rsidRPr="002958B1">
              <w:t>As part of the recent amendment to the Import Health Standard 155.02.05: Seeds for sowing made</w:t>
            </w:r>
            <w:r w:rsidR="00BE14BC">
              <w:t xml:space="preserve"> </w:t>
            </w:r>
            <w:r w:rsidRPr="002958B1">
              <w:t xml:space="preserve">on 22 July 2020, a testing option either off-shore or on-shore was provided for the management of the below pospiviroids on their respective host species: </w:t>
            </w:r>
          </w:p>
          <w:p w14:paraId="2D852E89" w14:textId="77777777" w:rsidR="00ED2EC8" w:rsidRPr="002958B1" w:rsidRDefault="0014701E" w:rsidP="002958B1">
            <w:pPr>
              <w:spacing w:after="240"/>
            </w:pPr>
            <w:r w:rsidRPr="002958B1">
              <w:t xml:space="preserve">Petunia: </w:t>
            </w:r>
          </w:p>
          <w:p w14:paraId="6956FCDB" w14:textId="77777777" w:rsidR="00ED2EC8" w:rsidRPr="002958B1" w:rsidRDefault="0014701E" w:rsidP="00BE14BC">
            <w:pPr>
              <w:pStyle w:val="ListParagraph"/>
              <w:numPr>
                <w:ilvl w:val="0"/>
                <w:numId w:val="16"/>
              </w:numPr>
              <w:spacing w:after="240"/>
            </w:pPr>
            <w:r w:rsidRPr="002958B1">
              <w:t xml:space="preserve">Tomato chlorotic dwarf viroid (TCDVd) </w:t>
            </w:r>
          </w:p>
          <w:p w14:paraId="492F5B83" w14:textId="77777777" w:rsidR="00ED2EC8" w:rsidRPr="002958B1" w:rsidRDefault="0014701E" w:rsidP="00BE14BC">
            <w:pPr>
              <w:pStyle w:val="ListParagraph"/>
              <w:numPr>
                <w:ilvl w:val="0"/>
                <w:numId w:val="16"/>
              </w:numPr>
              <w:spacing w:after="240"/>
            </w:pPr>
            <w:r w:rsidRPr="002958B1">
              <w:t xml:space="preserve">Solanum lycopersicum (tomato): </w:t>
            </w:r>
          </w:p>
          <w:p w14:paraId="38D69764" w14:textId="77777777" w:rsidR="00ED2EC8" w:rsidRPr="002958B1" w:rsidRDefault="0014701E" w:rsidP="00BE14BC">
            <w:pPr>
              <w:pStyle w:val="ListParagraph"/>
              <w:numPr>
                <w:ilvl w:val="0"/>
                <w:numId w:val="16"/>
              </w:numPr>
              <w:spacing w:after="240"/>
            </w:pPr>
            <w:r w:rsidRPr="002958B1">
              <w:t xml:space="preserve">Columnea latent viroid (CLVd); </w:t>
            </w:r>
          </w:p>
          <w:p w14:paraId="1B7AB943" w14:textId="77777777" w:rsidR="00ED2EC8" w:rsidRPr="002958B1" w:rsidRDefault="0014701E" w:rsidP="00BE14BC">
            <w:pPr>
              <w:pStyle w:val="ListParagraph"/>
              <w:numPr>
                <w:ilvl w:val="0"/>
                <w:numId w:val="16"/>
              </w:numPr>
              <w:spacing w:after="240"/>
            </w:pPr>
            <w:r w:rsidRPr="002958B1">
              <w:t xml:space="preserve">Potato spindle tuber viroid (PSTVd); </w:t>
            </w:r>
          </w:p>
          <w:p w14:paraId="4E220253" w14:textId="77777777" w:rsidR="00ED2EC8" w:rsidRPr="002958B1" w:rsidRDefault="0014701E" w:rsidP="00BE14BC">
            <w:pPr>
              <w:pStyle w:val="ListParagraph"/>
              <w:numPr>
                <w:ilvl w:val="0"/>
                <w:numId w:val="16"/>
              </w:numPr>
              <w:spacing w:after="240"/>
            </w:pPr>
            <w:r w:rsidRPr="002958B1">
              <w:t xml:space="preserve">Tomato apical stunt viroid (TASVd); </w:t>
            </w:r>
          </w:p>
          <w:p w14:paraId="09C012D5" w14:textId="77777777" w:rsidR="00ED2EC8" w:rsidRPr="002958B1" w:rsidRDefault="0014701E" w:rsidP="00BE14BC">
            <w:pPr>
              <w:pStyle w:val="ListParagraph"/>
              <w:numPr>
                <w:ilvl w:val="0"/>
                <w:numId w:val="16"/>
              </w:numPr>
              <w:spacing w:after="240"/>
            </w:pPr>
            <w:r w:rsidRPr="002958B1">
              <w:t xml:space="preserve">Tomato chlorotic dwarf viroid (TCDVd); and </w:t>
            </w:r>
          </w:p>
          <w:p w14:paraId="289F1F57" w14:textId="77777777" w:rsidR="00ED2EC8" w:rsidRPr="00BE14BC" w:rsidRDefault="0014701E" w:rsidP="00BE14BC">
            <w:pPr>
              <w:pStyle w:val="ListParagraph"/>
              <w:numPr>
                <w:ilvl w:val="0"/>
                <w:numId w:val="16"/>
              </w:numPr>
              <w:spacing w:after="240"/>
              <w:rPr>
                <w:lang w:val="es-ES"/>
              </w:rPr>
            </w:pPr>
            <w:r w:rsidRPr="00BE14BC">
              <w:rPr>
                <w:lang w:val="es-ES"/>
              </w:rPr>
              <w:t xml:space="preserve">Tomato planta macho viroid (TPMVd). </w:t>
            </w:r>
          </w:p>
          <w:p w14:paraId="7B821BA7" w14:textId="77777777" w:rsidR="00ED2EC8" w:rsidRPr="002958B1" w:rsidRDefault="0014701E" w:rsidP="002958B1">
            <w:pPr>
              <w:spacing w:after="240"/>
            </w:pPr>
            <w:r w:rsidRPr="002958B1">
              <w:t xml:space="preserve">For offshore testing, the additional declaration on phytosanitary certificate should state: </w:t>
            </w:r>
          </w:p>
          <w:p w14:paraId="496BC7B5" w14:textId="77777777" w:rsidR="00ED2EC8" w:rsidRPr="002958B1" w:rsidRDefault="0014701E" w:rsidP="00BE14BC">
            <w:pPr>
              <w:spacing w:after="120"/>
            </w:pPr>
            <w:r w:rsidRPr="002958B1">
              <w:t xml:space="preserve">Petunia: </w:t>
            </w:r>
          </w:p>
          <w:p w14:paraId="46D95647" w14:textId="77777777" w:rsidR="00ED2EC8" w:rsidRPr="002958B1" w:rsidRDefault="0014701E" w:rsidP="00BE14BC">
            <w:r w:rsidRPr="002958B1">
              <w:t xml:space="preserve">"The [insert species name] seeds for sowing have been officially tested, on a representative sample </w:t>
            </w:r>
          </w:p>
          <w:p w14:paraId="1ACFAE5F" w14:textId="77777777" w:rsidR="00ED2EC8" w:rsidRPr="002958B1" w:rsidRDefault="0014701E" w:rsidP="00BE14BC">
            <w:r w:rsidRPr="002958B1">
              <w:t xml:space="preserve">of a minimum of 3000 seeds officially drawn according to the ISTA or AOSA sampling methodology </w:t>
            </w:r>
          </w:p>
          <w:p w14:paraId="2C613E6A" w14:textId="77777777" w:rsidR="00ED2EC8" w:rsidRPr="002958B1" w:rsidRDefault="0014701E" w:rsidP="00BE14BC">
            <w:r w:rsidRPr="002958B1">
              <w:t xml:space="preserve">using a NPPO approved PCR testing method, and found to be free from Tomato chlorotic dwarf </w:t>
            </w:r>
          </w:p>
          <w:p w14:paraId="29A4426C" w14:textId="77777777" w:rsidR="00ED2EC8" w:rsidRPr="002958B1" w:rsidRDefault="0014701E" w:rsidP="00BE14BC">
            <w:pPr>
              <w:spacing w:after="120"/>
            </w:pPr>
            <w:r w:rsidRPr="002958B1">
              <w:t xml:space="preserve">viroid". </w:t>
            </w:r>
          </w:p>
          <w:p w14:paraId="1D9501E1" w14:textId="77777777" w:rsidR="00ED2EC8" w:rsidRPr="002958B1" w:rsidRDefault="0014701E" w:rsidP="00BE14BC">
            <w:pPr>
              <w:spacing w:after="120"/>
            </w:pPr>
            <w:r w:rsidRPr="002958B1">
              <w:t xml:space="preserve">Solanum lycopersicum: </w:t>
            </w:r>
          </w:p>
          <w:p w14:paraId="7875C3A4" w14:textId="77777777" w:rsidR="00ED2EC8" w:rsidRPr="002958B1" w:rsidRDefault="0014701E" w:rsidP="00BE14BC">
            <w:r w:rsidRPr="002958B1">
              <w:t xml:space="preserve">"The Solanum lycopersicum seeds have been: officially tested, on a representative sample of a </w:t>
            </w:r>
          </w:p>
          <w:p w14:paraId="58DF5F8A" w14:textId="77777777" w:rsidR="00ED2EC8" w:rsidRPr="002958B1" w:rsidRDefault="0014701E" w:rsidP="00BE14BC">
            <w:r w:rsidRPr="002958B1">
              <w:t xml:space="preserve">minimum of 3000 seeds officially drawn according to the ISTA or AOSA sampling methodology using </w:t>
            </w:r>
          </w:p>
          <w:p w14:paraId="0C611FCE" w14:textId="77777777" w:rsidR="00ED2EC8" w:rsidRPr="002958B1" w:rsidRDefault="0014701E" w:rsidP="00BE14BC">
            <w:r w:rsidRPr="002958B1">
              <w:t xml:space="preserve">a NPPO approved PCR testing method, and found to be free from Columnea latent viroid, Potato </w:t>
            </w:r>
          </w:p>
          <w:p w14:paraId="050DE02E" w14:textId="77777777" w:rsidR="00ED2EC8" w:rsidRPr="002958B1" w:rsidRDefault="0014701E" w:rsidP="00BE14BC">
            <w:r w:rsidRPr="002958B1">
              <w:t xml:space="preserve">spindle tuber viroid, Tomato apical stunt viroid, Tomato chlorotic dwarf viroid, and Tomato planta </w:t>
            </w:r>
          </w:p>
          <w:p w14:paraId="005DFCFC" w14:textId="77777777" w:rsidR="00ED2EC8" w:rsidRPr="002958B1" w:rsidRDefault="0014701E" w:rsidP="00BE14BC">
            <w:pPr>
              <w:spacing w:after="120"/>
            </w:pPr>
            <w:r w:rsidRPr="002958B1">
              <w:t>macho viroid.</w:t>
            </w:r>
            <w:r w:rsidR="00BE14BC">
              <w:t>"</w:t>
            </w:r>
            <w:r w:rsidRPr="002958B1">
              <w:t xml:space="preserve"> </w:t>
            </w:r>
          </w:p>
          <w:p w14:paraId="30BF12D5" w14:textId="77777777" w:rsidR="00ED2EC8" w:rsidRPr="002958B1" w:rsidRDefault="0014701E" w:rsidP="00BE14BC">
            <w:pPr>
              <w:spacing w:after="120"/>
            </w:pPr>
            <w:r w:rsidRPr="002958B1">
              <w:t>Adoption Date of regulation 22 August 2020 .</w:t>
            </w:r>
          </w:p>
          <w:p w14:paraId="2D425391" w14:textId="77777777" w:rsidR="00ED2EC8" w:rsidRPr="002958B1" w:rsidRDefault="00AA0BF0" w:rsidP="002958B1">
            <w:pPr>
              <w:spacing w:after="240"/>
            </w:pPr>
            <w:hyperlink r:id="rId7" w:tgtFrame="_blank" w:history="1">
              <w:r w:rsidR="0014701E" w:rsidRPr="002958B1">
                <w:rPr>
                  <w:color w:val="0000FF"/>
                  <w:u w:val="single"/>
                </w:rPr>
                <w:t>https://members.wto.org/crnattachments/2020/SPS/NZL/20_5224_00_e.pdf</w:t>
              </w:r>
            </w:hyperlink>
            <w:bookmarkStart w:id="5" w:name="spsMeasure"/>
            <w:bookmarkEnd w:id="5"/>
          </w:p>
        </w:tc>
      </w:tr>
      <w:tr w:rsidR="00ED2EC8" w14:paraId="659E1E76" w14:textId="77777777" w:rsidTr="00F45454">
        <w:tc>
          <w:tcPr>
            <w:tcW w:w="9242" w:type="dxa"/>
            <w:shd w:val="clear" w:color="auto" w:fill="auto"/>
          </w:tcPr>
          <w:p w14:paraId="0444FCAD" w14:textId="77777777" w:rsidR="008129C3" w:rsidRPr="002958B1" w:rsidRDefault="0014701E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lastRenderedPageBreak/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6" w:name="spsTextAvailableNNA"/>
            <w:r w:rsidRPr="002958B1">
              <w:rPr>
                <w:b/>
              </w:rPr>
              <w:t>X</w:t>
            </w:r>
            <w:bookmarkEnd w:id="6"/>
            <w:r w:rsidRPr="002958B1">
              <w:rPr>
                <w:b/>
              </w:rPr>
              <w:t>] National Notification Authority, [</w:t>
            </w:r>
            <w:bookmarkStart w:id="7" w:name="spsTextAvailableNEP"/>
            <w:r w:rsidRPr="002958B1">
              <w:rPr>
                <w:b/>
              </w:rPr>
              <w:t>X</w:t>
            </w:r>
            <w:bookmarkEnd w:id="7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ED2EC8" w14:paraId="12532A2C" w14:textId="77777777" w:rsidTr="00F45454">
        <w:tc>
          <w:tcPr>
            <w:tcW w:w="9242" w:type="dxa"/>
            <w:shd w:val="clear" w:color="auto" w:fill="auto"/>
          </w:tcPr>
          <w:p w14:paraId="7E0375BF" w14:textId="77777777" w:rsidR="0014701E" w:rsidRDefault="0014701E" w:rsidP="002958B1">
            <w:r w:rsidRPr="002958B1">
              <w:t>Mrs Sally Jennings, Coordinator, SPS New Zealand</w:t>
            </w:r>
          </w:p>
          <w:p w14:paraId="65C91B44" w14:textId="77777777" w:rsidR="00ED2EC8" w:rsidRPr="002958B1" w:rsidRDefault="0014701E" w:rsidP="002958B1">
            <w:r w:rsidRPr="002958B1">
              <w:t>PO Box 2526, Wellington, New Zealand</w:t>
            </w:r>
          </w:p>
          <w:p w14:paraId="6F27FBB5" w14:textId="77777777" w:rsidR="00ED2EC8" w:rsidRPr="002958B1" w:rsidRDefault="0014701E" w:rsidP="002958B1">
            <w:r w:rsidRPr="002958B1">
              <w:t>Tel: +(644) 894 0431</w:t>
            </w:r>
          </w:p>
          <w:p w14:paraId="6BF04031" w14:textId="77777777" w:rsidR="00ED2EC8" w:rsidRPr="006778D1" w:rsidRDefault="0014701E" w:rsidP="002958B1">
            <w:pPr>
              <w:rPr>
                <w:lang w:val="fr-CH"/>
              </w:rPr>
            </w:pPr>
            <w:r w:rsidRPr="006778D1">
              <w:rPr>
                <w:lang w:val="fr-CH"/>
              </w:rPr>
              <w:t>Fax: +(644) 894 0733</w:t>
            </w:r>
          </w:p>
          <w:p w14:paraId="7ADB984D" w14:textId="77777777" w:rsidR="00ED2EC8" w:rsidRPr="006778D1" w:rsidRDefault="0014701E" w:rsidP="002958B1">
            <w:pPr>
              <w:rPr>
                <w:lang w:val="fr-CH"/>
              </w:rPr>
            </w:pPr>
            <w:r w:rsidRPr="006778D1">
              <w:rPr>
                <w:lang w:val="fr-CH"/>
              </w:rPr>
              <w:t>E-mail: </w:t>
            </w:r>
            <w:hyperlink r:id="rId8" w:history="1">
              <w:r w:rsidRPr="006778D1">
                <w:rPr>
                  <w:color w:val="0000FF"/>
                  <w:u w:val="single"/>
                  <w:lang w:val="fr-CH"/>
                </w:rPr>
                <w:t>sps@mpi.govt.nz</w:t>
              </w:r>
            </w:hyperlink>
          </w:p>
          <w:p w14:paraId="556EAF97" w14:textId="77777777" w:rsidR="00ED2EC8" w:rsidRPr="002958B1" w:rsidRDefault="0014701E" w:rsidP="002958B1">
            <w:pPr>
              <w:spacing w:after="240"/>
            </w:pPr>
            <w:r w:rsidRPr="002958B1">
              <w:t xml:space="preserve">Website: </w:t>
            </w:r>
            <w:hyperlink r:id="rId9" w:history="1">
              <w:r w:rsidRPr="002958B1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" w:name="spsTextSupplierAddress"/>
            <w:bookmarkEnd w:id="8"/>
            <w:r w:rsidRPr="002958B1">
              <w:t xml:space="preserve"> </w:t>
            </w:r>
          </w:p>
        </w:tc>
      </w:tr>
    </w:tbl>
    <w:p w14:paraId="1B858632" w14:textId="77777777" w:rsidR="008129C3" w:rsidRPr="002958B1" w:rsidRDefault="008129C3" w:rsidP="002958B1"/>
    <w:p w14:paraId="6C79E615" w14:textId="77777777" w:rsidR="00A14839" w:rsidRPr="002958B1" w:rsidRDefault="0014701E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BE1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EE9C9" w14:textId="77777777" w:rsidR="00184009" w:rsidRDefault="0014701E">
      <w:r>
        <w:separator/>
      </w:r>
    </w:p>
  </w:endnote>
  <w:endnote w:type="continuationSeparator" w:id="0">
    <w:p w14:paraId="2937393F" w14:textId="77777777" w:rsidR="00184009" w:rsidRDefault="0014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677C" w14:textId="77777777" w:rsidR="008129C3" w:rsidRPr="00BE14BC" w:rsidRDefault="00BE14BC" w:rsidP="00BE14B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5824" w14:textId="77777777" w:rsidR="008129C3" w:rsidRPr="00BE14BC" w:rsidRDefault="00BE14BC" w:rsidP="00BE14B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3585" w14:textId="77777777" w:rsidR="00946533" w:rsidRPr="002958B1" w:rsidRDefault="0014701E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C9D21" w14:textId="77777777" w:rsidR="00184009" w:rsidRDefault="0014701E">
      <w:r>
        <w:separator/>
      </w:r>
    </w:p>
  </w:footnote>
  <w:footnote w:type="continuationSeparator" w:id="0">
    <w:p w14:paraId="4B15AB3E" w14:textId="77777777" w:rsidR="00184009" w:rsidRDefault="0014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CAFA4" w14:textId="77777777" w:rsidR="00BE14BC" w:rsidRPr="00BE14BC" w:rsidRDefault="00BE14BC" w:rsidP="00BE14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14BC">
      <w:t>G/SPS/N/NZL/620/Add.2/Corr.1</w:t>
    </w:r>
  </w:p>
  <w:p w14:paraId="3DFB0FEE" w14:textId="77777777" w:rsidR="00BE14BC" w:rsidRPr="00BE14BC" w:rsidRDefault="00BE14BC" w:rsidP="00BE14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9EDFC5" w14:textId="77777777" w:rsidR="00BE14BC" w:rsidRPr="00BE14BC" w:rsidRDefault="00BE14BC" w:rsidP="00BE14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14BC">
      <w:t xml:space="preserve">- </w:t>
    </w:r>
    <w:r w:rsidRPr="00BE14BC">
      <w:fldChar w:fldCharType="begin"/>
    </w:r>
    <w:r w:rsidRPr="00BE14BC">
      <w:instrText xml:space="preserve"> PAGE </w:instrText>
    </w:r>
    <w:r w:rsidRPr="00BE14BC">
      <w:fldChar w:fldCharType="separate"/>
    </w:r>
    <w:r w:rsidRPr="00BE14BC">
      <w:rPr>
        <w:noProof/>
      </w:rPr>
      <w:t>2</w:t>
    </w:r>
    <w:r w:rsidRPr="00BE14BC">
      <w:fldChar w:fldCharType="end"/>
    </w:r>
    <w:r w:rsidRPr="00BE14BC">
      <w:t xml:space="preserve"> -</w:t>
    </w:r>
  </w:p>
  <w:p w14:paraId="60FB7F40" w14:textId="77777777" w:rsidR="008129C3" w:rsidRPr="00BE14BC" w:rsidRDefault="008129C3" w:rsidP="00BE14B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8D86F" w14:textId="77777777" w:rsidR="00BE14BC" w:rsidRPr="00BE14BC" w:rsidRDefault="00BE14BC" w:rsidP="00BE14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14BC">
      <w:t>G/SPS/N/NZL/620/Add.2/Corr.1</w:t>
    </w:r>
  </w:p>
  <w:p w14:paraId="117405B3" w14:textId="77777777" w:rsidR="00BE14BC" w:rsidRPr="00BE14BC" w:rsidRDefault="00BE14BC" w:rsidP="00BE14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0B62AB" w14:textId="77777777" w:rsidR="00BE14BC" w:rsidRPr="00BE14BC" w:rsidRDefault="00BE14BC" w:rsidP="00BE14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14BC">
      <w:t xml:space="preserve">- </w:t>
    </w:r>
    <w:r w:rsidRPr="00BE14BC">
      <w:fldChar w:fldCharType="begin"/>
    </w:r>
    <w:r w:rsidRPr="00BE14BC">
      <w:instrText xml:space="preserve"> PAGE </w:instrText>
    </w:r>
    <w:r w:rsidRPr="00BE14BC">
      <w:fldChar w:fldCharType="separate"/>
    </w:r>
    <w:r w:rsidRPr="00BE14BC">
      <w:rPr>
        <w:noProof/>
      </w:rPr>
      <w:t>2</w:t>
    </w:r>
    <w:r w:rsidRPr="00BE14BC">
      <w:fldChar w:fldCharType="end"/>
    </w:r>
    <w:r w:rsidRPr="00BE14BC">
      <w:t xml:space="preserve"> -</w:t>
    </w:r>
  </w:p>
  <w:p w14:paraId="6ED50E43" w14:textId="77777777" w:rsidR="008129C3" w:rsidRPr="00BE14BC" w:rsidRDefault="008129C3" w:rsidP="00BE14B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2EC8" w14:paraId="2F03CCDD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128E37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E6958B" w14:textId="77777777" w:rsidR="00ED54E0" w:rsidRPr="008129C3" w:rsidRDefault="00BE14BC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9"/>
    <w:tr w:rsidR="00ED2EC8" w14:paraId="3A472197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D70C2F" w14:textId="77777777" w:rsidR="00ED54E0" w:rsidRPr="008129C3" w:rsidRDefault="0014701E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D8D920" wp14:editId="170E64E3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8877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FB2F02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ED2EC8" w14:paraId="26366F00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E06ABB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6B6FB6" w14:textId="77777777" w:rsidR="00BE14BC" w:rsidRDefault="00BE14BC" w:rsidP="00F04C9A">
          <w:pPr>
            <w:jc w:val="right"/>
            <w:rPr>
              <w:b/>
              <w:szCs w:val="16"/>
            </w:rPr>
          </w:pPr>
          <w:bookmarkStart w:id="10" w:name="bmkSymbols"/>
          <w:r>
            <w:rPr>
              <w:b/>
              <w:szCs w:val="16"/>
            </w:rPr>
            <w:t>G/SPS/N/NZL/620/Add.2/Corr.1</w:t>
          </w:r>
        </w:p>
        <w:bookmarkEnd w:id="10"/>
        <w:p w14:paraId="3DA9628C" w14:textId="77777777"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ED2EC8" w14:paraId="4A737DE8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D1A2F" w14:textId="77777777"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F245FA" w14:textId="3926181E" w:rsidR="00ED54E0" w:rsidRPr="008129C3" w:rsidRDefault="006778D1" w:rsidP="002E5F48">
          <w:pPr>
            <w:jc w:val="right"/>
            <w:rPr>
              <w:szCs w:val="16"/>
            </w:rPr>
          </w:pPr>
          <w:bookmarkStart w:id="11" w:name="bmkDate"/>
          <w:bookmarkStart w:id="12" w:name="spsDateDistribution"/>
          <w:bookmarkEnd w:id="11"/>
          <w:bookmarkEnd w:id="12"/>
          <w:r>
            <w:rPr>
              <w:szCs w:val="16"/>
            </w:rPr>
            <w:t>8 September 2020</w:t>
          </w:r>
        </w:p>
      </w:tc>
    </w:tr>
    <w:tr w:rsidR="00ED2EC8" w14:paraId="34674858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B2114F" w14:textId="5E7008E5" w:rsidR="00ED54E0" w:rsidRPr="008129C3" w:rsidRDefault="0014701E" w:rsidP="002E5F48">
          <w:pPr>
            <w:jc w:val="left"/>
            <w:rPr>
              <w:b/>
            </w:rPr>
          </w:pPr>
          <w:bookmarkStart w:id="13" w:name="bmkSerial"/>
          <w:r w:rsidRPr="002958B1">
            <w:rPr>
              <w:color w:val="FF0000"/>
              <w:szCs w:val="16"/>
            </w:rPr>
            <w:t>(</w:t>
          </w:r>
          <w:bookmarkStart w:id="14" w:name="spsSerialNumber"/>
          <w:bookmarkEnd w:id="14"/>
          <w:r w:rsidR="006778D1">
            <w:rPr>
              <w:color w:val="FF0000"/>
              <w:szCs w:val="16"/>
            </w:rPr>
            <w:t>20-</w:t>
          </w:r>
          <w:r w:rsidR="00AA0BF0">
            <w:rPr>
              <w:color w:val="FF0000"/>
              <w:szCs w:val="16"/>
            </w:rPr>
            <w:t>6071</w:t>
          </w:r>
          <w:bookmarkStart w:id="15" w:name="_GoBack"/>
          <w:bookmarkEnd w:id="15"/>
          <w:r w:rsidRPr="002958B1">
            <w:rPr>
              <w:color w:val="FF0000"/>
              <w:szCs w:val="16"/>
            </w:rPr>
            <w:t>)</w:t>
          </w:r>
          <w:bookmarkEnd w:id="1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4EF059" w14:textId="77777777" w:rsidR="00ED54E0" w:rsidRPr="008129C3" w:rsidRDefault="0014701E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ED2EC8" w14:paraId="5ACCDC0E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4F32C7" w14:textId="77777777" w:rsidR="00ED54E0" w:rsidRPr="008129C3" w:rsidRDefault="00BE14BC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5C0230" w14:textId="77777777" w:rsidR="00ED54E0" w:rsidRPr="002958B1" w:rsidRDefault="00BE14BC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0022DF3B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E4D86"/>
    <w:multiLevelType w:val="hybridMultilevel"/>
    <w:tmpl w:val="B3D44F88"/>
    <w:lvl w:ilvl="0" w:tplc="5E205120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F13A8"/>
    <w:multiLevelType w:val="hybridMultilevel"/>
    <w:tmpl w:val="B066AE88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8A0C61D4"/>
    <w:numStyleLink w:val="LegalHeadings"/>
  </w:abstractNum>
  <w:abstractNum w:abstractNumId="14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E7F2CF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D4DB30" w:tentative="1">
      <w:start w:val="1"/>
      <w:numFmt w:val="lowerLetter"/>
      <w:lvlText w:val="%2."/>
      <w:lvlJc w:val="left"/>
      <w:pPr>
        <w:ind w:left="1080" w:hanging="360"/>
      </w:pPr>
    </w:lvl>
    <w:lvl w:ilvl="2" w:tplc="6E80B2F2" w:tentative="1">
      <w:start w:val="1"/>
      <w:numFmt w:val="lowerRoman"/>
      <w:lvlText w:val="%3."/>
      <w:lvlJc w:val="right"/>
      <w:pPr>
        <w:ind w:left="1800" w:hanging="180"/>
      </w:pPr>
    </w:lvl>
    <w:lvl w:ilvl="3" w:tplc="816EC540" w:tentative="1">
      <w:start w:val="1"/>
      <w:numFmt w:val="decimal"/>
      <w:lvlText w:val="%4."/>
      <w:lvlJc w:val="left"/>
      <w:pPr>
        <w:ind w:left="2520" w:hanging="360"/>
      </w:pPr>
    </w:lvl>
    <w:lvl w:ilvl="4" w:tplc="AE5A26E8" w:tentative="1">
      <w:start w:val="1"/>
      <w:numFmt w:val="lowerLetter"/>
      <w:lvlText w:val="%5."/>
      <w:lvlJc w:val="left"/>
      <w:pPr>
        <w:ind w:left="3240" w:hanging="360"/>
      </w:pPr>
    </w:lvl>
    <w:lvl w:ilvl="5" w:tplc="20801550" w:tentative="1">
      <w:start w:val="1"/>
      <w:numFmt w:val="lowerRoman"/>
      <w:lvlText w:val="%6."/>
      <w:lvlJc w:val="right"/>
      <w:pPr>
        <w:ind w:left="3960" w:hanging="180"/>
      </w:pPr>
    </w:lvl>
    <w:lvl w:ilvl="6" w:tplc="030418CC" w:tentative="1">
      <w:start w:val="1"/>
      <w:numFmt w:val="decimal"/>
      <w:lvlText w:val="%7."/>
      <w:lvlJc w:val="left"/>
      <w:pPr>
        <w:ind w:left="4680" w:hanging="360"/>
      </w:pPr>
    </w:lvl>
    <w:lvl w:ilvl="7" w:tplc="98463414" w:tentative="1">
      <w:start w:val="1"/>
      <w:numFmt w:val="lowerLetter"/>
      <w:lvlText w:val="%8."/>
      <w:lvlJc w:val="left"/>
      <w:pPr>
        <w:ind w:left="5400" w:hanging="360"/>
      </w:pPr>
    </w:lvl>
    <w:lvl w:ilvl="8" w:tplc="33161C9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4701E"/>
    <w:rsid w:val="00157D72"/>
    <w:rsid w:val="00182AFA"/>
    <w:rsid w:val="00182B84"/>
    <w:rsid w:val="00184009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778D1"/>
    <w:rsid w:val="006A15AB"/>
    <w:rsid w:val="006A51BC"/>
    <w:rsid w:val="006F5826"/>
    <w:rsid w:val="00700181"/>
    <w:rsid w:val="007141CF"/>
    <w:rsid w:val="00731E42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0BF0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14BC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2EC8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2E6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NZL/20_522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383</Words>
  <Characters>2328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2020-09-08T12:48:00Z</dcterms:created>
  <dcterms:modified xsi:type="dcterms:W3CDTF">2020-09-08T13:29:00Z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G/SPS/N/NZL/620/Add.2/Corr.1</vt:lpwstr>
  </property>
  <property fmtid="{D5CDD505-2E9C-101B-9397-08002B2CF9AE}" pid="3" name="TitusGUID">
    <vt:lpwstr>b2741e96-3482-40f6-a2a3-75ba2e94a060</vt:lpwstr>
  </property>
  <property fmtid="{D5CDD505-2E9C-101B-9397-08002B2CF9AE}" pid="4" name="WTOCLASSIFICATION">
    <vt:lpwstr>WTO OFFICIAL</vt:lpwstr>
  </property>
</Properties>
</file>