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D0FDA" w:rsidRPr="00934B4C" w:rsidRDefault="00691B14" w:rsidP="00934B4C">
      <w:pPr>
        <w:pStyle w:val="Title"/>
        <w:rPr>
          <w:caps w:val="0"/>
          <w:kern w:val="0"/>
        </w:rPr>
      </w:pPr>
      <w:r w:rsidRPr="00934B4C">
        <w:rPr>
          <w:caps w:val="0"/>
          <w:kern w:val="0"/>
        </w:rPr>
        <w:t>NOTIFICATION</w:t>
      </w:r>
    </w:p>
    <w:p w:rsidR="00AD0FDA" w:rsidRPr="00934B4C" w:rsidRDefault="00691B14" w:rsidP="00934B4C">
      <w:pPr>
        <w:pStyle w:val="Title3"/>
      </w:pPr>
      <w:r w:rsidRPr="00934B4C">
        <w:t>Addendum</w:t>
      </w:r>
    </w:p>
    <w:p w:rsidR="007141CF" w:rsidRPr="00934B4C" w:rsidRDefault="00691B14" w:rsidP="00934B4C">
      <w:pPr>
        <w:spacing w:after="120"/>
      </w:pPr>
      <w:r w:rsidRPr="00934B4C">
        <w:t xml:space="preserve">The following communication, received on </w:t>
      </w:r>
      <w:bookmarkStart w:id="0" w:name="spsDateReception"/>
      <w:r w:rsidRPr="00934B4C">
        <w:t>1 September 2020</w:t>
      </w:r>
      <w:bookmarkStart w:id="1" w:name="spsDateCommunication"/>
      <w:bookmarkEnd w:id="1"/>
      <w:bookmarkEnd w:id="0"/>
      <w:r w:rsidRPr="00934B4C">
        <w:t xml:space="preserve">, is being circulated at the request of the </w:t>
      </w:r>
      <w:bookmarkStart w:id="2" w:name="bmkDelegation"/>
      <w:r w:rsidRPr="00934B4C">
        <w:t>Delegation</w:t>
      </w:r>
      <w:bookmarkEnd w:id="2"/>
      <w:r w:rsidRPr="00934B4C">
        <w:t xml:space="preserve"> of </w:t>
      </w:r>
      <w:bookmarkStart w:id="3" w:name="spsMember"/>
      <w:r w:rsidRPr="00934B4C">
        <w:rPr>
          <w:u w:val="single"/>
        </w:rPr>
        <w:t>New Zealand</w:t>
      </w:r>
      <w:bookmarkEnd w:id="3"/>
      <w:r w:rsidRPr="00934B4C">
        <w:t>.</w:t>
      </w:r>
    </w:p>
    <w:p w:rsidR="00AD0FDA" w:rsidRPr="00934B4C" w:rsidRDefault="00AD0FDA" w:rsidP="00934B4C"/>
    <w:p w:rsidR="00AD0FDA" w:rsidRPr="00934B4C" w:rsidRDefault="00691B14" w:rsidP="00934B4C">
      <w:pPr>
        <w:jc w:val="center"/>
        <w:rPr>
          <w:b/>
        </w:rPr>
      </w:pPr>
      <w:r w:rsidRPr="00934B4C">
        <w:rPr>
          <w:b/>
        </w:rPr>
        <w:t>_______________</w:t>
      </w:r>
    </w:p>
    <w:p w:rsidR="00AD0FDA" w:rsidRPr="00934B4C" w:rsidRDefault="00AD0FDA" w:rsidP="00934B4C"/>
    <w:p w:rsidR="00AD0FDA" w:rsidRPr="00934B4C" w:rsidRDefault="00AD0FDA" w:rsidP="00934B4C"/>
    <w:tbl>
      <w:tblPr>
        <w:tblW w:w="0" w:type="auto"/>
        <w:tblLayout w:type="fixed"/>
        <w:tblCellMar>
          <w:left w:w="0" w:type="dxa"/>
          <w:right w:w="115" w:type="dxa"/>
        </w:tblCellMar>
        <w:tblLook w:val="01E0" w:firstRow="1" w:lastRow="1" w:firstColumn="1" w:lastColumn="1" w:noHBand="0" w:noVBand="0"/>
      </w:tblPr>
      <w:tblGrid>
        <w:gridCol w:w="9242"/>
      </w:tblGrid>
      <w:tr w:rsidR="00CB4A92" w:rsidTr="00D0271D">
        <w:tc>
          <w:tcPr>
            <w:tcW w:w="9242" w:type="dxa"/>
            <w:shd w:val="clear" w:color="auto" w:fill="auto"/>
          </w:tcPr>
          <w:p w:rsidR="00AD0FDA" w:rsidRPr="00934B4C" w:rsidRDefault="00691B14" w:rsidP="00C953FA">
            <w:pPr>
              <w:spacing w:after="120"/>
              <w:rPr>
                <w:u w:val="single"/>
              </w:rPr>
            </w:pPr>
            <w:r w:rsidRPr="00934B4C">
              <w:rPr>
                <w:u w:val="single"/>
              </w:rPr>
              <w:t>Import Health Standard for Sea Containers from All Countries</w:t>
            </w:r>
            <w:bookmarkStart w:id="4" w:name="spsTitle"/>
            <w:bookmarkEnd w:id="4"/>
          </w:p>
        </w:tc>
      </w:tr>
      <w:tr w:rsidR="00CB4A92" w:rsidTr="00D0271D">
        <w:tc>
          <w:tcPr>
            <w:tcW w:w="9242" w:type="dxa"/>
            <w:shd w:val="clear" w:color="auto" w:fill="auto"/>
          </w:tcPr>
          <w:p w:rsidR="00AD0FDA" w:rsidRPr="00934B4C" w:rsidRDefault="00691B14" w:rsidP="00C953FA">
            <w:pPr>
              <w:spacing w:after="120"/>
              <w:rPr>
                <w:u w:val="single"/>
              </w:rPr>
            </w:pPr>
            <w:r w:rsidRPr="00934B4C">
              <w:t>Adoption Date of regulation: 31 August 2020</w:t>
            </w:r>
          </w:p>
          <w:p w:rsidR="003B2ADE" w:rsidRPr="00934B4C" w:rsidRDefault="00E411E3" w:rsidP="00934B4C">
            <w:pPr>
              <w:spacing w:after="240"/>
            </w:pPr>
            <w:hyperlink r:id="rId7" w:tgtFrame="_blank" w:history="1">
              <w:r w:rsidR="00691B14" w:rsidRPr="00934B4C">
                <w:rPr>
                  <w:color w:val="0000FF"/>
                  <w:u w:val="single"/>
                </w:rPr>
                <w:t>https://members.wto.org/crnattachments/2020/SPS/NZL/20_5221_00_e.pdf</w:t>
              </w:r>
            </w:hyperlink>
            <w:bookmarkStart w:id="5" w:name="spsMeasure"/>
            <w:bookmarkEnd w:id="5"/>
          </w:p>
        </w:tc>
      </w:tr>
      <w:tr w:rsidR="00CB4A92" w:rsidTr="00D0271D">
        <w:tc>
          <w:tcPr>
            <w:tcW w:w="9242" w:type="dxa"/>
            <w:shd w:val="clear" w:color="auto" w:fill="auto"/>
          </w:tcPr>
          <w:p w:rsidR="00AD0FDA" w:rsidRPr="00934B4C" w:rsidRDefault="00691B14" w:rsidP="00934B4C">
            <w:pPr>
              <w:spacing w:after="240"/>
              <w:rPr>
                <w:b/>
              </w:rPr>
            </w:pPr>
            <w:r w:rsidRPr="00934B4C">
              <w:rPr>
                <w:b/>
              </w:rPr>
              <w:t>This addendum concerns a:</w:t>
            </w:r>
          </w:p>
        </w:tc>
      </w:tr>
      <w:tr w:rsidR="00CB4A92" w:rsidTr="00D0271D">
        <w:tc>
          <w:tcPr>
            <w:tcW w:w="9242" w:type="dxa"/>
            <w:shd w:val="clear" w:color="auto" w:fill="auto"/>
          </w:tcPr>
          <w:p w:rsidR="00AD0FDA" w:rsidRPr="00934B4C" w:rsidRDefault="00691B14" w:rsidP="00934B4C">
            <w:pPr>
              <w:ind w:left="1440" w:hanging="873"/>
            </w:pPr>
            <w:r w:rsidRPr="00934B4C">
              <w:t>[ ]</w:t>
            </w:r>
            <w:bookmarkStart w:id="6" w:name="spsModificationComment"/>
            <w:bookmarkEnd w:id="6"/>
            <w:r w:rsidR="00F342EB" w:rsidRPr="00934B4C">
              <w:tab/>
            </w:r>
            <w:r w:rsidRPr="00934B4C">
              <w:t>Modification of final date for comments</w:t>
            </w:r>
          </w:p>
        </w:tc>
      </w:tr>
      <w:tr w:rsidR="00CB4A92" w:rsidTr="00D0271D">
        <w:tc>
          <w:tcPr>
            <w:tcW w:w="9242" w:type="dxa"/>
            <w:shd w:val="clear" w:color="auto" w:fill="auto"/>
          </w:tcPr>
          <w:p w:rsidR="00AD0FDA" w:rsidRPr="00934B4C" w:rsidRDefault="00691B14" w:rsidP="00934B4C">
            <w:pPr>
              <w:ind w:left="1440" w:hanging="873"/>
            </w:pPr>
            <w:r w:rsidRPr="00934B4C">
              <w:t>[</w:t>
            </w:r>
            <w:bookmarkStart w:id="7" w:name="spsNotification"/>
            <w:r w:rsidRPr="00934B4C">
              <w:rPr>
                <w:b/>
              </w:rPr>
              <w:t>X</w:t>
            </w:r>
            <w:bookmarkEnd w:id="7"/>
            <w:r w:rsidRPr="00934B4C">
              <w:t>]</w:t>
            </w:r>
            <w:r w:rsidRPr="00934B4C">
              <w:tab/>
              <w:t>Notification of adoption, publication or entry into force of regulation</w:t>
            </w:r>
          </w:p>
        </w:tc>
      </w:tr>
      <w:tr w:rsidR="00CB4A92" w:rsidTr="00D0271D">
        <w:tc>
          <w:tcPr>
            <w:tcW w:w="9242" w:type="dxa"/>
            <w:shd w:val="clear" w:color="auto" w:fill="auto"/>
          </w:tcPr>
          <w:p w:rsidR="00AD0FDA" w:rsidRPr="00934B4C" w:rsidRDefault="00691B14" w:rsidP="00934B4C">
            <w:pPr>
              <w:ind w:left="1440" w:hanging="873"/>
            </w:pPr>
            <w:r w:rsidRPr="00934B4C">
              <w:t>[ ]</w:t>
            </w:r>
            <w:bookmarkStart w:id="8" w:name="spsModificationContent"/>
            <w:bookmarkEnd w:id="8"/>
            <w:r w:rsidRPr="00934B4C">
              <w:tab/>
              <w:t>Modification of content and/or scope of previously notified draft regulation</w:t>
            </w:r>
          </w:p>
        </w:tc>
      </w:tr>
      <w:tr w:rsidR="00CB4A92" w:rsidTr="00D0271D">
        <w:tc>
          <w:tcPr>
            <w:tcW w:w="9242" w:type="dxa"/>
            <w:shd w:val="clear" w:color="auto" w:fill="auto"/>
          </w:tcPr>
          <w:p w:rsidR="00AD0FDA" w:rsidRPr="00934B4C" w:rsidRDefault="00691B14" w:rsidP="00934B4C">
            <w:pPr>
              <w:ind w:left="1440" w:hanging="873"/>
            </w:pPr>
            <w:r w:rsidRPr="00934B4C">
              <w:t>[ ]</w:t>
            </w:r>
            <w:bookmarkStart w:id="9" w:name="spsWithdraw"/>
            <w:bookmarkEnd w:id="9"/>
            <w:r w:rsidRPr="00934B4C">
              <w:tab/>
              <w:t>Withdrawal of proposed regulation</w:t>
            </w:r>
          </w:p>
        </w:tc>
      </w:tr>
      <w:tr w:rsidR="00CB4A92" w:rsidTr="00D0271D">
        <w:tc>
          <w:tcPr>
            <w:tcW w:w="9242" w:type="dxa"/>
            <w:shd w:val="clear" w:color="auto" w:fill="auto"/>
          </w:tcPr>
          <w:p w:rsidR="00AD0FDA" w:rsidRPr="00934B4C" w:rsidRDefault="00691B14" w:rsidP="00934B4C">
            <w:pPr>
              <w:ind w:left="1440" w:hanging="873"/>
            </w:pPr>
            <w:r w:rsidRPr="00934B4C">
              <w:t>[ ]</w:t>
            </w:r>
            <w:bookmarkStart w:id="10" w:name="spsModificationDate"/>
            <w:bookmarkEnd w:id="10"/>
            <w:r w:rsidRPr="00934B4C">
              <w:tab/>
              <w:t>Change in proposed date of adoption, publication or date of entry into force</w:t>
            </w:r>
          </w:p>
        </w:tc>
      </w:tr>
      <w:tr w:rsidR="00CB4A92" w:rsidTr="00D0271D">
        <w:tc>
          <w:tcPr>
            <w:tcW w:w="9242" w:type="dxa"/>
            <w:shd w:val="clear" w:color="auto" w:fill="auto"/>
          </w:tcPr>
          <w:p w:rsidR="00AD0FDA" w:rsidRPr="00934B4C" w:rsidRDefault="00691B14" w:rsidP="00C953FA">
            <w:pPr>
              <w:spacing w:after="120"/>
              <w:ind w:left="1440" w:hanging="873"/>
            </w:pPr>
            <w:r w:rsidRPr="00934B4C">
              <w:t>[ ]</w:t>
            </w:r>
            <w:bookmarkStart w:id="11" w:name="spsModificationOther"/>
            <w:bookmarkEnd w:id="11"/>
            <w:r w:rsidRPr="00934B4C">
              <w:tab/>
              <w:t xml:space="preserve">Other: </w:t>
            </w:r>
            <w:bookmarkStart w:id="12" w:name="spsModificationOtherText"/>
            <w:bookmarkEnd w:id="12"/>
          </w:p>
        </w:tc>
      </w:tr>
      <w:tr w:rsidR="00CB4A92" w:rsidTr="00D0271D">
        <w:tc>
          <w:tcPr>
            <w:tcW w:w="9242" w:type="dxa"/>
            <w:shd w:val="clear" w:color="auto" w:fill="auto"/>
          </w:tcPr>
          <w:p w:rsidR="00AD0FDA" w:rsidRPr="00934B4C" w:rsidRDefault="00691B14" w:rsidP="00C953FA">
            <w:pPr>
              <w:spacing w:after="120"/>
              <w:rPr>
                <w:b/>
              </w:rPr>
            </w:pPr>
            <w:bookmarkStart w:id="13" w:name="spsComment"/>
            <w:r w:rsidRPr="00934B4C">
              <w:rPr>
                <w:b/>
              </w:rPr>
              <w:t xml:space="preserve">Comment period: </w:t>
            </w:r>
            <w:r w:rsidRPr="00934B4C">
              <w:rPr>
                <w:b/>
                <w:i/>
              </w:rPr>
              <w:t>(If the addendum extends the scope of the previously notified measure in terms of products and/or potentially affected Members, a new deadline for receipt of comments should be provided, normally of at least 60 calendar days. Under other circumstances, such as extension of originally announced final date for comments, the comment period provided in the addendum may vary.)</w:t>
            </w:r>
            <w:bookmarkEnd w:id="13"/>
          </w:p>
        </w:tc>
      </w:tr>
      <w:tr w:rsidR="00CB4A92" w:rsidTr="00D0271D">
        <w:tc>
          <w:tcPr>
            <w:tcW w:w="9242" w:type="dxa"/>
            <w:shd w:val="clear" w:color="auto" w:fill="auto"/>
          </w:tcPr>
          <w:p w:rsidR="00AD0FDA" w:rsidRPr="00934B4C" w:rsidRDefault="00691B14" w:rsidP="00C953FA">
            <w:pPr>
              <w:spacing w:after="120"/>
              <w:ind w:left="1440" w:hanging="873"/>
            </w:pPr>
            <w:r w:rsidRPr="00934B4C">
              <w:t>[ ]</w:t>
            </w:r>
            <w:bookmarkStart w:id="14" w:name="spsSixtyDayCirculation"/>
            <w:bookmarkEnd w:id="14"/>
            <w:r w:rsidRPr="00934B4C">
              <w:tab/>
              <w:t xml:space="preserve">Sixty days from the date of circulation of the addendum to the notification and/or </w:t>
            </w:r>
            <w:r w:rsidRPr="00934B4C">
              <w:rPr>
                <w:i/>
              </w:rPr>
              <w:t>(dd/mm/yy)</w:t>
            </w:r>
            <w:r w:rsidRPr="00934B4C">
              <w:t xml:space="preserve">: </w:t>
            </w:r>
            <w:bookmarkStart w:id="15" w:name="spsDateComment"/>
            <w:bookmarkEnd w:id="15"/>
          </w:p>
        </w:tc>
      </w:tr>
      <w:tr w:rsidR="00CB4A92" w:rsidTr="00D0271D">
        <w:tc>
          <w:tcPr>
            <w:tcW w:w="9242" w:type="dxa"/>
            <w:shd w:val="clear" w:color="auto" w:fill="auto"/>
          </w:tcPr>
          <w:p w:rsidR="00AD0FDA" w:rsidRPr="00934B4C" w:rsidRDefault="00691B14" w:rsidP="00C953FA">
            <w:pPr>
              <w:spacing w:after="120"/>
              <w:rPr>
                <w:b/>
              </w:rPr>
            </w:pPr>
            <w:r w:rsidRPr="00934B4C">
              <w:rPr>
                <w:b/>
              </w:rPr>
              <w:t>Agency or authority designated to handle comments: [</w:t>
            </w:r>
            <w:bookmarkStart w:id="16" w:name="spsCommentNNA"/>
            <w:r w:rsidRPr="00934B4C">
              <w:rPr>
                <w:b/>
              </w:rPr>
              <w:t>X</w:t>
            </w:r>
            <w:bookmarkEnd w:id="16"/>
            <w:r w:rsidRPr="00934B4C">
              <w:rPr>
                <w:b/>
              </w:rPr>
              <w:t>] National Notification Authority, [</w:t>
            </w:r>
            <w:bookmarkStart w:id="17" w:name="spsCommentNEP"/>
            <w:r w:rsidRPr="00934B4C">
              <w:rPr>
                <w:b/>
              </w:rPr>
              <w:t>X</w:t>
            </w:r>
            <w:bookmarkEnd w:id="17"/>
            <w:r w:rsidRPr="00934B4C">
              <w:rPr>
                <w:b/>
              </w:rPr>
              <w:t>] National Enquiry Point. Address, fax number and e-mail address (if available) of other body:</w:t>
            </w:r>
          </w:p>
        </w:tc>
      </w:tr>
      <w:tr w:rsidR="00CB4A92" w:rsidTr="00D0271D">
        <w:tc>
          <w:tcPr>
            <w:tcW w:w="9242" w:type="dxa"/>
            <w:shd w:val="clear" w:color="auto" w:fill="auto"/>
          </w:tcPr>
          <w:p w:rsidR="003B2ADE" w:rsidRPr="00934B4C" w:rsidRDefault="00691B14" w:rsidP="00934B4C">
            <w:r w:rsidRPr="00934B4C">
              <w:t>Sally Jennings, Coordinator, SPS New Zealand, PO Box 2526, Wellington, New Zealand.</w:t>
            </w:r>
          </w:p>
          <w:p w:rsidR="003B2ADE" w:rsidRPr="00934B4C" w:rsidRDefault="00691B14" w:rsidP="00934B4C">
            <w:r w:rsidRPr="00934B4C">
              <w:t>Tel:</w:t>
            </w:r>
            <w:r>
              <w:t xml:space="preserve"> </w:t>
            </w:r>
            <w:r w:rsidRPr="00934B4C">
              <w:t xml:space="preserve">+(644) 894 0431; </w:t>
            </w:r>
          </w:p>
          <w:p w:rsidR="003B2ADE" w:rsidRPr="00934B4C" w:rsidRDefault="00691B14" w:rsidP="00934B4C">
            <w:r w:rsidRPr="00934B4C">
              <w:t xml:space="preserve">Fax: +(644) 894 0733; </w:t>
            </w:r>
          </w:p>
          <w:p w:rsidR="003B2ADE" w:rsidRPr="00934B4C" w:rsidRDefault="00691B14" w:rsidP="00934B4C">
            <w:r w:rsidRPr="00934B4C">
              <w:t xml:space="preserve">E-mail: </w:t>
            </w:r>
            <w:hyperlink r:id="rId8" w:history="1">
              <w:r w:rsidRPr="00934B4C">
                <w:rPr>
                  <w:color w:val="0000FF"/>
                  <w:u w:val="single"/>
                </w:rPr>
                <w:t>sps@mpi.govt.nz</w:t>
              </w:r>
            </w:hyperlink>
          </w:p>
          <w:p w:rsidR="003B2ADE" w:rsidRPr="00934B4C" w:rsidRDefault="00691B14" w:rsidP="00934B4C">
            <w:pPr>
              <w:spacing w:after="240"/>
            </w:pPr>
            <w:r w:rsidRPr="00934B4C">
              <w:t xml:space="preserve">Website: </w:t>
            </w:r>
            <w:hyperlink r:id="rId9" w:history="1">
              <w:r w:rsidRPr="00934B4C">
                <w:rPr>
                  <w:color w:val="0000FF"/>
                  <w:u w:val="single"/>
                </w:rPr>
                <w:t>https://www.mpi.govt.nz/news-and-resources/consultations</w:t>
              </w:r>
            </w:hyperlink>
            <w:bookmarkStart w:id="18" w:name="spsCommentAddress"/>
            <w:bookmarkEnd w:id="18"/>
            <w:r w:rsidRPr="00934B4C">
              <w:t xml:space="preserve"> </w:t>
            </w:r>
          </w:p>
        </w:tc>
      </w:tr>
      <w:tr w:rsidR="00CB4A92" w:rsidTr="00D0271D">
        <w:tc>
          <w:tcPr>
            <w:tcW w:w="9242" w:type="dxa"/>
            <w:shd w:val="clear" w:color="auto" w:fill="auto"/>
          </w:tcPr>
          <w:p w:rsidR="00AD0FDA" w:rsidRPr="00934B4C" w:rsidRDefault="00691B14" w:rsidP="00C953FA">
            <w:pPr>
              <w:spacing w:after="120"/>
              <w:rPr>
                <w:b/>
              </w:rPr>
            </w:pPr>
            <w:r w:rsidRPr="00934B4C">
              <w:rPr>
                <w:b/>
              </w:rPr>
              <w:t>Text</w:t>
            </w:r>
            <w:r w:rsidR="00D06EF3" w:rsidRPr="00934B4C">
              <w:rPr>
                <w:b/>
              </w:rPr>
              <w:t>(s)</w:t>
            </w:r>
            <w:r w:rsidRPr="00934B4C">
              <w:rPr>
                <w:b/>
              </w:rPr>
              <w:t xml:space="preserve"> available from: [</w:t>
            </w:r>
            <w:bookmarkStart w:id="19" w:name="spsTextAvailableNNA"/>
            <w:r w:rsidRPr="00934B4C">
              <w:rPr>
                <w:b/>
              </w:rPr>
              <w:t>X</w:t>
            </w:r>
            <w:bookmarkEnd w:id="19"/>
            <w:r w:rsidRPr="00934B4C">
              <w:rPr>
                <w:b/>
              </w:rPr>
              <w:t>] National Notification Authority, [</w:t>
            </w:r>
            <w:bookmarkStart w:id="20" w:name="spsTextAvailableNEP"/>
            <w:r w:rsidRPr="00934B4C">
              <w:rPr>
                <w:b/>
              </w:rPr>
              <w:t>X</w:t>
            </w:r>
            <w:bookmarkEnd w:id="20"/>
            <w:r w:rsidRPr="00934B4C">
              <w:rPr>
                <w:b/>
              </w:rPr>
              <w:t>] National Enquiry Point. Address, fax number and e-mail address (if available) of other body:</w:t>
            </w:r>
          </w:p>
        </w:tc>
      </w:tr>
      <w:tr w:rsidR="00CB4A92" w:rsidTr="00D0271D">
        <w:tc>
          <w:tcPr>
            <w:tcW w:w="9242" w:type="dxa"/>
            <w:shd w:val="clear" w:color="auto" w:fill="auto"/>
          </w:tcPr>
          <w:p w:rsidR="003B2ADE" w:rsidRPr="00934B4C" w:rsidRDefault="00691B14" w:rsidP="00934B4C">
            <w:r w:rsidRPr="00934B4C">
              <w:t>Sally Jennings, Coordinator, SPS New Zealand, PO Box 2526, Wellington, New Zealand.</w:t>
            </w:r>
          </w:p>
          <w:p w:rsidR="003B2ADE" w:rsidRPr="00934B4C" w:rsidRDefault="00691B14" w:rsidP="00934B4C">
            <w:r w:rsidRPr="00934B4C">
              <w:t xml:space="preserve">Tel: +(644) 894 0431; </w:t>
            </w:r>
          </w:p>
          <w:p w:rsidR="003B2ADE" w:rsidRPr="00934B4C" w:rsidRDefault="00691B14" w:rsidP="00934B4C">
            <w:r w:rsidRPr="00934B4C">
              <w:t xml:space="preserve">Fax: +(644) 894 0733; </w:t>
            </w:r>
          </w:p>
          <w:p w:rsidR="003B2ADE" w:rsidRPr="00934B4C" w:rsidRDefault="00691B14" w:rsidP="00934B4C">
            <w:r w:rsidRPr="00934B4C">
              <w:t xml:space="preserve">E-mail: </w:t>
            </w:r>
            <w:hyperlink r:id="rId10" w:history="1">
              <w:r w:rsidRPr="00934B4C">
                <w:rPr>
                  <w:color w:val="0000FF"/>
                  <w:u w:val="single"/>
                </w:rPr>
                <w:t>sps@mpi.govt.nz</w:t>
              </w:r>
            </w:hyperlink>
          </w:p>
          <w:p w:rsidR="003B2ADE" w:rsidRPr="00934B4C" w:rsidRDefault="00691B14" w:rsidP="00934B4C">
            <w:pPr>
              <w:spacing w:after="240"/>
            </w:pPr>
            <w:r w:rsidRPr="00934B4C">
              <w:t xml:space="preserve">Website: </w:t>
            </w:r>
            <w:hyperlink r:id="rId11" w:history="1">
              <w:r w:rsidRPr="00934B4C">
                <w:rPr>
                  <w:color w:val="0000FF"/>
                  <w:u w:val="single"/>
                </w:rPr>
                <w:t>https://www.mpi.govt.nz/news-and-resources/consultations</w:t>
              </w:r>
            </w:hyperlink>
            <w:bookmarkStart w:id="21" w:name="spsTextSupplierAddress"/>
            <w:bookmarkEnd w:id="21"/>
            <w:r w:rsidRPr="00934B4C">
              <w:t xml:space="preserve"> </w:t>
            </w:r>
          </w:p>
        </w:tc>
      </w:tr>
    </w:tbl>
    <w:p w:rsidR="00AD0FDA" w:rsidRPr="00934B4C" w:rsidRDefault="00691B14" w:rsidP="00934B4C">
      <w:pPr>
        <w:jc w:val="center"/>
        <w:rPr>
          <w:b/>
        </w:rPr>
      </w:pPr>
      <w:r w:rsidRPr="00934B4C">
        <w:rPr>
          <w:b/>
        </w:rPr>
        <w:t>__________</w:t>
      </w:r>
    </w:p>
    <w:sectPr w:rsidR="00AD0FDA" w:rsidRPr="00934B4C" w:rsidSect="00C953FA">
      <w:headerReference w:type="even" r:id="rId12"/>
      <w:headerReference w:type="default" r:id="rId13"/>
      <w:footerReference w:type="even" r:id="rId14"/>
      <w:footerReference w:type="default" r:id="rId15"/>
      <w:headerReference w:type="first" r:id="rId16"/>
      <w:footerReference w:type="first" r:id="rId17"/>
      <w:pgSz w:w="11906" w:h="16838" w:code="9"/>
      <w:pgMar w:top="1701" w:right="1440" w:bottom="1440" w:left="144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45928" w:rsidRDefault="00691B14">
      <w:r>
        <w:separator/>
      </w:r>
    </w:p>
  </w:endnote>
  <w:endnote w:type="continuationSeparator" w:id="0">
    <w:p w:rsidR="00F45928" w:rsidRDefault="00691B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D0FDA" w:rsidRPr="00C953FA" w:rsidRDefault="00691B14" w:rsidP="00C953FA">
    <w:pPr>
      <w:pStyle w:val="Footer"/>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D0FDA" w:rsidRPr="00C953FA" w:rsidRDefault="00691B14" w:rsidP="00C953FA">
    <w:pPr>
      <w:pStyle w:val="Footer"/>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A1BA8" w:rsidRPr="00934B4C" w:rsidRDefault="00691B14">
    <w:pPr>
      <w:pStyle w:val="Footer"/>
    </w:pPr>
    <w:r w:rsidRPr="00934B4C">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45928" w:rsidRDefault="00691B14">
      <w:r>
        <w:separator/>
      </w:r>
    </w:p>
  </w:footnote>
  <w:footnote w:type="continuationSeparator" w:id="0">
    <w:p w:rsidR="00F45928" w:rsidRDefault="00691B1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953FA" w:rsidRPr="00C953FA" w:rsidRDefault="00691B14" w:rsidP="00C953FA">
    <w:pPr>
      <w:pStyle w:val="Header"/>
      <w:pBdr>
        <w:bottom w:val="single" w:sz="4" w:space="1" w:color="auto"/>
      </w:pBdr>
      <w:tabs>
        <w:tab w:val="clear" w:pos="4513"/>
        <w:tab w:val="clear" w:pos="9027"/>
      </w:tabs>
      <w:jc w:val="center"/>
    </w:pPr>
    <w:r w:rsidRPr="00C953FA">
      <w:t>G/SPS/N/NZL/626/Add.1</w:t>
    </w:r>
  </w:p>
  <w:p w:rsidR="00C953FA" w:rsidRPr="00C953FA" w:rsidRDefault="00C953FA" w:rsidP="00C953FA">
    <w:pPr>
      <w:pStyle w:val="Header"/>
      <w:pBdr>
        <w:bottom w:val="single" w:sz="4" w:space="1" w:color="auto"/>
      </w:pBdr>
      <w:tabs>
        <w:tab w:val="clear" w:pos="4513"/>
        <w:tab w:val="clear" w:pos="9027"/>
      </w:tabs>
      <w:jc w:val="center"/>
    </w:pPr>
  </w:p>
  <w:p w:rsidR="00C953FA" w:rsidRPr="00C953FA" w:rsidRDefault="00691B14" w:rsidP="00C953FA">
    <w:pPr>
      <w:pStyle w:val="Header"/>
      <w:pBdr>
        <w:bottom w:val="single" w:sz="4" w:space="1" w:color="auto"/>
      </w:pBdr>
      <w:tabs>
        <w:tab w:val="clear" w:pos="4513"/>
        <w:tab w:val="clear" w:pos="9027"/>
      </w:tabs>
      <w:jc w:val="center"/>
    </w:pPr>
    <w:r w:rsidRPr="00C953FA">
      <w:t xml:space="preserve">- </w:t>
    </w:r>
    <w:r w:rsidRPr="00C953FA">
      <w:fldChar w:fldCharType="begin"/>
    </w:r>
    <w:r w:rsidRPr="00C953FA">
      <w:instrText xml:space="preserve"> PAGE </w:instrText>
    </w:r>
    <w:r w:rsidRPr="00C953FA">
      <w:fldChar w:fldCharType="separate"/>
    </w:r>
    <w:r w:rsidRPr="00C953FA">
      <w:rPr>
        <w:noProof/>
      </w:rPr>
      <w:t>2</w:t>
    </w:r>
    <w:r w:rsidRPr="00C953FA">
      <w:fldChar w:fldCharType="end"/>
    </w:r>
    <w:r w:rsidRPr="00C953FA">
      <w:t xml:space="preserve"> -</w:t>
    </w:r>
  </w:p>
  <w:p w:rsidR="00AD0FDA" w:rsidRPr="00C953FA" w:rsidRDefault="00AD0FDA" w:rsidP="00C953FA">
    <w:pPr>
      <w:pStyle w:val="Header"/>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953FA" w:rsidRPr="00C953FA" w:rsidRDefault="00691B14" w:rsidP="00C953FA">
    <w:pPr>
      <w:pStyle w:val="Header"/>
      <w:pBdr>
        <w:bottom w:val="single" w:sz="4" w:space="1" w:color="auto"/>
      </w:pBdr>
      <w:tabs>
        <w:tab w:val="clear" w:pos="4513"/>
        <w:tab w:val="clear" w:pos="9027"/>
      </w:tabs>
      <w:jc w:val="center"/>
    </w:pPr>
    <w:r w:rsidRPr="00C953FA">
      <w:t>G/SPS/N/NZL/626/Add.1</w:t>
    </w:r>
  </w:p>
  <w:p w:rsidR="00C953FA" w:rsidRPr="00C953FA" w:rsidRDefault="00C953FA" w:rsidP="00C953FA">
    <w:pPr>
      <w:pStyle w:val="Header"/>
      <w:pBdr>
        <w:bottom w:val="single" w:sz="4" w:space="1" w:color="auto"/>
      </w:pBdr>
      <w:tabs>
        <w:tab w:val="clear" w:pos="4513"/>
        <w:tab w:val="clear" w:pos="9027"/>
      </w:tabs>
      <w:jc w:val="center"/>
    </w:pPr>
  </w:p>
  <w:p w:rsidR="00C953FA" w:rsidRPr="00C953FA" w:rsidRDefault="00691B14" w:rsidP="00C953FA">
    <w:pPr>
      <w:pStyle w:val="Header"/>
      <w:pBdr>
        <w:bottom w:val="single" w:sz="4" w:space="1" w:color="auto"/>
      </w:pBdr>
      <w:tabs>
        <w:tab w:val="clear" w:pos="4513"/>
        <w:tab w:val="clear" w:pos="9027"/>
      </w:tabs>
      <w:jc w:val="center"/>
    </w:pPr>
    <w:r w:rsidRPr="00C953FA">
      <w:t xml:space="preserve">- </w:t>
    </w:r>
    <w:r w:rsidRPr="00C953FA">
      <w:fldChar w:fldCharType="begin"/>
    </w:r>
    <w:r w:rsidRPr="00C953FA">
      <w:instrText xml:space="preserve"> PAGE </w:instrText>
    </w:r>
    <w:r w:rsidRPr="00C953FA">
      <w:fldChar w:fldCharType="separate"/>
    </w:r>
    <w:r w:rsidRPr="00C953FA">
      <w:rPr>
        <w:noProof/>
      </w:rPr>
      <w:t>2</w:t>
    </w:r>
    <w:r w:rsidRPr="00C953FA">
      <w:fldChar w:fldCharType="end"/>
    </w:r>
    <w:r w:rsidRPr="00C953FA">
      <w:t xml:space="preserve"> -</w:t>
    </w:r>
  </w:p>
  <w:p w:rsidR="00AD0FDA" w:rsidRPr="00C953FA" w:rsidRDefault="00AD0FDA" w:rsidP="00C953FA">
    <w:pPr>
      <w:pStyle w:val="Header"/>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jc w:val="center"/>
      <w:tblLayout w:type="fixed"/>
      <w:tblCellMar>
        <w:left w:w="0" w:type="dxa"/>
        <w:right w:w="0" w:type="dxa"/>
      </w:tblCellMar>
      <w:tblLook w:val="04A0" w:firstRow="1" w:lastRow="0" w:firstColumn="1" w:lastColumn="0" w:noHBand="0" w:noVBand="1"/>
    </w:tblPr>
    <w:tblGrid>
      <w:gridCol w:w="3794"/>
      <w:gridCol w:w="2123"/>
      <w:gridCol w:w="3325"/>
    </w:tblGrid>
    <w:tr w:rsidR="00CB4A92" w:rsidTr="00B13A58">
      <w:trPr>
        <w:trHeight w:val="240"/>
        <w:jc w:val="center"/>
      </w:trPr>
      <w:tc>
        <w:tcPr>
          <w:tcW w:w="3794" w:type="dxa"/>
          <w:shd w:val="clear" w:color="auto" w:fill="FFFFFF"/>
          <w:tcMar>
            <w:left w:w="108" w:type="dxa"/>
            <w:right w:w="108" w:type="dxa"/>
          </w:tcMar>
          <w:vAlign w:val="center"/>
        </w:tcPr>
        <w:p w:rsidR="00ED54E0" w:rsidRPr="00AD0FDA" w:rsidRDefault="00ED54E0" w:rsidP="0081481D">
          <w:pPr>
            <w:rPr>
              <w:noProof/>
              <w:lang w:eastAsia="en-GB"/>
            </w:rPr>
          </w:pPr>
          <w:bookmarkStart w:id="22" w:name="bmkRestricted" w:colFirst="1" w:colLast="1"/>
        </w:p>
      </w:tc>
      <w:tc>
        <w:tcPr>
          <w:tcW w:w="5448" w:type="dxa"/>
          <w:gridSpan w:val="2"/>
          <w:shd w:val="clear" w:color="auto" w:fill="FFFFFF"/>
          <w:tcMar>
            <w:left w:w="108" w:type="dxa"/>
            <w:right w:w="108" w:type="dxa"/>
          </w:tcMar>
          <w:vAlign w:val="center"/>
        </w:tcPr>
        <w:p w:rsidR="00ED54E0" w:rsidRPr="00AD0FDA" w:rsidRDefault="00691B14" w:rsidP="0081481D">
          <w:pPr>
            <w:jc w:val="right"/>
            <w:rPr>
              <w:b/>
              <w:color w:val="FF0000"/>
              <w:szCs w:val="16"/>
            </w:rPr>
          </w:pPr>
          <w:r>
            <w:rPr>
              <w:b/>
              <w:color w:val="FF0000"/>
              <w:szCs w:val="16"/>
            </w:rPr>
            <w:t xml:space="preserve"> </w:t>
          </w:r>
        </w:p>
      </w:tc>
    </w:tr>
    <w:bookmarkEnd w:id="22"/>
    <w:tr w:rsidR="00CB4A92" w:rsidTr="00B13A58">
      <w:trPr>
        <w:trHeight w:val="213"/>
        <w:jc w:val="center"/>
      </w:trPr>
      <w:tc>
        <w:tcPr>
          <w:tcW w:w="3794" w:type="dxa"/>
          <w:vMerge w:val="restart"/>
          <w:shd w:val="clear" w:color="auto" w:fill="FFFFFF"/>
          <w:tcMar>
            <w:left w:w="0" w:type="dxa"/>
            <w:right w:w="0" w:type="dxa"/>
          </w:tcMar>
        </w:tcPr>
        <w:p w:rsidR="00ED54E0" w:rsidRPr="00AD0FDA" w:rsidRDefault="00691B14" w:rsidP="0081481D">
          <w:pPr>
            <w:jc w:val="left"/>
          </w:pPr>
          <w:r>
            <w:rPr>
              <w:noProof/>
              <w:lang w:eastAsia="en-GB"/>
            </w:rPr>
            <w:drawing>
              <wp:inline distT="0" distB="0" distL="0" distR="0">
                <wp:extent cx="2400300" cy="714375"/>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5012919"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400300" cy="714375"/>
                        </a:xfrm>
                        <a:prstGeom prst="rect">
                          <a:avLst/>
                        </a:prstGeom>
                        <a:noFill/>
                        <a:ln>
                          <a:noFill/>
                        </a:ln>
                      </pic:spPr>
                    </pic:pic>
                  </a:graphicData>
                </a:graphic>
              </wp:inline>
            </w:drawing>
          </w:r>
        </w:p>
      </w:tc>
      <w:tc>
        <w:tcPr>
          <w:tcW w:w="5448" w:type="dxa"/>
          <w:gridSpan w:val="2"/>
          <w:shd w:val="clear" w:color="auto" w:fill="FFFFFF"/>
          <w:tcMar>
            <w:left w:w="108" w:type="dxa"/>
            <w:right w:w="108" w:type="dxa"/>
          </w:tcMar>
        </w:tcPr>
        <w:p w:rsidR="00ED54E0" w:rsidRPr="00AD0FDA" w:rsidRDefault="00ED54E0" w:rsidP="0081481D">
          <w:pPr>
            <w:jc w:val="right"/>
            <w:rPr>
              <w:b/>
              <w:szCs w:val="16"/>
            </w:rPr>
          </w:pPr>
        </w:p>
      </w:tc>
    </w:tr>
    <w:tr w:rsidR="00CB4A92" w:rsidTr="00B13A58">
      <w:trPr>
        <w:trHeight w:val="868"/>
        <w:jc w:val="center"/>
      </w:trPr>
      <w:tc>
        <w:tcPr>
          <w:tcW w:w="3794" w:type="dxa"/>
          <w:vMerge/>
          <w:shd w:val="clear" w:color="auto" w:fill="FFFFFF"/>
          <w:tcMar>
            <w:left w:w="108" w:type="dxa"/>
            <w:right w:w="108" w:type="dxa"/>
          </w:tcMar>
        </w:tcPr>
        <w:p w:rsidR="00ED54E0" w:rsidRPr="00AD0FDA" w:rsidRDefault="00ED54E0" w:rsidP="0081481D">
          <w:pPr>
            <w:jc w:val="left"/>
            <w:rPr>
              <w:noProof/>
              <w:lang w:eastAsia="en-GB"/>
            </w:rPr>
          </w:pPr>
        </w:p>
      </w:tc>
      <w:tc>
        <w:tcPr>
          <w:tcW w:w="5448" w:type="dxa"/>
          <w:gridSpan w:val="2"/>
          <w:shd w:val="clear" w:color="auto" w:fill="FFFFFF"/>
          <w:tcMar>
            <w:left w:w="108" w:type="dxa"/>
            <w:right w:w="108" w:type="dxa"/>
          </w:tcMar>
        </w:tcPr>
        <w:p w:rsidR="00C953FA" w:rsidRDefault="00691B14" w:rsidP="0081481D">
          <w:pPr>
            <w:jc w:val="right"/>
            <w:rPr>
              <w:b/>
              <w:szCs w:val="16"/>
            </w:rPr>
          </w:pPr>
          <w:bookmarkStart w:id="23" w:name="bmkSymbols"/>
          <w:r>
            <w:rPr>
              <w:b/>
              <w:szCs w:val="16"/>
            </w:rPr>
            <w:t>G/SPS/N/NZL/626/Add.1</w:t>
          </w:r>
          <w:bookmarkEnd w:id="23"/>
        </w:p>
      </w:tc>
    </w:tr>
    <w:tr w:rsidR="00CB4A92" w:rsidTr="00B13A58">
      <w:trPr>
        <w:trHeight w:val="240"/>
        <w:jc w:val="center"/>
      </w:trPr>
      <w:tc>
        <w:tcPr>
          <w:tcW w:w="3794" w:type="dxa"/>
          <w:vMerge/>
          <w:shd w:val="clear" w:color="auto" w:fill="FFFFFF"/>
          <w:tcMar>
            <w:left w:w="108" w:type="dxa"/>
            <w:right w:w="108" w:type="dxa"/>
          </w:tcMar>
          <w:vAlign w:val="center"/>
        </w:tcPr>
        <w:p w:rsidR="00ED54E0" w:rsidRPr="00AD0FDA" w:rsidRDefault="00ED54E0" w:rsidP="0081481D"/>
      </w:tc>
      <w:tc>
        <w:tcPr>
          <w:tcW w:w="5448" w:type="dxa"/>
          <w:gridSpan w:val="2"/>
          <w:shd w:val="clear" w:color="auto" w:fill="FFFFFF"/>
          <w:tcMar>
            <w:left w:w="108" w:type="dxa"/>
            <w:right w:w="108" w:type="dxa"/>
          </w:tcMar>
          <w:vAlign w:val="center"/>
        </w:tcPr>
        <w:p w:rsidR="00ED54E0" w:rsidRPr="00AD0FDA" w:rsidRDefault="00691B14" w:rsidP="0081481D">
          <w:pPr>
            <w:jc w:val="right"/>
            <w:rPr>
              <w:szCs w:val="16"/>
            </w:rPr>
          </w:pPr>
          <w:bookmarkStart w:id="24" w:name="bmkDate"/>
          <w:bookmarkStart w:id="25" w:name="spsDateDistribution"/>
          <w:bookmarkEnd w:id="24"/>
          <w:bookmarkEnd w:id="25"/>
          <w:r>
            <w:rPr>
              <w:szCs w:val="16"/>
            </w:rPr>
            <w:t>2 September 2020</w:t>
          </w:r>
        </w:p>
      </w:tc>
    </w:tr>
    <w:tr w:rsidR="00CB4A92" w:rsidTr="00B13A58">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rsidR="00ED54E0" w:rsidRPr="00AD0FDA" w:rsidRDefault="00691B14" w:rsidP="0081481D">
          <w:pPr>
            <w:jc w:val="left"/>
            <w:rPr>
              <w:b/>
            </w:rPr>
          </w:pPr>
          <w:bookmarkStart w:id="26" w:name="bmkSerial"/>
          <w:r w:rsidRPr="00934B4C">
            <w:rPr>
              <w:color w:val="FF0000"/>
              <w:szCs w:val="16"/>
            </w:rPr>
            <w:t>(</w:t>
          </w:r>
          <w:bookmarkStart w:id="27" w:name="spsSerialNumber"/>
          <w:bookmarkEnd w:id="27"/>
          <w:r>
            <w:rPr>
              <w:color w:val="FF0000"/>
              <w:szCs w:val="16"/>
            </w:rPr>
            <w:t>20-</w:t>
          </w:r>
          <w:r w:rsidR="00E411E3">
            <w:rPr>
              <w:color w:val="FF0000"/>
              <w:szCs w:val="16"/>
            </w:rPr>
            <w:t>5961</w:t>
          </w:r>
          <w:bookmarkStart w:id="28" w:name="_GoBack"/>
          <w:bookmarkEnd w:id="28"/>
          <w:r w:rsidRPr="00934B4C">
            <w:rPr>
              <w:color w:val="FF0000"/>
              <w:szCs w:val="16"/>
            </w:rPr>
            <w:t>)</w:t>
          </w:r>
          <w:bookmarkEnd w:id="26"/>
        </w:p>
      </w:tc>
      <w:tc>
        <w:tcPr>
          <w:tcW w:w="3325" w:type="dxa"/>
          <w:tcBorders>
            <w:bottom w:val="single" w:sz="4" w:space="0" w:color="auto"/>
          </w:tcBorders>
          <w:tcMar>
            <w:top w:w="0" w:type="dxa"/>
            <w:left w:w="108" w:type="dxa"/>
            <w:bottom w:w="57" w:type="dxa"/>
            <w:right w:w="108" w:type="dxa"/>
          </w:tcMar>
          <w:vAlign w:val="bottom"/>
        </w:tcPr>
        <w:p w:rsidR="00ED54E0" w:rsidRPr="00AD0FDA" w:rsidRDefault="00691B14" w:rsidP="0081481D">
          <w:pPr>
            <w:jc w:val="right"/>
            <w:rPr>
              <w:szCs w:val="16"/>
            </w:rPr>
          </w:pPr>
          <w:bookmarkStart w:id="29" w:name="bmkTotPages"/>
          <w:r w:rsidRPr="00934B4C">
            <w:rPr>
              <w:bCs/>
              <w:szCs w:val="16"/>
            </w:rPr>
            <w:t xml:space="preserve">Page: </w:t>
          </w:r>
          <w:r w:rsidRPr="00934B4C">
            <w:rPr>
              <w:bCs/>
              <w:szCs w:val="16"/>
            </w:rPr>
            <w:fldChar w:fldCharType="begin"/>
          </w:r>
          <w:r w:rsidRPr="00934B4C">
            <w:rPr>
              <w:bCs/>
              <w:szCs w:val="16"/>
            </w:rPr>
            <w:instrText xml:space="preserve"> PAGE  \* Arabic  \* MERGEFORMAT </w:instrText>
          </w:r>
          <w:r w:rsidRPr="00934B4C">
            <w:rPr>
              <w:bCs/>
              <w:szCs w:val="16"/>
            </w:rPr>
            <w:fldChar w:fldCharType="separate"/>
          </w:r>
          <w:r w:rsidR="00D0271D">
            <w:rPr>
              <w:bCs/>
              <w:noProof/>
              <w:szCs w:val="16"/>
            </w:rPr>
            <w:t>1</w:t>
          </w:r>
          <w:r w:rsidRPr="00934B4C">
            <w:rPr>
              <w:bCs/>
              <w:szCs w:val="16"/>
            </w:rPr>
            <w:fldChar w:fldCharType="end"/>
          </w:r>
          <w:r w:rsidRPr="00934B4C">
            <w:rPr>
              <w:bCs/>
              <w:szCs w:val="16"/>
            </w:rPr>
            <w:t>/</w:t>
          </w:r>
          <w:r w:rsidRPr="00934B4C">
            <w:rPr>
              <w:bCs/>
              <w:szCs w:val="16"/>
            </w:rPr>
            <w:fldChar w:fldCharType="begin"/>
          </w:r>
          <w:r w:rsidRPr="00934B4C">
            <w:rPr>
              <w:bCs/>
              <w:szCs w:val="16"/>
            </w:rPr>
            <w:instrText xml:space="preserve"> NUMPAGES  \* Arabic  \* MERGEFORMAT </w:instrText>
          </w:r>
          <w:r w:rsidRPr="00934B4C">
            <w:rPr>
              <w:bCs/>
              <w:szCs w:val="16"/>
            </w:rPr>
            <w:fldChar w:fldCharType="separate"/>
          </w:r>
          <w:r w:rsidR="00D0271D">
            <w:rPr>
              <w:bCs/>
              <w:noProof/>
              <w:szCs w:val="16"/>
            </w:rPr>
            <w:t>1</w:t>
          </w:r>
          <w:r w:rsidRPr="00934B4C">
            <w:rPr>
              <w:bCs/>
              <w:szCs w:val="16"/>
            </w:rPr>
            <w:fldChar w:fldCharType="end"/>
          </w:r>
          <w:bookmarkEnd w:id="29"/>
        </w:p>
      </w:tc>
    </w:tr>
    <w:tr w:rsidR="00CB4A92" w:rsidTr="00B13A58">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rsidR="00ED54E0" w:rsidRPr="00AD0FDA" w:rsidRDefault="00691B14" w:rsidP="0081481D">
          <w:pPr>
            <w:jc w:val="left"/>
            <w:rPr>
              <w:sz w:val="14"/>
              <w:szCs w:val="16"/>
            </w:rPr>
          </w:pPr>
          <w:bookmarkStart w:id="30" w:name="bmkCommittee"/>
          <w:r>
            <w:rPr>
              <w:b/>
            </w:rPr>
            <w:t>Committee on Sanitary and Phytosanitary Measures</w:t>
          </w:r>
          <w:bookmarkEnd w:id="30"/>
        </w:p>
      </w:tc>
      <w:tc>
        <w:tcPr>
          <w:tcW w:w="3325" w:type="dxa"/>
          <w:tcBorders>
            <w:top w:val="single" w:sz="4" w:space="0" w:color="auto"/>
          </w:tcBorders>
          <w:tcMar>
            <w:top w:w="113" w:type="dxa"/>
            <w:left w:w="108" w:type="dxa"/>
            <w:bottom w:w="57" w:type="dxa"/>
            <w:right w:w="108" w:type="dxa"/>
          </w:tcMar>
          <w:vAlign w:val="center"/>
        </w:tcPr>
        <w:p w:rsidR="00ED54E0" w:rsidRPr="00934B4C" w:rsidRDefault="00691B14" w:rsidP="00F342EB">
          <w:pPr>
            <w:jc w:val="right"/>
            <w:rPr>
              <w:bCs/>
              <w:szCs w:val="18"/>
            </w:rPr>
          </w:pPr>
          <w:bookmarkStart w:id="31" w:name="bmkLanguage"/>
          <w:r>
            <w:rPr>
              <w:bCs/>
              <w:szCs w:val="18"/>
            </w:rPr>
            <w:t>Original: English</w:t>
          </w:r>
          <w:bookmarkEnd w:id="31"/>
        </w:p>
      </w:tc>
    </w:tr>
  </w:tbl>
  <w:p w:rsidR="00ED54E0" w:rsidRPr="00934B4C" w:rsidRDefault="00ED54E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multilevel"/>
    <w:tmpl w:val="14C6367A"/>
    <w:name w:val="ListBullets"/>
    <w:lvl w:ilvl="0">
      <w:start w:val="1"/>
      <w:numFmt w:val="decimal"/>
      <w:pStyle w:val="ListBullet"/>
      <w:lvlText w:val=""/>
      <w:lvlJc w:val="left"/>
      <w:pPr>
        <w:tabs>
          <w:tab w:val="num" w:pos="567"/>
        </w:tabs>
        <w:ind w:left="567" w:hanging="567"/>
      </w:pPr>
      <w:rPr>
        <w:rFonts w:ascii="Symbol" w:hAnsi="Symbol" w:hint="default"/>
      </w:rPr>
    </w:lvl>
    <w:lvl w:ilvl="1">
      <w:start w:val="1"/>
      <w:numFmt w:val="lowerLetter"/>
      <w:pStyle w:val="ListBullet2"/>
      <w:lvlText w:val=""/>
      <w:lvlJc w:val="left"/>
      <w:pPr>
        <w:tabs>
          <w:tab w:val="num" w:pos="907"/>
        </w:tabs>
        <w:ind w:left="907" w:hanging="340"/>
      </w:pPr>
      <w:rPr>
        <w:rFonts w:ascii="Symbol" w:hAnsi="Symbol" w:hint="default"/>
      </w:rPr>
    </w:lvl>
    <w:lvl w:ilvl="2">
      <w:start w:val="1"/>
      <w:numFmt w:val="lowerRoman"/>
      <w:pStyle w:val="ListBullet3"/>
      <w:lvlText w:val=""/>
      <w:lvlJc w:val="left"/>
      <w:pPr>
        <w:tabs>
          <w:tab w:val="num" w:pos="1247"/>
        </w:tabs>
        <w:ind w:left="1247" w:hanging="340"/>
      </w:pPr>
      <w:rPr>
        <w:rFonts w:ascii="Symbol" w:hAnsi="Symbol" w:hint="default"/>
      </w:rPr>
    </w:lvl>
    <w:lvl w:ilvl="3">
      <w:start w:val="1"/>
      <w:numFmt w:val="decimal"/>
      <w:pStyle w:val="ListBullet4"/>
      <w:lvlText w:val=""/>
      <w:lvlJc w:val="left"/>
      <w:pPr>
        <w:tabs>
          <w:tab w:val="num" w:pos="1587"/>
        </w:tabs>
        <w:ind w:left="1587" w:hanging="340"/>
      </w:pPr>
      <w:rPr>
        <w:rFonts w:ascii="Symbol" w:hAnsi="Symbol" w:hint="default"/>
      </w:rPr>
    </w:lvl>
    <w:lvl w:ilvl="4">
      <w:start w:val="1"/>
      <w:numFmt w:val="lowerLetter"/>
      <w:pStyle w:val="ListBullet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multilevel"/>
    <w:tmpl w:val="0C8CCFC2"/>
    <w:name w:val="LegalHeadings"/>
    <w:lvl w:ilvl="0">
      <w:start w:val="1"/>
      <w:numFmt w:val="decimal"/>
      <w:pStyle w:val="Heading1"/>
      <w:suff w:val="space"/>
      <w:lvlText w:val="%1 "/>
      <w:lvlJc w:val="left"/>
      <w:pPr>
        <w:tabs>
          <w:tab w:val="num" w:pos="567"/>
        </w:tabs>
        <w:ind w:left="0" w:firstLine="0"/>
      </w:pPr>
      <w:rPr>
        <w:rFonts w:ascii="Verdana" w:hAnsi="Verdana"/>
        <w:caps/>
        <w:smallCaps w:val="0"/>
      </w:rPr>
    </w:lvl>
    <w:lvl w:ilvl="1">
      <w:start w:val="1"/>
      <w:numFmt w:val="decimal"/>
      <w:pStyle w:val="Heading2"/>
      <w:suff w:val="space"/>
      <w:lvlText w:val="%1.%2 "/>
      <w:lvlJc w:val="left"/>
      <w:pPr>
        <w:tabs>
          <w:tab w:val="num" w:pos="567"/>
        </w:tabs>
        <w:ind w:left="0" w:firstLine="0"/>
      </w:pPr>
      <w:rPr>
        <w:rFonts w:ascii="Verdana" w:hAnsi="Verdana"/>
      </w:rPr>
    </w:lvl>
    <w:lvl w:ilvl="2">
      <w:start w:val="1"/>
      <w:numFmt w:val="decimal"/>
      <w:pStyle w:val="Heading3"/>
      <w:suff w:val="space"/>
      <w:lvlText w:val="%1.%2.%3 "/>
      <w:lvlJc w:val="left"/>
      <w:pPr>
        <w:tabs>
          <w:tab w:val="num" w:pos="567"/>
        </w:tabs>
        <w:ind w:left="0" w:firstLine="0"/>
      </w:pPr>
      <w:rPr>
        <w:rFonts w:ascii="Verdana" w:hAnsi="Verdana"/>
      </w:rPr>
    </w:lvl>
    <w:lvl w:ilvl="3">
      <w:start w:val="1"/>
      <w:numFmt w:val="decimal"/>
      <w:pStyle w:val="Heading4"/>
      <w:suff w:val="space"/>
      <w:lvlText w:val="%1.%2.%3.%4 "/>
      <w:lvlJc w:val="left"/>
      <w:pPr>
        <w:tabs>
          <w:tab w:val="num" w:pos="1134"/>
        </w:tabs>
        <w:ind w:left="0" w:firstLine="0"/>
      </w:pPr>
      <w:rPr>
        <w:rFonts w:ascii="Verdana" w:hAnsi="Verdana"/>
      </w:rPr>
    </w:lvl>
    <w:lvl w:ilvl="4">
      <w:start w:val="1"/>
      <w:numFmt w:val="decimal"/>
      <w:pStyle w:val="Heading5"/>
      <w:suff w:val="space"/>
      <w:lvlText w:val="%1.%2.%3.%4.%5 "/>
      <w:lvlJc w:val="left"/>
      <w:pPr>
        <w:tabs>
          <w:tab w:val="num" w:pos="1134"/>
        </w:tabs>
        <w:ind w:left="0" w:firstLine="0"/>
      </w:pPr>
      <w:rPr>
        <w:rFonts w:ascii="Verdana" w:hAnsi="Verdana"/>
      </w:rPr>
    </w:lvl>
    <w:lvl w:ilvl="5">
      <w:start w:val="1"/>
      <w:numFmt w:val="decimal"/>
      <w:pStyle w:val="Heading6"/>
      <w:suff w:val="space"/>
      <w:lvlText w:val="%1.%2.%3.%4.%5.%6 "/>
      <w:lvlJc w:val="left"/>
      <w:pPr>
        <w:tabs>
          <w:tab w:val="num" w:pos="1134"/>
        </w:tabs>
        <w:ind w:left="0" w:firstLine="0"/>
      </w:pPr>
      <w:rPr>
        <w:rFonts w:ascii="Verdana" w:hAnsi="Verdana"/>
      </w:rPr>
    </w:lvl>
    <w:lvl w:ilvl="6">
      <w:start w:val="1"/>
      <w:numFmt w:val="decimal"/>
      <w:lvlRestart w:val="1"/>
      <w:pStyle w:val="BodyText"/>
      <w:isLgl/>
      <w:suff w:val="space"/>
      <w:lvlText w:val="%1.%7. "/>
      <w:lvlJc w:val="left"/>
      <w:pPr>
        <w:tabs>
          <w:tab w:val="num" w:pos="567"/>
        </w:tabs>
        <w:ind w:left="0" w:firstLine="0"/>
      </w:pPr>
      <w:rPr>
        <w:rFonts w:ascii="Verdana" w:hAnsi="Verdana"/>
      </w:rPr>
    </w:lvl>
    <w:lvl w:ilvl="7">
      <w:start w:val="1"/>
      <w:numFmt w:val="lowerLetter"/>
      <w:pStyle w:val="BodyText2"/>
      <w:lvlText w:val="%8."/>
      <w:lvlJc w:val="left"/>
      <w:pPr>
        <w:tabs>
          <w:tab w:val="num" w:pos="907"/>
        </w:tabs>
        <w:ind w:left="907" w:hanging="340"/>
      </w:pPr>
      <w:rPr>
        <w:rFonts w:ascii="Verdana" w:hAnsi="Verdana"/>
      </w:rPr>
    </w:lvl>
    <w:lvl w:ilvl="8">
      <w:start w:val="1"/>
      <w:numFmt w:val="lowerRoman"/>
      <w:pStyle w:val="BodyText3"/>
      <w:lvlText w:val="%9."/>
      <w:lvlJc w:val="left"/>
      <w:pPr>
        <w:tabs>
          <w:tab w:val="num" w:pos="1247"/>
        </w:tabs>
        <w:ind w:left="1247" w:hanging="340"/>
      </w:pPr>
      <w:rPr>
        <w:rFonts w:ascii="Verdana" w:hAnsi="Verdana"/>
      </w:rPr>
    </w:lvl>
  </w:abstractNum>
  <w:abstractNum w:abstractNumId="3" w15:restartNumberingAfterBreak="0">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3E948C5"/>
    <w:multiLevelType w:val="multilevel"/>
    <w:tmpl w:val="D7A68768"/>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15:restartNumberingAfterBreak="0">
    <w:nsid w:val="57454AB1"/>
    <w:multiLevelType w:val="multilevel"/>
    <w:tmpl w:val="6AEC540E"/>
    <w:numStyleLink w:val="LegalHeadings"/>
  </w:abstractNum>
  <w:abstractNum w:abstractNumId="12" w15:restartNumberingAfterBreak="0">
    <w:nsid w:val="57551E12"/>
    <w:multiLevelType w:val="multilevel"/>
    <w:tmpl w:val="6AEC540E"/>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15:restartNumberingAfterBreak="0">
    <w:nsid w:val="63D526BA"/>
    <w:multiLevelType w:val="hybridMultilevel"/>
    <w:tmpl w:val="5CB60482"/>
    <w:lvl w:ilvl="0" w:tplc="F2C4F280">
      <w:start w:val="1"/>
      <w:numFmt w:val="decimal"/>
      <w:pStyle w:val="SummaryText"/>
      <w:lvlText w:val="%1."/>
      <w:lvlJc w:val="left"/>
      <w:pPr>
        <w:ind w:left="360" w:hanging="360"/>
      </w:pPr>
    </w:lvl>
    <w:lvl w:ilvl="1" w:tplc="B30EB088" w:tentative="1">
      <w:start w:val="1"/>
      <w:numFmt w:val="lowerLetter"/>
      <w:lvlText w:val="%2."/>
      <w:lvlJc w:val="left"/>
      <w:pPr>
        <w:ind w:left="1080" w:hanging="360"/>
      </w:pPr>
    </w:lvl>
    <w:lvl w:ilvl="2" w:tplc="E618AF4E" w:tentative="1">
      <w:start w:val="1"/>
      <w:numFmt w:val="lowerRoman"/>
      <w:lvlText w:val="%3."/>
      <w:lvlJc w:val="right"/>
      <w:pPr>
        <w:ind w:left="1800" w:hanging="180"/>
      </w:pPr>
    </w:lvl>
    <w:lvl w:ilvl="3" w:tplc="B38204E8" w:tentative="1">
      <w:start w:val="1"/>
      <w:numFmt w:val="decimal"/>
      <w:lvlText w:val="%4."/>
      <w:lvlJc w:val="left"/>
      <w:pPr>
        <w:ind w:left="2520" w:hanging="360"/>
      </w:pPr>
    </w:lvl>
    <w:lvl w:ilvl="4" w:tplc="AD0E6B12" w:tentative="1">
      <w:start w:val="1"/>
      <w:numFmt w:val="lowerLetter"/>
      <w:lvlText w:val="%5."/>
      <w:lvlJc w:val="left"/>
      <w:pPr>
        <w:ind w:left="3240" w:hanging="360"/>
      </w:pPr>
    </w:lvl>
    <w:lvl w:ilvl="5" w:tplc="21B0E40E" w:tentative="1">
      <w:start w:val="1"/>
      <w:numFmt w:val="lowerRoman"/>
      <w:lvlText w:val="%6."/>
      <w:lvlJc w:val="right"/>
      <w:pPr>
        <w:ind w:left="3960" w:hanging="180"/>
      </w:pPr>
    </w:lvl>
    <w:lvl w:ilvl="6" w:tplc="8A3CB3BE" w:tentative="1">
      <w:start w:val="1"/>
      <w:numFmt w:val="decimal"/>
      <w:lvlText w:val="%7."/>
      <w:lvlJc w:val="left"/>
      <w:pPr>
        <w:ind w:left="4680" w:hanging="360"/>
      </w:pPr>
    </w:lvl>
    <w:lvl w:ilvl="7" w:tplc="EF960348" w:tentative="1">
      <w:start w:val="1"/>
      <w:numFmt w:val="lowerLetter"/>
      <w:lvlText w:val="%8."/>
      <w:lvlJc w:val="left"/>
      <w:pPr>
        <w:ind w:left="5400" w:hanging="360"/>
      </w:pPr>
    </w:lvl>
    <w:lvl w:ilvl="8" w:tplc="4AA621CE" w:tentative="1">
      <w:start w:val="1"/>
      <w:numFmt w:val="lowerRoman"/>
      <w:lvlText w:val="%9."/>
      <w:lvlJc w:val="right"/>
      <w:pPr>
        <w:ind w:left="6120" w:hanging="180"/>
      </w:pPr>
    </w:lvl>
  </w:abstractNum>
  <w:num w:numId="1">
    <w:abstractNumId w:val="9"/>
  </w:num>
  <w:num w:numId="2">
    <w:abstractNumId w:val="7"/>
  </w:num>
  <w:num w:numId="3">
    <w:abstractNumId w:val="6"/>
  </w:num>
  <w:num w:numId="4">
    <w:abstractNumId w:val="5"/>
  </w:num>
  <w:num w:numId="5">
    <w:abstractNumId w:val="4"/>
  </w:num>
  <w:num w:numId="6">
    <w:abstractNumId w:val="12"/>
  </w:num>
  <w:num w:numId="7">
    <w:abstractNumId w:val="11"/>
  </w:num>
  <w:num w:numId="8">
    <w:abstractNumId w:val="10"/>
  </w:num>
  <w:num w:numId="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3"/>
  </w:num>
  <w:num w:numId="11">
    <w:abstractNumId w:val="8"/>
  </w:num>
  <w:num w:numId="12">
    <w:abstractNumId w:val="3"/>
  </w:num>
  <w:num w:numId="13">
    <w:abstractNumId w:val="2"/>
  </w:num>
  <w:num w:numId="14">
    <w:abstractNumId w:val="1"/>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stylePaneSortMethod w:val="0000"/>
  <w:defaultTabStop w:val="567"/>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0FDA"/>
    <w:rsid w:val="0002204B"/>
    <w:rsid w:val="000272F6"/>
    <w:rsid w:val="00037AC4"/>
    <w:rsid w:val="000423BF"/>
    <w:rsid w:val="00080E5E"/>
    <w:rsid w:val="000A4945"/>
    <w:rsid w:val="000B31E1"/>
    <w:rsid w:val="0011356B"/>
    <w:rsid w:val="0013337F"/>
    <w:rsid w:val="0017046C"/>
    <w:rsid w:val="00182B84"/>
    <w:rsid w:val="001B3F7A"/>
    <w:rsid w:val="001C5CCE"/>
    <w:rsid w:val="001E291F"/>
    <w:rsid w:val="00213B9B"/>
    <w:rsid w:val="0021696C"/>
    <w:rsid w:val="00233408"/>
    <w:rsid w:val="0027067B"/>
    <w:rsid w:val="002F1872"/>
    <w:rsid w:val="00312AB5"/>
    <w:rsid w:val="00350C33"/>
    <w:rsid w:val="003572B4"/>
    <w:rsid w:val="00361102"/>
    <w:rsid w:val="00366F84"/>
    <w:rsid w:val="003B2ADE"/>
    <w:rsid w:val="00467032"/>
    <w:rsid w:val="0046754A"/>
    <w:rsid w:val="004F203A"/>
    <w:rsid w:val="005336B8"/>
    <w:rsid w:val="00547B5F"/>
    <w:rsid w:val="005B04B9"/>
    <w:rsid w:val="005B68C7"/>
    <w:rsid w:val="005B7054"/>
    <w:rsid w:val="005D5981"/>
    <w:rsid w:val="005F06C2"/>
    <w:rsid w:val="005F30CB"/>
    <w:rsid w:val="00612644"/>
    <w:rsid w:val="00674CCD"/>
    <w:rsid w:val="00691B14"/>
    <w:rsid w:val="006A6185"/>
    <w:rsid w:val="006C34E8"/>
    <w:rsid w:val="006F5826"/>
    <w:rsid w:val="00700181"/>
    <w:rsid w:val="007141CF"/>
    <w:rsid w:val="00745146"/>
    <w:rsid w:val="007577E3"/>
    <w:rsid w:val="00760831"/>
    <w:rsid w:val="00760DB3"/>
    <w:rsid w:val="007B23B5"/>
    <w:rsid w:val="007E6507"/>
    <w:rsid w:val="007F2B8E"/>
    <w:rsid w:val="00807247"/>
    <w:rsid w:val="0081481D"/>
    <w:rsid w:val="00840C2B"/>
    <w:rsid w:val="008739FD"/>
    <w:rsid w:val="00893E85"/>
    <w:rsid w:val="008E372C"/>
    <w:rsid w:val="00911549"/>
    <w:rsid w:val="00934B4C"/>
    <w:rsid w:val="0099458A"/>
    <w:rsid w:val="009A1BA8"/>
    <w:rsid w:val="009A6F54"/>
    <w:rsid w:val="00A02A99"/>
    <w:rsid w:val="00A6057A"/>
    <w:rsid w:val="00A74017"/>
    <w:rsid w:val="00A74F19"/>
    <w:rsid w:val="00AA332C"/>
    <w:rsid w:val="00AB49C0"/>
    <w:rsid w:val="00AC27F8"/>
    <w:rsid w:val="00AD0FDA"/>
    <w:rsid w:val="00AD4C72"/>
    <w:rsid w:val="00AE2AEE"/>
    <w:rsid w:val="00B00276"/>
    <w:rsid w:val="00B13A58"/>
    <w:rsid w:val="00B230EC"/>
    <w:rsid w:val="00B40C21"/>
    <w:rsid w:val="00B52738"/>
    <w:rsid w:val="00B56EDC"/>
    <w:rsid w:val="00B91FCF"/>
    <w:rsid w:val="00BB1F84"/>
    <w:rsid w:val="00BE5468"/>
    <w:rsid w:val="00C11EAC"/>
    <w:rsid w:val="00C305D7"/>
    <w:rsid w:val="00C30F2A"/>
    <w:rsid w:val="00C43456"/>
    <w:rsid w:val="00C5291D"/>
    <w:rsid w:val="00C52DE3"/>
    <w:rsid w:val="00C65C0C"/>
    <w:rsid w:val="00C808FC"/>
    <w:rsid w:val="00C953FA"/>
    <w:rsid w:val="00CB4A92"/>
    <w:rsid w:val="00CD7D97"/>
    <w:rsid w:val="00CE3EE6"/>
    <w:rsid w:val="00CE4BA1"/>
    <w:rsid w:val="00D000C7"/>
    <w:rsid w:val="00D0271D"/>
    <w:rsid w:val="00D06EF3"/>
    <w:rsid w:val="00D24998"/>
    <w:rsid w:val="00D52A9D"/>
    <w:rsid w:val="00D55AAD"/>
    <w:rsid w:val="00D747AE"/>
    <w:rsid w:val="00D9226C"/>
    <w:rsid w:val="00DA20BD"/>
    <w:rsid w:val="00DE50DB"/>
    <w:rsid w:val="00DF6AE1"/>
    <w:rsid w:val="00E34FE3"/>
    <w:rsid w:val="00E411E3"/>
    <w:rsid w:val="00E46FD5"/>
    <w:rsid w:val="00E544BB"/>
    <w:rsid w:val="00E56545"/>
    <w:rsid w:val="00EA5D4F"/>
    <w:rsid w:val="00EB6C56"/>
    <w:rsid w:val="00ED54E0"/>
    <w:rsid w:val="00EF29E8"/>
    <w:rsid w:val="00F32397"/>
    <w:rsid w:val="00F342EB"/>
    <w:rsid w:val="00F40595"/>
    <w:rsid w:val="00F45928"/>
    <w:rsid w:val="00FA5EBC"/>
    <w:rsid w:val="00FD224A"/>
    <w:rsid w:val="00FF13FD"/>
    <w:rsid w:val="00FF46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EFBF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34B4C"/>
    <w:pPr>
      <w:jc w:val="both"/>
    </w:pPr>
    <w:rPr>
      <w:rFonts w:ascii="Verdana" w:hAnsi="Verdana"/>
      <w:sz w:val="18"/>
      <w:szCs w:val="22"/>
      <w:lang w:eastAsia="en-US"/>
    </w:rPr>
  </w:style>
  <w:style w:type="paragraph" w:styleId="Heading1">
    <w:name w:val="heading 1"/>
    <w:basedOn w:val="Normal"/>
    <w:next w:val="Heading2"/>
    <w:link w:val="Heading1Char"/>
    <w:uiPriority w:val="2"/>
    <w:qFormat/>
    <w:rsid w:val="00934B4C"/>
    <w:pPr>
      <w:keepNext/>
      <w:keepLines/>
      <w:numPr>
        <w:numId w:val="13"/>
      </w:numPr>
      <w:spacing w:after="240"/>
      <w:outlineLvl w:val="0"/>
    </w:pPr>
    <w:rPr>
      <w:rFonts w:eastAsia="Times New Roman"/>
      <w:b/>
      <w:bCs/>
      <w:caps/>
      <w:color w:val="006283"/>
      <w:szCs w:val="28"/>
    </w:rPr>
  </w:style>
  <w:style w:type="paragraph" w:styleId="Heading2">
    <w:name w:val="heading 2"/>
    <w:basedOn w:val="Normal"/>
    <w:next w:val="Heading3"/>
    <w:link w:val="Heading2Char"/>
    <w:uiPriority w:val="2"/>
    <w:qFormat/>
    <w:rsid w:val="00934B4C"/>
    <w:pPr>
      <w:keepNext/>
      <w:keepLines/>
      <w:numPr>
        <w:ilvl w:val="1"/>
        <w:numId w:val="13"/>
      </w:numPr>
      <w:spacing w:after="240"/>
      <w:outlineLvl w:val="1"/>
    </w:pPr>
    <w:rPr>
      <w:rFonts w:eastAsia="Times New Roman"/>
      <w:b/>
      <w:bCs/>
      <w:color w:val="006283"/>
      <w:szCs w:val="26"/>
    </w:rPr>
  </w:style>
  <w:style w:type="paragraph" w:styleId="Heading3">
    <w:name w:val="heading 3"/>
    <w:basedOn w:val="Normal"/>
    <w:next w:val="Heading4"/>
    <w:link w:val="Heading3Char"/>
    <w:uiPriority w:val="2"/>
    <w:qFormat/>
    <w:rsid w:val="00934B4C"/>
    <w:pPr>
      <w:keepNext/>
      <w:keepLines/>
      <w:numPr>
        <w:ilvl w:val="2"/>
        <w:numId w:val="13"/>
      </w:numPr>
      <w:spacing w:after="240"/>
      <w:outlineLvl w:val="2"/>
    </w:pPr>
    <w:rPr>
      <w:rFonts w:eastAsia="Times New Roman"/>
      <w:b/>
      <w:bCs/>
      <w:color w:val="006283"/>
    </w:rPr>
  </w:style>
  <w:style w:type="paragraph" w:styleId="Heading4">
    <w:name w:val="heading 4"/>
    <w:basedOn w:val="Normal"/>
    <w:next w:val="Heading5"/>
    <w:link w:val="Heading4Char"/>
    <w:uiPriority w:val="2"/>
    <w:qFormat/>
    <w:rsid w:val="00934B4C"/>
    <w:pPr>
      <w:keepNext/>
      <w:keepLines/>
      <w:numPr>
        <w:ilvl w:val="3"/>
        <w:numId w:val="13"/>
      </w:numPr>
      <w:tabs>
        <w:tab w:val="clear" w:pos="1134"/>
        <w:tab w:val="num" w:pos="567"/>
      </w:tabs>
      <w:spacing w:after="240"/>
      <w:outlineLvl w:val="3"/>
    </w:pPr>
    <w:rPr>
      <w:rFonts w:eastAsia="Times New Roman"/>
      <w:b/>
      <w:bCs/>
      <w:iCs/>
      <w:color w:val="006283"/>
    </w:rPr>
  </w:style>
  <w:style w:type="paragraph" w:styleId="Heading5">
    <w:name w:val="heading 5"/>
    <w:basedOn w:val="Normal"/>
    <w:next w:val="Heading6"/>
    <w:link w:val="Heading5Char"/>
    <w:uiPriority w:val="2"/>
    <w:qFormat/>
    <w:rsid w:val="00934B4C"/>
    <w:pPr>
      <w:keepNext/>
      <w:keepLines/>
      <w:numPr>
        <w:ilvl w:val="4"/>
        <w:numId w:val="13"/>
      </w:numPr>
      <w:tabs>
        <w:tab w:val="clear" w:pos="1134"/>
        <w:tab w:val="num" w:pos="567"/>
      </w:tabs>
      <w:spacing w:after="240"/>
      <w:outlineLvl w:val="4"/>
    </w:pPr>
    <w:rPr>
      <w:rFonts w:eastAsia="Times New Roman"/>
      <w:b/>
      <w:color w:val="006283"/>
    </w:rPr>
  </w:style>
  <w:style w:type="paragraph" w:styleId="Heading6">
    <w:name w:val="heading 6"/>
    <w:basedOn w:val="Normal"/>
    <w:next w:val="BodyText"/>
    <w:link w:val="Heading6Char"/>
    <w:uiPriority w:val="2"/>
    <w:qFormat/>
    <w:rsid w:val="00934B4C"/>
    <w:pPr>
      <w:keepNext/>
      <w:keepLines/>
      <w:numPr>
        <w:ilvl w:val="5"/>
        <w:numId w:val="13"/>
      </w:numPr>
      <w:tabs>
        <w:tab w:val="clear" w:pos="1134"/>
        <w:tab w:val="num" w:pos="567"/>
      </w:tabs>
      <w:spacing w:after="240"/>
      <w:outlineLvl w:val="5"/>
    </w:pPr>
    <w:rPr>
      <w:rFonts w:eastAsia="Times New Roman"/>
      <w:b/>
      <w:iCs/>
      <w:color w:val="006283"/>
    </w:rPr>
  </w:style>
  <w:style w:type="paragraph" w:styleId="Heading7">
    <w:name w:val="heading 7"/>
    <w:basedOn w:val="Normal"/>
    <w:next w:val="Normal"/>
    <w:link w:val="Heading7Char"/>
    <w:uiPriority w:val="2"/>
    <w:rsid w:val="00934B4C"/>
    <w:pPr>
      <w:keepNext/>
      <w:keepLines/>
      <w:spacing w:after="240"/>
      <w:outlineLvl w:val="6"/>
    </w:pPr>
    <w:rPr>
      <w:rFonts w:eastAsia="Times New Roman"/>
      <w:b/>
      <w:iCs/>
      <w:color w:val="006283"/>
    </w:rPr>
  </w:style>
  <w:style w:type="paragraph" w:styleId="Heading8">
    <w:name w:val="heading 8"/>
    <w:basedOn w:val="Normal"/>
    <w:next w:val="Normal"/>
    <w:link w:val="Heading8Char"/>
    <w:uiPriority w:val="2"/>
    <w:rsid w:val="00934B4C"/>
    <w:pPr>
      <w:keepNext/>
      <w:keepLines/>
      <w:spacing w:after="240"/>
      <w:outlineLvl w:val="7"/>
    </w:pPr>
    <w:rPr>
      <w:rFonts w:eastAsia="Times New Roman"/>
      <w:b/>
      <w:i/>
      <w:color w:val="006283"/>
      <w:szCs w:val="20"/>
    </w:rPr>
  </w:style>
  <w:style w:type="paragraph" w:styleId="Heading9">
    <w:name w:val="heading 9"/>
    <w:basedOn w:val="Normal"/>
    <w:next w:val="Normal"/>
    <w:link w:val="Heading9Char"/>
    <w:uiPriority w:val="2"/>
    <w:rsid w:val="00934B4C"/>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2"/>
    <w:rsid w:val="00934B4C"/>
    <w:rPr>
      <w:rFonts w:ascii="Verdana" w:eastAsia="Times New Roman" w:hAnsi="Verdana"/>
      <w:b/>
      <w:bCs/>
      <w:caps/>
      <w:color w:val="006283"/>
      <w:sz w:val="18"/>
      <w:szCs w:val="28"/>
      <w:lang w:val="en-GB"/>
    </w:rPr>
  </w:style>
  <w:style w:type="character" w:customStyle="1" w:styleId="Heading2Char">
    <w:name w:val="Heading 2 Char"/>
    <w:link w:val="Heading2"/>
    <w:uiPriority w:val="2"/>
    <w:rsid w:val="00934B4C"/>
    <w:rPr>
      <w:rFonts w:ascii="Verdana" w:eastAsia="Times New Roman" w:hAnsi="Verdana"/>
      <w:b/>
      <w:bCs/>
      <w:color w:val="006283"/>
      <w:sz w:val="18"/>
      <w:szCs w:val="26"/>
      <w:lang w:val="en-GB"/>
    </w:rPr>
  </w:style>
  <w:style w:type="character" w:customStyle="1" w:styleId="Heading3Char">
    <w:name w:val="Heading 3 Char"/>
    <w:link w:val="Heading3"/>
    <w:uiPriority w:val="2"/>
    <w:rsid w:val="00934B4C"/>
    <w:rPr>
      <w:rFonts w:ascii="Verdana" w:eastAsia="Times New Roman" w:hAnsi="Verdana"/>
      <w:b/>
      <w:bCs/>
      <w:color w:val="006283"/>
      <w:sz w:val="18"/>
      <w:szCs w:val="22"/>
      <w:lang w:val="en-GB"/>
    </w:rPr>
  </w:style>
  <w:style w:type="character" w:customStyle="1" w:styleId="Heading4Char">
    <w:name w:val="Heading 4 Char"/>
    <w:link w:val="Heading4"/>
    <w:uiPriority w:val="2"/>
    <w:rsid w:val="00934B4C"/>
    <w:rPr>
      <w:rFonts w:ascii="Verdana" w:eastAsia="Times New Roman" w:hAnsi="Verdana"/>
      <w:b/>
      <w:bCs/>
      <w:iCs/>
      <w:color w:val="006283"/>
      <w:sz w:val="18"/>
      <w:szCs w:val="22"/>
      <w:lang w:val="en-GB"/>
    </w:rPr>
  </w:style>
  <w:style w:type="character" w:customStyle="1" w:styleId="Heading5Char">
    <w:name w:val="Heading 5 Char"/>
    <w:link w:val="Heading5"/>
    <w:uiPriority w:val="2"/>
    <w:rsid w:val="00934B4C"/>
    <w:rPr>
      <w:rFonts w:ascii="Verdana" w:eastAsia="Times New Roman" w:hAnsi="Verdana"/>
      <w:b/>
      <w:color w:val="006283"/>
      <w:sz w:val="18"/>
      <w:szCs w:val="22"/>
      <w:lang w:val="en-GB"/>
    </w:rPr>
  </w:style>
  <w:style w:type="character" w:customStyle="1" w:styleId="Heading6Char">
    <w:name w:val="Heading 6 Char"/>
    <w:link w:val="Heading6"/>
    <w:uiPriority w:val="2"/>
    <w:rsid w:val="00934B4C"/>
    <w:rPr>
      <w:rFonts w:ascii="Verdana" w:eastAsia="Times New Roman" w:hAnsi="Verdana"/>
      <w:b/>
      <w:iCs/>
      <w:color w:val="006283"/>
      <w:sz w:val="18"/>
      <w:szCs w:val="22"/>
      <w:lang w:val="en-GB"/>
    </w:rPr>
  </w:style>
  <w:style w:type="character" w:customStyle="1" w:styleId="Heading7Char">
    <w:name w:val="Heading 7 Char"/>
    <w:link w:val="Heading7"/>
    <w:uiPriority w:val="2"/>
    <w:rsid w:val="00934B4C"/>
    <w:rPr>
      <w:rFonts w:ascii="Verdana" w:eastAsia="Times New Roman" w:hAnsi="Verdana"/>
      <w:b/>
      <w:iCs/>
      <w:color w:val="006283"/>
      <w:sz w:val="18"/>
      <w:szCs w:val="22"/>
      <w:lang w:val="en-GB"/>
    </w:rPr>
  </w:style>
  <w:style w:type="character" w:customStyle="1" w:styleId="Heading8Char">
    <w:name w:val="Heading 8 Char"/>
    <w:link w:val="Heading8"/>
    <w:uiPriority w:val="2"/>
    <w:rsid w:val="00934B4C"/>
    <w:rPr>
      <w:rFonts w:ascii="Verdana" w:eastAsia="Times New Roman" w:hAnsi="Verdana"/>
      <w:b/>
      <w:i/>
      <w:color w:val="006283"/>
      <w:sz w:val="18"/>
      <w:lang w:val="en-GB"/>
    </w:rPr>
  </w:style>
  <w:style w:type="character" w:customStyle="1" w:styleId="Heading9Char">
    <w:name w:val="Heading 9 Char"/>
    <w:link w:val="Heading9"/>
    <w:uiPriority w:val="2"/>
    <w:rsid w:val="00934B4C"/>
    <w:rPr>
      <w:rFonts w:ascii="Verdana" w:eastAsia="Times New Roman" w:hAnsi="Verdana"/>
      <w:b/>
      <w:iCs/>
      <w:color w:val="006283"/>
      <w:sz w:val="18"/>
      <w:u w:val="single"/>
      <w:lang w:val="en-GB"/>
    </w:rPr>
  </w:style>
  <w:style w:type="paragraph" w:styleId="Title">
    <w:name w:val="Title"/>
    <w:basedOn w:val="Normal"/>
    <w:next w:val="Normal"/>
    <w:link w:val="TitleChar"/>
    <w:uiPriority w:val="5"/>
    <w:qFormat/>
    <w:rsid w:val="00934B4C"/>
    <w:pPr>
      <w:spacing w:before="480" w:after="240"/>
      <w:contextualSpacing/>
      <w:jc w:val="center"/>
    </w:pPr>
    <w:rPr>
      <w:rFonts w:eastAsia="Times New Roman"/>
      <w:b/>
      <w:caps/>
      <w:color w:val="006283"/>
      <w:kern w:val="28"/>
      <w:szCs w:val="52"/>
    </w:rPr>
  </w:style>
  <w:style w:type="character" w:customStyle="1" w:styleId="TitleChar">
    <w:name w:val="Title Char"/>
    <w:link w:val="Title"/>
    <w:uiPriority w:val="5"/>
    <w:rsid w:val="00934B4C"/>
    <w:rPr>
      <w:rFonts w:ascii="Verdana" w:eastAsia="Times New Roman" w:hAnsi="Verdana"/>
      <w:b/>
      <w:caps/>
      <w:color w:val="006283"/>
      <w:kern w:val="28"/>
      <w:sz w:val="18"/>
      <w:szCs w:val="52"/>
      <w:lang w:val="en-GB"/>
    </w:rPr>
  </w:style>
  <w:style w:type="paragraph" w:styleId="BodyText">
    <w:name w:val="Body Text"/>
    <w:basedOn w:val="Normal"/>
    <w:link w:val="BodyTextChar"/>
    <w:uiPriority w:val="1"/>
    <w:qFormat/>
    <w:rsid w:val="00934B4C"/>
    <w:pPr>
      <w:numPr>
        <w:ilvl w:val="6"/>
        <w:numId w:val="13"/>
      </w:numPr>
      <w:spacing w:after="240"/>
    </w:pPr>
  </w:style>
  <w:style w:type="character" w:customStyle="1" w:styleId="BodyTextChar">
    <w:name w:val="Body Text Char"/>
    <w:link w:val="BodyText"/>
    <w:uiPriority w:val="1"/>
    <w:rsid w:val="00934B4C"/>
    <w:rPr>
      <w:rFonts w:ascii="Verdana" w:hAnsi="Verdana"/>
      <w:sz w:val="18"/>
      <w:szCs w:val="22"/>
      <w:lang w:val="en-GB"/>
    </w:rPr>
  </w:style>
  <w:style w:type="paragraph" w:styleId="BodyText2">
    <w:name w:val="Body Text 2"/>
    <w:basedOn w:val="Normal"/>
    <w:link w:val="BodyText2Char"/>
    <w:uiPriority w:val="1"/>
    <w:qFormat/>
    <w:rsid w:val="00934B4C"/>
    <w:pPr>
      <w:numPr>
        <w:ilvl w:val="7"/>
        <w:numId w:val="13"/>
      </w:numPr>
      <w:spacing w:after="240"/>
    </w:pPr>
  </w:style>
  <w:style w:type="character" w:customStyle="1" w:styleId="BodyText2Char">
    <w:name w:val="Body Text 2 Char"/>
    <w:link w:val="BodyText2"/>
    <w:uiPriority w:val="1"/>
    <w:rsid w:val="00934B4C"/>
    <w:rPr>
      <w:rFonts w:ascii="Verdana" w:hAnsi="Verdana"/>
      <w:sz w:val="18"/>
      <w:szCs w:val="22"/>
      <w:lang w:val="en-GB"/>
    </w:rPr>
  </w:style>
  <w:style w:type="paragraph" w:styleId="BodyText3">
    <w:name w:val="Body Text 3"/>
    <w:basedOn w:val="Normal"/>
    <w:link w:val="BodyText3Char"/>
    <w:uiPriority w:val="1"/>
    <w:qFormat/>
    <w:rsid w:val="00934B4C"/>
    <w:pPr>
      <w:numPr>
        <w:ilvl w:val="8"/>
        <w:numId w:val="13"/>
      </w:numPr>
      <w:spacing w:after="240"/>
    </w:pPr>
    <w:rPr>
      <w:szCs w:val="16"/>
    </w:rPr>
  </w:style>
  <w:style w:type="character" w:customStyle="1" w:styleId="BodyText3Char">
    <w:name w:val="Body Text 3 Char"/>
    <w:link w:val="BodyText3"/>
    <w:uiPriority w:val="1"/>
    <w:rsid w:val="00934B4C"/>
    <w:rPr>
      <w:rFonts w:ascii="Verdana" w:hAnsi="Verdana"/>
      <w:sz w:val="18"/>
      <w:szCs w:val="16"/>
      <w:lang w:val="en-GB"/>
    </w:rPr>
  </w:style>
  <w:style w:type="numbering" w:customStyle="1" w:styleId="LegalHeadings">
    <w:name w:val="LegalHeadings"/>
    <w:uiPriority w:val="99"/>
    <w:rsid w:val="00934B4C"/>
    <w:pPr>
      <w:numPr>
        <w:numId w:val="6"/>
      </w:numPr>
    </w:pPr>
  </w:style>
  <w:style w:type="paragraph" w:styleId="ListBullet">
    <w:name w:val="List Bullet"/>
    <w:basedOn w:val="Normal"/>
    <w:uiPriority w:val="1"/>
    <w:rsid w:val="00934B4C"/>
    <w:pPr>
      <w:numPr>
        <w:numId w:val="15"/>
      </w:numPr>
      <w:tabs>
        <w:tab w:val="left" w:pos="567"/>
      </w:tabs>
      <w:spacing w:after="240"/>
      <w:contextualSpacing/>
    </w:pPr>
  </w:style>
  <w:style w:type="paragraph" w:styleId="ListBullet2">
    <w:name w:val="List Bullet 2"/>
    <w:basedOn w:val="Normal"/>
    <w:uiPriority w:val="1"/>
    <w:rsid w:val="00934B4C"/>
    <w:pPr>
      <w:numPr>
        <w:ilvl w:val="1"/>
        <w:numId w:val="15"/>
      </w:numPr>
      <w:tabs>
        <w:tab w:val="left" w:pos="907"/>
      </w:tabs>
      <w:spacing w:after="240"/>
      <w:contextualSpacing/>
    </w:pPr>
  </w:style>
  <w:style w:type="paragraph" w:styleId="ListBullet3">
    <w:name w:val="List Bullet 3"/>
    <w:basedOn w:val="Normal"/>
    <w:uiPriority w:val="1"/>
    <w:rsid w:val="00934B4C"/>
    <w:pPr>
      <w:numPr>
        <w:ilvl w:val="2"/>
        <w:numId w:val="15"/>
      </w:numPr>
      <w:tabs>
        <w:tab w:val="left" w:pos="1247"/>
      </w:tabs>
      <w:spacing w:after="240"/>
      <w:contextualSpacing/>
    </w:pPr>
  </w:style>
  <w:style w:type="paragraph" w:styleId="ListBullet4">
    <w:name w:val="List Bullet 4"/>
    <w:basedOn w:val="Normal"/>
    <w:uiPriority w:val="1"/>
    <w:rsid w:val="00934B4C"/>
    <w:pPr>
      <w:numPr>
        <w:ilvl w:val="3"/>
        <w:numId w:val="15"/>
      </w:numPr>
      <w:tabs>
        <w:tab w:val="left" w:pos="1587"/>
      </w:tabs>
      <w:spacing w:after="240"/>
      <w:contextualSpacing/>
    </w:pPr>
  </w:style>
  <w:style w:type="paragraph" w:styleId="ListBullet5">
    <w:name w:val="List Bullet 5"/>
    <w:basedOn w:val="Normal"/>
    <w:uiPriority w:val="1"/>
    <w:rsid w:val="00934B4C"/>
    <w:pPr>
      <w:numPr>
        <w:ilvl w:val="4"/>
        <w:numId w:val="15"/>
      </w:numPr>
      <w:tabs>
        <w:tab w:val="clear" w:pos="1927"/>
        <w:tab w:val="left" w:pos="1928"/>
      </w:tabs>
      <w:spacing w:after="240"/>
      <w:contextualSpacing/>
    </w:pPr>
  </w:style>
  <w:style w:type="numbering" w:customStyle="1" w:styleId="ListBullets">
    <w:name w:val="ListBullets"/>
    <w:uiPriority w:val="99"/>
    <w:rsid w:val="00934B4C"/>
    <w:pPr>
      <w:numPr>
        <w:numId w:val="8"/>
      </w:numPr>
    </w:pPr>
  </w:style>
  <w:style w:type="paragraph" w:customStyle="1" w:styleId="Answer">
    <w:name w:val="Answer"/>
    <w:basedOn w:val="Normal"/>
    <w:link w:val="AnswerChar"/>
    <w:uiPriority w:val="6"/>
    <w:qFormat/>
    <w:rsid w:val="00934B4C"/>
    <w:pPr>
      <w:spacing w:after="240"/>
      <w:ind w:left="1077"/>
    </w:pPr>
  </w:style>
  <w:style w:type="character" w:customStyle="1" w:styleId="AnswerChar">
    <w:name w:val="Answer Char"/>
    <w:link w:val="Answer"/>
    <w:uiPriority w:val="6"/>
    <w:rsid w:val="00934B4C"/>
    <w:rPr>
      <w:rFonts w:ascii="Verdana" w:hAnsi="Verdana"/>
      <w:sz w:val="18"/>
      <w:szCs w:val="22"/>
      <w:lang w:val="en-GB"/>
    </w:rPr>
  </w:style>
  <w:style w:type="paragraph" w:styleId="Caption">
    <w:name w:val="caption"/>
    <w:basedOn w:val="Normal"/>
    <w:next w:val="Normal"/>
    <w:uiPriority w:val="6"/>
    <w:qFormat/>
    <w:rsid w:val="00934B4C"/>
    <w:pPr>
      <w:keepNext/>
      <w:spacing w:before="120" w:after="120"/>
      <w:jc w:val="left"/>
    </w:pPr>
    <w:rPr>
      <w:rFonts w:eastAsia="Times New Roman"/>
      <w:b/>
      <w:bCs/>
      <w:color w:val="006283"/>
      <w:szCs w:val="20"/>
      <w:lang w:eastAsia="en-GB"/>
    </w:rPr>
  </w:style>
  <w:style w:type="character" w:styleId="EndnoteReference">
    <w:name w:val="endnote reference"/>
    <w:uiPriority w:val="49"/>
    <w:rsid w:val="00934B4C"/>
    <w:rPr>
      <w:vertAlign w:val="superscript"/>
      <w:lang w:val="en-GB"/>
    </w:rPr>
  </w:style>
  <w:style w:type="paragraph" w:styleId="FootnoteText">
    <w:name w:val="footnote text"/>
    <w:basedOn w:val="Normal"/>
    <w:link w:val="FootnoteTextChar"/>
    <w:uiPriority w:val="5"/>
    <w:rsid w:val="00934B4C"/>
    <w:pPr>
      <w:ind w:firstLine="567"/>
      <w:jc w:val="left"/>
    </w:pPr>
    <w:rPr>
      <w:sz w:val="16"/>
      <w:szCs w:val="18"/>
      <w:lang w:eastAsia="en-GB"/>
    </w:rPr>
  </w:style>
  <w:style w:type="character" w:customStyle="1" w:styleId="FootnoteTextChar">
    <w:name w:val="Footnote Text Char"/>
    <w:link w:val="FootnoteText"/>
    <w:uiPriority w:val="5"/>
    <w:rsid w:val="00934B4C"/>
    <w:rPr>
      <w:rFonts w:ascii="Verdana" w:hAnsi="Verdana"/>
      <w:sz w:val="16"/>
      <w:szCs w:val="18"/>
      <w:lang w:val="en-GB" w:eastAsia="en-GB"/>
    </w:rPr>
  </w:style>
  <w:style w:type="paragraph" w:styleId="EndnoteText">
    <w:name w:val="endnote text"/>
    <w:basedOn w:val="FootnoteText"/>
    <w:link w:val="EndnoteTextChar"/>
    <w:uiPriority w:val="49"/>
    <w:rsid w:val="00934B4C"/>
    <w:rPr>
      <w:szCs w:val="20"/>
    </w:rPr>
  </w:style>
  <w:style w:type="character" w:customStyle="1" w:styleId="EndnoteTextChar">
    <w:name w:val="Endnote Text Char"/>
    <w:link w:val="EndnoteText"/>
    <w:uiPriority w:val="49"/>
    <w:rsid w:val="00934B4C"/>
    <w:rPr>
      <w:rFonts w:ascii="Verdana" w:hAnsi="Verdana"/>
      <w:sz w:val="16"/>
      <w:lang w:val="en-GB" w:eastAsia="en-GB"/>
    </w:rPr>
  </w:style>
  <w:style w:type="paragraph" w:customStyle="1" w:styleId="FollowUp">
    <w:name w:val="FollowUp"/>
    <w:basedOn w:val="Normal"/>
    <w:link w:val="FollowUpChar"/>
    <w:uiPriority w:val="6"/>
    <w:qFormat/>
    <w:rsid w:val="00934B4C"/>
    <w:pPr>
      <w:spacing w:after="240"/>
      <w:ind w:left="720"/>
    </w:pPr>
    <w:rPr>
      <w:i/>
    </w:rPr>
  </w:style>
  <w:style w:type="character" w:customStyle="1" w:styleId="FollowUpChar">
    <w:name w:val="FollowUp Char"/>
    <w:link w:val="FollowUp"/>
    <w:uiPriority w:val="6"/>
    <w:rsid w:val="00934B4C"/>
    <w:rPr>
      <w:rFonts w:ascii="Verdana" w:hAnsi="Verdana"/>
      <w:i/>
      <w:sz w:val="18"/>
      <w:szCs w:val="22"/>
      <w:lang w:val="en-GB"/>
    </w:rPr>
  </w:style>
  <w:style w:type="paragraph" w:styleId="Footer">
    <w:name w:val="footer"/>
    <w:basedOn w:val="Normal"/>
    <w:link w:val="FooterChar"/>
    <w:uiPriority w:val="3"/>
    <w:rsid w:val="00934B4C"/>
    <w:pPr>
      <w:tabs>
        <w:tab w:val="center" w:pos="4513"/>
        <w:tab w:val="right" w:pos="9027"/>
      </w:tabs>
    </w:pPr>
    <w:rPr>
      <w:szCs w:val="18"/>
      <w:lang w:eastAsia="en-GB"/>
    </w:rPr>
  </w:style>
  <w:style w:type="character" w:customStyle="1" w:styleId="FooterChar">
    <w:name w:val="Footer Char"/>
    <w:link w:val="Footer"/>
    <w:uiPriority w:val="3"/>
    <w:rsid w:val="00934B4C"/>
    <w:rPr>
      <w:rFonts w:ascii="Verdana" w:hAnsi="Verdana"/>
      <w:sz w:val="18"/>
      <w:szCs w:val="18"/>
      <w:lang w:val="en-GB" w:eastAsia="en-GB"/>
    </w:rPr>
  </w:style>
  <w:style w:type="paragraph" w:customStyle="1" w:styleId="FootnoteQuotation">
    <w:name w:val="Footnote Quotation"/>
    <w:basedOn w:val="FootnoteText"/>
    <w:uiPriority w:val="5"/>
    <w:rsid w:val="00934B4C"/>
    <w:pPr>
      <w:ind w:left="567" w:right="567" w:firstLine="0"/>
    </w:pPr>
  </w:style>
  <w:style w:type="character" w:styleId="FootnoteReference">
    <w:name w:val="footnote reference"/>
    <w:uiPriority w:val="5"/>
    <w:rsid w:val="00934B4C"/>
    <w:rPr>
      <w:vertAlign w:val="superscript"/>
      <w:lang w:val="en-GB"/>
    </w:rPr>
  </w:style>
  <w:style w:type="paragraph" w:styleId="Header">
    <w:name w:val="header"/>
    <w:basedOn w:val="Normal"/>
    <w:link w:val="HeaderChar"/>
    <w:uiPriority w:val="3"/>
    <w:rsid w:val="00934B4C"/>
    <w:pPr>
      <w:tabs>
        <w:tab w:val="center" w:pos="4513"/>
        <w:tab w:val="right" w:pos="9027"/>
      </w:tabs>
      <w:jc w:val="left"/>
    </w:pPr>
    <w:rPr>
      <w:szCs w:val="18"/>
      <w:lang w:eastAsia="en-GB"/>
    </w:rPr>
  </w:style>
  <w:style w:type="character" w:customStyle="1" w:styleId="HeaderChar">
    <w:name w:val="Header Char"/>
    <w:link w:val="Header"/>
    <w:uiPriority w:val="3"/>
    <w:rsid w:val="00934B4C"/>
    <w:rPr>
      <w:rFonts w:ascii="Verdana" w:hAnsi="Verdana"/>
      <w:sz w:val="18"/>
      <w:szCs w:val="18"/>
      <w:lang w:val="en-GB" w:eastAsia="en-GB"/>
    </w:rPr>
  </w:style>
  <w:style w:type="paragraph" w:customStyle="1" w:styleId="Quotation">
    <w:name w:val="Quotation"/>
    <w:basedOn w:val="Normal"/>
    <w:uiPriority w:val="5"/>
    <w:qFormat/>
    <w:rsid w:val="00934B4C"/>
    <w:pPr>
      <w:spacing w:after="240"/>
      <w:ind w:left="567" w:right="567"/>
    </w:pPr>
    <w:rPr>
      <w:szCs w:val="18"/>
      <w:lang w:eastAsia="en-GB"/>
    </w:rPr>
  </w:style>
  <w:style w:type="paragraph" w:customStyle="1" w:styleId="QuotationDouble">
    <w:name w:val="Quotation Double"/>
    <w:basedOn w:val="Normal"/>
    <w:uiPriority w:val="5"/>
    <w:qFormat/>
    <w:rsid w:val="00934B4C"/>
    <w:pPr>
      <w:spacing w:after="240"/>
      <w:ind w:left="1134" w:right="1134"/>
    </w:pPr>
    <w:rPr>
      <w:szCs w:val="18"/>
      <w:lang w:eastAsia="en-GB"/>
    </w:rPr>
  </w:style>
  <w:style w:type="paragraph" w:styleId="TableofAuthorities">
    <w:name w:val="table of authorities"/>
    <w:basedOn w:val="Normal"/>
    <w:next w:val="Normal"/>
    <w:uiPriority w:val="39"/>
    <w:rsid w:val="00934B4C"/>
    <w:pPr>
      <w:tabs>
        <w:tab w:val="left" w:pos="0"/>
        <w:tab w:val="right" w:leader="dot" w:pos="9020"/>
      </w:tabs>
      <w:spacing w:before="120" w:after="120"/>
      <w:ind w:right="720"/>
    </w:pPr>
    <w:rPr>
      <w:rFonts w:eastAsia="Times New Roman"/>
      <w:szCs w:val="20"/>
      <w:lang w:eastAsia="en-GB"/>
    </w:rPr>
  </w:style>
  <w:style w:type="paragraph" w:styleId="TableofFigures">
    <w:name w:val="table of figures"/>
    <w:basedOn w:val="Normal"/>
    <w:next w:val="Normal"/>
    <w:uiPriority w:val="39"/>
    <w:rsid w:val="00934B4C"/>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934B4C"/>
    <w:pPr>
      <w:spacing w:after="360"/>
      <w:jc w:val="center"/>
    </w:pPr>
    <w:rPr>
      <w:caps/>
      <w:color w:val="006283"/>
      <w:szCs w:val="18"/>
      <w:lang w:eastAsia="en-GB"/>
    </w:rPr>
  </w:style>
  <w:style w:type="paragraph" w:customStyle="1" w:styleId="Title3">
    <w:name w:val="Title 3"/>
    <w:basedOn w:val="Normal"/>
    <w:next w:val="Normal"/>
    <w:uiPriority w:val="5"/>
    <w:qFormat/>
    <w:rsid w:val="00934B4C"/>
    <w:pPr>
      <w:spacing w:after="360"/>
      <w:jc w:val="center"/>
    </w:pPr>
    <w:rPr>
      <w:i/>
      <w:color w:val="006283"/>
      <w:szCs w:val="18"/>
      <w:lang w:eastAsia="en-GB"/>
    </w:rPr>
  </w:style>
  <w:style w:type="paragraph" w:customStyle="1" w:styleId="TitleCountry">
    <w:name w:val="Title Country"/>
    <w:basedOn w:val="Normal"/>
    <w:next w:val="Normal"/>
    <w:uiPriority w:val="5"/>
    <w:qFormat/>
    <w:rsid w:val="00934B4C"/>
    <w:pPr>
      <w:spacing w:after="360"/>
      <w:jc w:val="center"/>
    </w:pPr>
    <w:rPr>
      <w:smallCaps/>
      <w:color w:val="006283"/>
      <w:szCs w:val="18"/>
      <w:lang w:eastAsia="en-GB"/>
    </w:rPr>
  </w:style>
  <w:style w:type="paragraph" w:styleId="TOC1">
    <w:name w:val="toc 1"/>
    <w:basedOn w:val="Normal"/>
    <w:next w:val="Normal"/>
    <w:uiPriority w:val="39"/>
    <w:rsid w:val="00934B4C"/>
    <w:pPr>
      <w:tabs>
        <w:tab w:val="left" w:pos="0"/>
        <w:tab w:val="right" w:leader="dot" w:pos="9020"/>
      </w:tabs>
      <w:spacing w:before="240" w:after="120"/>
      <w:ind w:right="851"/>
      <w:jc w:val="left"/>
    </w:pPr>
    <w:rPr>
      <w:b/>
      <w:caps/>
      <w:szCs w:val="18"/>
      <w:lang w:eastAsia="en-GB"/>
    </w:rPr>
  </w:style>
  <w:style w:type="paragraph" w:styleId="TOC2">
    <w:name w:val="toc 2"/>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3">
    <w:name w:val="toc 3"/>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4">
    <w:name w:val="toc 4"/>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5">
    <w:name w:val="toc 5"/>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6">
    <w:name w:val="toc 6"/>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7">
    <w:name w:val="toc 7"/>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8">
    <w:name w:val="toc 8"/>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9">
    <w:name w:val="toc 9"/>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Heading">
    <w:name w:val="TOC Heading"/>
    <w:basedOn w:val="Normal"/>
    <w:next w:val="Normal"/>
    <w:uiPriority w:val="39"/>
    <w:qFormat/>
    <w:rsid w:val="00934B4C"/>
    <w:pPr>
      <w:spacing w:before="240"/>
      <w:jc w:val="center"/>
    </w:pPr>
    <w:rPr>
      <w:rFonts w:eastAsia="Times New Roman"/>
      <w:b/>
      <w:bCs/>
      <w:szCs w:val="28"/>
      <w:lang w:eastAsia="en-GB"/>
    </w:rPr>
  </w:style>
  <w:style w:type="table" w:customStyle="1" w:styleId="WTOTable2">
    <w:name w:val="WTOTable2"/>
    <w:basedOn w:val="TableNormal"/>
    <w:uiPriority w:val="99"/>
    <w:rsid w:val="00934B4C"/>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934B4C"/>
    <w:rPr>
      <w:rFonts w:ascii="Tahoma" w:hAnsi="Tahoma" w:cs="Tahoma"/>
      <w:sz w:val="16"/>
      <w:szCs w:val="16"/>
    </w:rPr>
  </w:style>
  <w:style w:type="character" w:customStyle="1" w:styleId="BalloonTextChar">
    <w:name w:val="Balloon Text Char"/>
    <w:link w:val="BalloonText"/>
    <w:uiPriority w:val="99"/>
    <w:semiHidden/>
    <w:rsid w:val="00934B4C"/>
    <w:rPr>
      <w:rFonts w:ascii="Tahoma" w:hAnsi="Tahoma" w:cs="Tahoma"/>
      <w:sz w:val="16"/>
      <w:szCs w:val="16"/>
      <w:lang w:val="en-GB"/>
    </w:rPr>
  </w:style>
  <w:style w:type="paragraph" w:styleId="Subtitle">
    <w:name w:val="Subtitle"/>
    <w:basedOn w:val="Normal"/>
    <w:next w:val="Normal"/>
    <w:link w:val="SubtitleChar"/>
    <w:uiPriority w:val="6"/>
    <w:qFormat/>
    <w:rsid w:val="00934B4C"/>
    <w:pPr>
      <w:numPr>
        <w:ilvl w:val="1"/>
      </w:numPr>
    </w:pPr>
    <w:rPr>
      <w:rFonts w:eastAsia="Times New Roman"/>
      <w:b/>
      <w:iCs/>
      <w:szCs w:val="24"/>
    </w:rPr>
  </w:style>
  <w:style w:type="character" w:customStyle="1" w:styleId="SubtitleChar">
    <w:name w:val="Subtitle Char"/>
    <w:link w:val="Subtitle"/>
    <w:uiPriority w:val="6"/>
    <w:rsid w:val="00934B4C"/>
    <w:rPr>
      <w:rFonts w:ascii="Verdana" w:eastAsia="Times New Roman" w:hAnsi="Verdana"/>
      <w:b/>
      <w:iCs/>
      <w:sz w:val="18"/>
      <w:szCs w:val="24"/>
      <w:lang w:val="en-GB"/>
    </w:rPr>
  </w:style>
  <w:style w:type="paragraph" w:customStyle="1" w:styleId="SummaryHeader">
    <w:name w:val="SummaryHeader"/>
    <w:basedOn w:val="Normal"/>
    <w:uiPriority w:val="4"/>
    <w:qFormat/>
    <w:rsid w:val="00934B4C"/>
    <w:pPr>
      <w:spacing w:after="240"/>
      <w:outlineLvl w:val="0"/>
    </w:pPr>
    <w:rPr>
      <w:b/>
      <w:caps/>
      <w:color w:val="006283"/>
    </w:rPr>
  </w:style>
  <w:style w:type="paragraph" w:customStyle="1" w:styleId="SummarySubheader">
    <w:name w:val="SummarySubheader"/>
    <w:basedOn w:val="Normal"/>
    <w:uiPriority w:val="4"/>
    <w:qFormat/>
    <w:rsid w:val="00934B4C"/>
    <w:pPr>
      <w:spacing w:after="240"/>
      <w:outlineLvl w:val="1"/>
    </w:pPr>
    <w:rPr>
      <w:b/>
      <w:color w:val="006283"/>
    </w:rPr>
  </w:style>
  <w:style w:type="paragraph" w:customStyle="1" w:styleId="SummaryText">
    <w:name w:val="SummaryText"/>
    <w:basedOn w:val="Normal"/>
    <w:uiPriority w:val="4"/>
    <w:qFormat/>
    <w:rsid w:val="00934B4C"/>
    <w:pPr>
      <w:numPr>
        <w:numId w:val="10"/>
      </w:numPr>
      <w:spacing w:after="240"/>
      <w:ind w:left="0" w:firstLine="0"/>
    </w:pPr>
  </w:style>
  <w:style w:type="paragraph" w:styleId="ListParagraph">
    <w:name w:val="List Paragraph"/>
    <w:basedOn w:val="Normal"/>
    <w:uiPriority w:val="59"/>
    <w:semiHidden/>
    <w:qFormat/>
    <w:rsid w:val="00934B4C"/>
    <w:pPr>
      <w:ind w:left="720"/>
      <w:contextualSpacing/>
    </w:pPr>
  </w:style>
  <w:style w:type="table" w:customStyle="1" w:styleId="WTOBox1">
    <w:name w:val="WTOBox1"/>
    <w:basedOn w:val="TableNormal"/>
    <w:uiPriority w:val="99"/>
    <w:rsid w:val="00934B4C"/>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934B4C"/>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934B4C"/>
    <w:pPr>
      <w:keepNext/>
      <w:keepLines/>
      <w:spacing w:after="240"/>
      <w:jc w:val="left"/>
    </w:pPr>
    <w:rPr>
      <w:rFonts w:eastAsia="Times New Roman"/>
      <w:b/>
      <w:caps/>
      <w:color w:val="006283"/>
      <w:sz w:val="28"/>
    </w:rPr>
  </w:style>
  <w:style w:type="table" w:styleId="TableGrid">
    <w:name w:val="Table Grid"/>
    <w:basedOn w:val="TableNormal"/>
    <w:uiPriority w:val="59"/>
    <w:rsid w:val="00934B4C"/>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934B4C"/>
    <w:pPr>
      <w:tabs>
        <w:tab w:val="left" w:pos="851"/>
      </w:tabs>
      <w:ind w:left="851" w:hanging="851"/>
      <w:jc w:val="left"/>
    </w:pPr>
    <w:rPr>
      <w:sz w:val="16"/>
    </w:rPr>
  </w:style>
  <w:style w:type="character" w:styleId="Hyperlink">
    <w:name w:val="Hyperlink"/>
    <w:uiPriority w:val="9"/>
    <w:unhideWhenUsed/>
    <w:rsid w:val="00934B4C"/>
    <w:rPr>
      <w:color w:val="0000FF"/>
      <w:u w:val="single"/>
      <w:lang w:val="en-GB"/>
    </w:rPr>
  </w:style>
  <w:style w:type="paragraph" w:styleId="Bibliography">
    <w:name w:val="Bibliography"/>
    <w:basedOn w:val="Normal"/>
    <w:next w:val="Normal"/>
    <w:uiPriority w:val="49"/>
    <w:semiHidden/>
    <w:unhideWhenUsed/>
    <w:rsid w:val="00934B4C"/>
  </w:style>
  <w:style w:type="paragraph" w:styleId="BlockText">
    <w:name w:val="Block Text"/>
    <w:basedOn w:val="Normal"/>
    <w:uiPriority w:val="99"/>
    <w:semiHidden/>
    <w:unhideWhenUsed/>
    <w:rsid w:val="00934B4C"/>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BodyTextFirstIndentChar"/>
    <w:uiPriority w:val="99"/>
    <w:semiHidden/>
    <w:unhideWhenUsed/>
    <w:rsid w:val="00934B4C"/>
    <w:pPr>
      <w:numPr>
        <w:ilvl w:val="0"/>
        <w:numId w:val="0"/>
      </w:numPr>
      <w:spacing w:after="0"/>
      <w:ind w:firstLine="360"/>
    </w:pPr>
  </w:style>
  <w:style w:type="character" w:customStyle="1" w:styleId="BodyTextFirstIndentChar">
    <w:name w:val="Body Text First Indent Char"/>
    <w:link w:val="BodyTextFirstIndent"/>
    <w:uiPriority w:val="99"/>
    <w:semiHidden/>
    <w:rsid w:val="00934B4C"/>
    <w:rPr>
      <w:rFonts w:ascii="Verdana" w:hAnsi="Verdana"/>
      <w:sz w:val="18"/>
      <w:szCs w:val="22"/>
      <w:lang w:val="en-GB"/>
    </w:rPr>
  </w:style>
  <w:style w:type="paragraph" w:styleId="BodyTextIndent">
    <w:name w:val="Body Text Indent"/>
    <w:basedOn w:val="Normal"/>
    <w:link w:val="BodyTextIndentChar"/>
    <w:uiPriority w:val="99"/>
    <w:semiHidden/>
    <w:unhideWhenUsed/>
    <w:rsid w:val="00934B4C"/>
    <w:pPr>
      <w:spacing w:after="120"/>
      <w:ind w:left="283"/>
    </w:pPr>
  </w:style>
  <w:style w:type="character" w:customStyle="1" w:styleId="BodyTextIndentChar">
    <w:name w:val="Body Text Indent Char"/>
    <w:link w:val="BodyTextIndent"/>
    <w:uiPriority w:val="99"/>
    <w:semiHidden/>
    <w:rsid w:val="00934B4C"/>
    <w:rPr>
      <w:rFonts w:ascii="Verdana" w:hAnsi="Verdana"/>
      <w:sz w:val="18"/>
      <w:szCs w:val="22"/>
      <w:lang w:val="en-GB"/>
    </w:rPr>
  </w:style>
  <w:style w:type="paragraph" w:styleId="BodyTextFirstIndent2">
    <w:name w:val="Body Text First Indent 2"/>
    <w:basedOn w:val="BodyTextIndent"/>
    <w:link w:val="BodyTextFirstIndent2Char"/>
    <w:uiPriority w:val="99"/>
    <w:semiHidden/>
    <w:unhideWhenUsed/>
    <w:rsid w:val="00934B4C"/>
    <w:pPr>
      <w:spacing w:after="0"/>
      <w:ind w:left="360" w:firstLine="360"/>
    </w:pPr>
  </w:style>
  <w:style w:type="character" w:customStyle="1" w:styleId="BodyTextFirstIndent2Char">
    <w:name w:val="Body Text First Indent 2 Char"/>
    <w:link w:val="BodyTextFirstIndent2"/>
    <w:uiPriority w:val="99"/>
    <w:semiHidden/>
    <w:rsid w:val="00934B4C"/>
    <w:rPr>
      <w:rFonts w:ascii="Verdana" w:hAnsi="Verdana"/>
      <w:sz w:val="18"/>
      <w:szCs w:val="22"/>
      <w:lang w:val="en-GB"/>
    </w:rPr>
  </w:style>
  <w:style w:type="paragraph" w:styleId="BodyTextIndent2">
    <w:name w:val="Body Text Indent 2"/>
    <w:basedOn w:val="Normal"/>
    <w:link w:val="BodyTextIndent2Char"/>
    <w:uiPriority w:val="99"/>
    <w:semiHidden/>
    <w:unhideWhenUsed/>
    <w:rsid w:val="00934B4C"/>
    <w:pPr>
      <w:spacing w:after="120" w:line="480" w:lineRule="auto"/>
      <w:ind w:left="283"/>
    </w:pPr>
  </w:style>
  <w:style w:type="character" w:customStyle="1" w:styleId="BodyTextIndent2Char">
    <w:name w:val="Body Text Indent 2 Char"/>
    <w:link w:val="BodyTextIndent2"/>
    <w:uiPriority w:val="99"/>
    <w:semiHidden/>
    <w:rsid w:val="00934B4C"/>
    <w:rPr>
      <w:rFonts w:ascii="Verdana" w:hAnsi="Verdana"/>
      <w:sz w:val="18"/>
      <w:szCs w:val="22"/>
      <w:lang w:val="en-GB"/>
    </w:rPr>
  </w:style>
  <w:style w:type="paragraph" w:styleId="BodyTextIndent3">
    <w:name w:val="Body Text Indent 3"/>
    <w:basedOn w:val="Normal"/>
    <w:link w:val="BodyTextIndent3Char"/>
    <w:uiPriority w:val="99"/>
    <w:semiHidden/>
    <w:unhideWhenUsed/>
    <w:rsid w:val="00934B4C"/>
    <w:pPr>
      <w:spacing w:after="120"/>
      <w:ind w:left="283"/>
    </w:pPr>
    <w:rPr>
      <w:sz w:val="16"/>
      <w:szCs w:val="16"/>
    </w:rPr>
  </w:style>
  <w:style w:type="character" w:customStyle="1" w:styleId="BodyTextIndent3Char">
    <w:name w:val="Body Text Indent 3 Char"/>
    <w:link w:val="BodyTextIndent3"/>
    <w:uiPriority w:val="99"/>
    <w:semiHidden/>
    <w:rsid w:val="00934B4C"/>
    <w:rPr>
      <w:rFonts w:ascii="Verdana" w:hAnsi="Verdana"/>
      <w:sz w:val="16"/>
      <w:szCs w:val="16"/>
      <w:lang w:val="en-GB"/>
    </w:rPr>
  </w:style>
  <w:style w:type="character" w:styleId="BookTitle">
    <w:name w:val="Book Title"/>
    <w:uiPriority w:val="99"/>
    <w:semiHidden/>
    <w:qFormat/>
    <w:rsid w:val="00934B4C"/>
    <w:rPr>
      <w:b/>
      <w:bCs/>
      <w:smallCaps/>
      <w:spacing w:val="5"/>
      <w:lang w:val="en-GB"/>
    </w:rPr>
  </w:style>
  <w:style w:type="paragraph" w:styleId="Closing">
    <w:name w:val="Closing"/>
    <w:basedOn w:val="Normal"/>
    <w:link w:val="ClosingChar"/>
    <w:uiPriority w:val="99"/>
    <w:semiHidden/>
    <w:unhideWhenUsed/>
    <w:rsid w:val="00934B4C"/>
    <w:pPr>
      <w:ind w:left="4252"/>
    </w:pPr>
  </w:style>
  <w:style w:type="character" w:customStyle="1" w:styleId="ClosingChar">
    <w:name w:val="Closing Char"/>
    <w:link w:val="Closing"/>
    <w:uiPriority w:val="99"/>
    <w:semiHidden/>
    <w:rsid w:val="00934B4C"/>
    <w:rPr>
      <w:rFonts w:ascii="Verdana" w:hAnsi="Verdana"/>
      <w:sz w:val="18"/>
      <w:szCs w:val="22"/>
      <w:lang w:val="en-GB"/>
    </w:rPr>
  </w:style>
  <w:style w:type="character" w:styleId="CommentReference">
    <w:name w:val="annotation reference"/>
    <w:uiPriority w:val="99"/>
    <w:semiHidden/>
    <w:unhideWhenUsed/>
    <w:rsid w:val="00934B4C"/>
    <w:rPr>
      <w:sz w:val="16"/>
      <w:szCs w:val="16"/>
      <w:lang w:val="en-GB"/>
    </w:rPr>
  </w:style>
  <w:style w:type="paragraph" w:styleId="CommentText">
    <w:name w:val="annotation text"/>
    <w:basedOn w:val="Normal"/>
    <w:link w:val="CommentTextChar"/>
    <w:uiPriority w:val="99"/>
    <w:unhideWhenUsed/>
    <w:rsid w:val="00934B4C"/>
    <w:rPr>
      <w:sz w:val="20"/>
      <w:szCs w:val="20"/>
    </w:rPr>
  </w:style>
  <w:style w:type="character" w:customStyle="1" w:styleId="CommentTextChar">
    <w:name w:val="Comment Text Char"/>
    <w:link w:val="CommentText"/>
    <w:uiPriority w:val="99"/>
    <w:rsid w:val="00934B4C"/>
    <w:rPr>
      <w:rFonts w:ascii="Verdana" w:hAnsi="Verdana"/>
      <w:lang w:val="en-GB"/>
    </w:rPr>
  </w:style>
  <w:style w:type="paragraph" w:styleId="CommentSubject">
    <w:name w:val="annotation subject"/>
    <w:basedOn w:val="CommentText"/>
    <w:next w:val="CommentText"/>
    <w:link w:val="CommentSubjectChar"/>
    <w:uiPriority w:val="99"/>
    <w:unhideWhenUsed/>
    <w:rsid w:val="00934B4C"/>
    <w:rPr>
      <w:b/>
      <w:bCs/>
    </w:rPr>
  </w:style>
  <w:style w:type="character" w:customStyle="1" w:styleId="CommentSubjectChar">
    <w:name w:val="Comment Subject Char"/>
    <w:link w:val="CommentSubject"/>
    <w:uiPriority w:val="99"/>
    <w:rsid w:val="00934B4C"/>
    <w:rPr>
      <w:rFonts w:ascii="Verdana" w:hAnsi="Verdana"/>
      <w:b/>
      <w:bCs/>
      <w:lang w:val="en-GB"/>
    </w:rPr>
  </w:style>
  <w:style w:type="paragraph" w:styleId="Date">
    <w:name w:val="Date"/>
    <w:basedOn w:val="Normal"/>
    <w:next w:val="Normal"/>
    <w:link w:val="DateChar"/>
    <w:uiPriority w:val="99"/>
    <w:semiHidden/>
    <w:unhideWhenUsed/>
    <w:rsid w:val="00934B4C"/>
  </w:style>
  <w:style w:type="character" w:customStyle="1" w:styleId="DateChar">
    <w:name w:val="Date Char"/>
    <w:link w:val="Date"/>
    <w:uiPriority w:val="99"/>
    <w:semiHidden/>
    <w:rsid w:val="00934B4C"/>
    <w:rPr>
      <w:rFonts w:ascii="Verdana" w:hAnsi="Verdana"/>
      <w:sz w:val="18"/>
      <w:szCs w:val="22"/>
      <w:lang w:val="en-GB"/>
    </w:rPr>
  </w:style>
  <w:style w:type="paragraph" w:styleId="DocumentMap">
    <w:name w:val="Document Map"/>
    <w:basedOn w:val="Normal"/>
    <w:link w:val="DocumentMapChar"/>
    <w:uiPriority w:val="99"/>
    <w:semiHidden/>
    <w:unhideWhenUsed/>
    <w:rsid w:val="00934B4C"/>
    <w:rPr>
      <w:rFonts w:ascii="Tahoma" w:hAnsi="Tahoma" w:cs="Tahoma"/>
      <w:sz w:val="16"/>
      <w:szCs w:val="16"/>
    </w:rPr>
  </w:style>
  <w:style w:type="character" w:customStyle="1" w:styleId="DocumentMapChar">
    <w:name w:val="Document Map Char"/>
    <w:link w:val="DocumentMap"/>
    <w:uiPriority w:val="99"/>
    <w:semiHidden/>
    <w:rsid w:val="00934B4C"/>
    <w:rPr>
      <w:rFonts w:ascii="Tahoma" w:hAnsi="Tahoma" w:cs="Tahoma"/>
      <w:sz w:val="16"/>
      <w:szCs w:val="16"/>
      <w:lang w:val="en-GB"/>
    </w:rPr>
  </w:style>
  <w:style w:type="paragraph" w:styleId="E-mailSignature">
    <w:name w:val="E-mail Signature"/>
    <w:basedOn w:val="Normal"/>
    <w:link w:val="E-mailSignatureChar"/>
    <w:uiPriority w:val="99"/>
    <w:semiHidden/>
    <w:unhideWhenUsed/>
    <w:rsid w:val="00934B4C"/>
  </w:style>
  <w:style w:type="character" w:customStyle="1" w:styleId="E-mailSignatureChar">
    <w:name w:val="E-mail Signature Char"/>
    <w:link w:val="E-mailSignature"/>
    <w:uiPriority w:val="99"/>
    <w:semiHidden/>
    <w:rsid w:val="00934B4C"/>
    <w:rPr>
      <w:rFonts w:ascii="Verdana" w:hAnsi="Verdana"/>
      <w:sz w:val="18"/>
      <w:szCs w:val="22"/>
      <w:lang w:val="en-GB"/>
    </w:rPr>
  </w:style>
  <w:style w:type="character" w:styleId="Emphasis">
    <w:name w:val="Emphasis"/>
    <w:uiPriority w:val="99"/>
    <w:semiHidden/>
    <w:qFormat/>
    <w:rsid w:val="00934B4C"/>
    <w:rPr>
      <w:i/>
      <w:iCs/>
      <w:lang w:val="en-GB"/>
    </w:rPr>
  </w:style>
  <w:style w:type="paragraph" w:styleId="EnvelopeAddress">
    <w:name w:val="envelope address"/>
    <w:basedOn w:val="Normal"/>
    <w:uiPriority w:val="99"/>
    <w:semiHidden/>
    <w:unhideWhenUsed/>
    <w:rsid w:val="00934B4C"/>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934B4C"/>
    <w:rPr>
      <w:rFonts w:ascii="Cambria" w:eastAsia="Times New Roman" w:hAnsi="Cambria"/>
      <w:sz w:val="20"/>
      <w:szCs w:val="20"/>
    </w:rPr>
  </w:style>
  <w:style w:type="character" w:styleId="FollowedHyperlink">
    <w:name w:val="FollowedHyperlink"/>
    <w:uiPriority w:val="9"/>
    <w:unhideWhenUsed/>
    <w:rsid w:val="00934B4C"/>
    <w:rPr>
      <w:color w:val="800080"/>
      <w:u w:val="single"/>
      <w:lang w:val="en-GB"/>
    </w:rPr>
  </w:style>
  <w:style w:type="character" w:styleId="HTMLAcronym">
    <w:name w:val="HTML Acronym"/>
    <w:uiPriority w:val="99"/>
    <w:semiHidden/>
    <w:unhideWhenUsed/>
    <w:rsid w:val="00934B4C"/>
    <w:rPr>
      <w:lang w:val="en-GB"/>
    </w:rPr>
  </w:style>
  <w:style w:type="paragraph" w:styleId="HTMLAddress">
    <w:name w:val="HTML Address"/>
    <w:basedOn w:val="Normal"/>
    <w:link w:val="HTMLAddressChar"/>
    <w:uiPriority w:val="99"/>
    <w:semiHidden/>
    <w:unhideWhenUsed/>
    <w:rsid w:val="00934B4C"/>
    <w:rPr>
      <w:i/>
      <w:iCs/>
    </w:rPr>
  </w:style>
  <w:style w:type="character" w:customStyle="1" w:styleId="HTMLAddressChar">
    <w:name w:val="HTML Address Char"/>
    <w:link w:val="HTMLAddress"/>
    <w:uiPriority w:val="99"/>
    <w:semiHidden/>
    <w:rsid w:val="00934B4C"/>
    <w:rPr>
      <w:rFonts w:ascii="Verdana" w:hAnsi="Verdana"/>
      <w:i/>
      <w:iCs/>
      <w:sz w:val="18"/>
      <w:szCs w:val="22"/>
      <w:lang w:val="en-GB"/>
    </w:rPr>
  </w:style>
  <w:style w:type="character" w:styleId="HTMLCite">
    <w:name w:val="HTML Cite"/>
    <w:uiPriority w:val="99"/>
    <w:semiHidden/>
    <w:unhideWhenUsed/>
    <w:rsid w:val="00934B4C"/>
    <w:rPr>
      <w:i/>
      <w:iCs/>
      <w:lang w:val="en-GB"/>
    </w:rPr>
  </w:style>
  <w:style w:type="character" w:styleId="HTMLCode">
    <w:name w:val="HTML Code"/>
    <w:uiPriority w:val="99"/>
    <w:semiHidden/>
    <w:unhideWhenUsed/>
    <w:rsid w:val="00934B4C"/>
    <w:rPr>
      <w:rFonts w:ascii="Consolas" w:hAnsi="Consolas" w:cs="Consolas"/>
      <w:sz w:val="20"/>
      <w:szCs w:val="20"/>
      <w:lang w:val="en-GB"/>
    </w:rPr>
  </w:style>
  <w:style w:type="character" w:styleId="HTMLDefinition">
    <w:name w:val="HTML Definition"/>
    <w:uiPriority w:val="99"/>
    <w:semiHidden/>
    <w:unhideWhenUsed/>
    <w:rsid w:val="00934B4C"/>
    <w:rPr>
      <w:i/>
      <w:iCs/>
      <w:lang w:val="en-GB"/>
    </w:rPr>
  </w:style>
  <w:style w:type="character" w:styleId="HTMLKeyboard">
    <w:name w:val="HTML Keyboard"/>
    <w:uiPriority w:val="99"/>
    <w:semiHidden/>
    <w:unhideWhenUsed/>
    <w:rsid w:val="00934B4C"/>
    <w:rPr>
      <w:rFonts w:ascii="Consolas" w:hAnsi="Consolas" w:cs="Consolas"/>
      <w:sz w:val="20"/>
      <w:szCs w:val="20"/>
      <w:lang w:val="en-GB"/>
    </w:rPr>
  </w:style>
  <w:style w:type="paragraph" w:styleId="HTMLPreformatted">
    <w:name w:val="HTML Preformatted"/>
    <w:basedOn w:val="Normal"/>
    <w:link w:val="HTMLPreformattedChar"/>
    <w:uiPriority w:val="99"/>
    <w:semiHidden/>
    <w:unhideWhenUsed/>
    <w:rsid w:val="00934B4C"/>
    <w:rPr>
      <w:rFonts w:ascii="Consolas" w:hAnsi="Consolas" w:cs="Consolas"/>
      <w:sz w:val="20"/>
      <w:szCs w:val="20"/>
    </w:rPr>
  </w:style>
  <w:style w:type="character" w:customStyle="1" w:styleId="HTMLPreformattedChar">
    <w:name w:val="HTML Preformatted Char"/>
    <w:link w:val="HTMLPreformatted"/>
    <w:uiPriority w:val="99"/>
    <w:semiHidden/>
    <w:rsid w:val="00934B4C"/>
    <w:rPr>
      <w:rFonts w:ascii="Consolas" w:hAnsi="Consolas" w:cs="Consolas"/>
      <w:lang w:val="en-GB"/>
    </w:rPr>
  </w:style>
  <w:style w:type="character" w:styleId="HTMLSample">
    <w:name w:val="HTML Sample"/>
    <w:uiPriority w:val="99"/>
    <w:semiHidden/>
    <w:unhideWhenUsed/>
    <w:rsid w:val="00934B4C"/>
    <w:rPr>
      <w:rFonts w:ascii="Consolas" w:hAnsi="Consolas" w:cs="Consolas"/>
      <w:sz w:val="24"/>
      <w:szCs w:val="24"/>
      <w:lang w:val="en-GB"/>
    </w:rPr>
  </w:style>
  <w:style w:type="character" w:styleId="HTMLTypewriter">
    <w:name w:val="HTML Typewriter"/>
    <w:uiPriority w:val="99"/>
    <w:semiHidden/>
    <w:unhideWhenUsed/>
    <w:rsid w:val="00934B4C"/>
    <w:rPr>
      <w:rFonts w:ascii="Consolas" w:hAnsi="Consolas" w:cs="Consolas"/>
      <w:sz w:val="20"/>
      <w:szCs w:val="20"/>
      <w:lang w:val="en-GB"/>
    </w:rPr>
  </w:style>
  <w:style w:type="character" w:styleId="HTMLVariable">
    <w:name w:val="HTML Variable"/>
    <w:uiPriority w:val="99"/>
    <w:semiHidden/>
    <w:unhideWhenUsed/>
    <w:rsid w:val="00934B4C"/>
    <w:rPr>
      <w:i/>
      <w:iCs/>
      <w:lang w:val="en-GB"/>
    </w:rPr>
  </w:style>
  <w:style w:type="paragraph" w:styleId="Index1">
    <w:name w:val="index 1"/>
    <w:basedOn w:val="Normal"/>
    <w:next w:val="Normal"/>
    <w:uiPriority w:val="99"/>
    <w:semiHidden/>
    <w:unhideWhenUsed/>
    <w:rsid w:val="00934B4C"/>
    <w:pPr>
      <w:ind w:left="180" w:hanging="180"/>
    </w:pPr>
  </w:style>
  <w:style w:type="paragraph" w:styleId="Index2">
    <w:name w:val="index 2"/>
    <w:basedOn w:val="Normal"/>
    <w:next w:val="Normal"/>
    <w:uiPriority w:val="99"/>
    <w:semiHidden/>
    <w:unhideWhenUsed/>
    <w:rsid w:val="00934B4C"/>
    <w:pPr>
      <w:ind w:left="360" w:hanging="180"/>
    </w:pPr>
  </w:style>
  <w:style w:type="paragraph" w:styleId="Index3">
    <w:name w:val="index 3"/>
    <w:basedOn w:val="Normal"/>
    <w:next w:val="Normal"/>
    <w:uiPriority w:val="99"/>
    <w:semiHidden/>
    <w:unhideWhenUsed/>
    <w:rsid w:val="00934B4C"/>
    <w:pPr>
      <w:ind w:left="540" w:hanging="180"/>
    </w:pPr>
  </w:style>
  <w:style w:type="paragraph" w:styleId="Index4">
    <w:name w:val="index 4"/>
    <w:basedOn w:val="Normal"/>
    <w:next w:val="Normal"/>
    <w:uiPriority w:val="99"/>
    <w:semiHidden/>
    <w:unhideWhenUsed/>
    <w:rsid w:val="00934B4C"/>
    <w:pPr>
      <w:ind w:left="720" w:hanging="180"/>
    </w:pPr>
  </w:style>
  <w:style w:type="paragraph" w:styleId="Index5">
    <w:name w:val="index 5"/>
    <w:basedOn w:val="Normal"/>
    <w:next w:val="Normal"/>
    <w:uiPriority w:val="99"/>
    <w:semiHidden/>
    <w:unhideWhenUsed/>
    <w:rsid w:val="00934B4C"/>
    <w:pPr>
      <w:ind w:left="900" w:hanging="180"/>
    </w:pPr>
  </w:style>
  <w:style w:type="paragraph" w:styleId="Index6">
    <w:name w:val="index 6"/>
    <w:basedOn w:val="Normal"/>
    <w:next w:val="Normal"/>
    <w:uiPriority w:val="99"/>
    <w:semiHidden/>
    <w:unhideWhenUsed/>
    <w:rsid w:val="00934B4C"/>
    <w:pPr>
      <w:ind w:left="1080" w:hanging="180"/>
    </w:pPr>
  </w:style>
  <w:style w:type="paragraph" w:styleId="Index7">
    <w:name w:val="index 7"/>
    <w:basedOn w:val="Normal"/>
    <w:next w:val="Normal"/>
    <w:uiPriority w:val="99"/>
    <w:semiHidden/>
    <w:unhideWhenUsed/>
    <w:rsid w:val="00934B4C"/>
    <w:pPr>
      <w:ind w:left="1260" w:hanging="180"/>
    </w:pPr>
  </w:style>
  <w:style w:type="paragraph" w:styleId="Index8">
    <w:name w:val="index 8"/>
    <w:basedOn w:val="Normal"/>
    <w:next w:val="Normal"/>
    <w:uiPriority w:val="99"/>
    <w:semiHidden/>
    <w:unhideWhenUsed/>
    <w:rsid w:val="00934B4C"/>
    <w:pPr>
      <w:ind w:left="1440" w:hanging="180"/>
    </w:pPr>
  </w:style>
  <w:style w:type="paragraph" w:styleId="Index9">
    <w:name w:val="index 9"/>
    <w:basedOn w:val="Normal"/>
    <w:next w:val="Normal"/>
    <w:uiPriority w:val="99"/>
    <w:semiHidden/>
    <w:unhideWhenUsed/>
    <w:rsid w:val="00934B4C"/>
    <w:pPr>
      <w:ind w:left="1620" w:hanging="180"/>
    </w:pPr>
  </w:style>
  <w:style w:type="paragraph" w:styleId="IndexHeading">
    <w:name w:val="index heading"/>
    <w:basedOn w:val="Normal"/>
    <w:next w:val="Index1"/>
    <w:uiPriority w:val="99"/>
    <w:semiHidden/>
    <w:unhideWhenUsed/>
    <w:rsid w:val="00934B4C"/>
    <w:rPr>
      <w:rFonts w:ascii="Cambria" w:eastAsia="Times New Roman" w:hAnsi="Cambria"/>
      <w:b/>
      <w:bCs/>
    </w:rPr>
  </w:style>
  <w:style w:type="character" w:styleId="IntenseEmphasis">
    <w:name w:val="Intense Emphasis"/>
    <w:uiPriority w:val="99"/>
    <w:semiHidden/>
    <w:qFormat/>
    <w:rsid w:val="00934B4C"/>
    <w:rPr>
      <w:b/>
      <w:bCs/>
      <w:i/>
      <w:iCs/>
      <w:color w:val="4F81BD"/>
      <w:lang w:val="en-GB"/>
    </w:rPr>
  </w:style>
  <w:style w:type="paragraph" w:styleId="IntenseQuote">
    <w:name w:val="Intense Quote"/>
    <w:basedOn w:val="Normal"/>
    <w:next w:val="Normal"/>
    <w:link w:val="IntenseQuoteChar"/>
    <w:uiPriority w:val="59"/>
    <w:semiHidden/>
    <w:qFormat/>
    <w:rsid w:val="00934B4C"/>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59"/>
    <w:semiHidden/>
    <w:rsid w:val="00934B4C"/>
    <w:rPr>
      <w:rFonts w:ascii="Verdana" w:hAnsi="Verdana"/>
      <w:b/>
      <w:bCs/>
      <w:i/>
      <w:iCs/>
      <w:color w:val="4F81BD"/>
      <w:sz w:val="18"/>
      <w:szCs w:val="22"/>
      <w:lang w:val="en-GB"/>
    </w:rPr>
  </w:style>
  <w:style w:type="character" w:styleId="IntenseReference">
    <w:name w:val="Intense Reference"/>
    <w:uiPriority w:val="99"/>
    <w:semiHidden/>
    <w:qFormat/>
    <w:rsid w:val="00934B4C"/>
    <w:rPr>
      <w:b/>
      <w:bCs/>
      <w:smallCaps/>
      <w:color w:val="C0504D"/>
      <w:spacing w:val="5"/>
      <w:u w:val="single"/>
      <w:lang w:val="en-GB"/>
    </w:rPr>
  </w:style>
  <w:style w:type="character" w:styleId="LineNumber">
    <w:name w:val="line number"/>
    <w:uiPriority w:val="99"/>
    <w:semiHidden/>
    <w:unhideWhenUsed/>
    <w:rsid w:val="00934B4C"/>
    <w:rPr>
      <w:lang w:val="en-GB"/>
    </w:rPr>
  </w:style>
  <w:style w:type="paragraph" w:styleId="List">
    <w:name w:val="List"/>
    <w:basedOn w:val="Normal"/>
    <w:uiPriority w:val="99"/>
    <w:semiHidden/>
    <w:unhideWhenUsed/>
    <w:rsid w:val="00934B4C"/>
    <w:pPr>
      <w:ind w:left="283" w:hanging="283"/>
      <w:contextualSpacing/>
    </w:pPr>
  </w:style>
  <w:style w:type="paragraph" w:styleId="List2">
    <w:name w:val="List 2"/>
    <w:basedOn w:val="Normal"/>
    <w:uiPriority w:val="99"/>
    <w:semiHidden/>
    <w:unhideWhenUsed/>
    <w:rsid w:val="00934B4C"/>
    <w:pPr>
      <w:ind w:left="566" w:hanging="283"/>
      <w:contextualSpacing/>
    </w:pPr>
  </w:style>
  <w:style w:type="paragraph" w:styleId="List3">
    <w:name w:val="List 3"/>
    <w:basedOn w:val="Normal"/>
    <w:uiPriority w:val="99"/>
    <w:semiHidden/>
    <w:unhideWhenUsed/>
    <w:rsid w:val="00934B4C"/>
    <w:pPr>
      <w:ind w:left="849" w:hanging="283"/>
      <w:contextualSpacing/>
    </w:pPr>
  </w:style>
  <w:style w:type="paragraph" w:styleId="List4">
    <w:name w:val="List 4"/>
    <w:basedOn w:val="Normal"/>
    <w:uiPriority w:val="99"/>
    <w:semiHidden/>
    <w:unhideWhenUsed/>
    <w:rsid w:val="00934B4C"/>
    <w:pPr>
      <w:ind w:left="1132" w:hanging="283"/>
      <w:contextualSpacing/>
    </w:pPr>
  </w:style>
  <w:style w:type="paragraph" w:styleId="List5">
    <w:name w:val="List 5"/>
    <w:basedOn w:val="Normal"/>
    <w:uiPriority w:val="99"/>
    <w:semiHidden/>
    <w:unhideWhenUsed/>
    <w:rsid w:val="00934B4C"/>
    <w:pPr>
      <w:ind w:left="1415" w:hanging="283"/>
      <w:contextualSpacing/>
    </w:pPr>
  </w:style>
  <w:style w:type="paragraph" w:styleId="ListContinue">
    <w:name w:val="List Continue"/>
    <w:basedOn w:val="Normal"/>
    <w:uiPriority w:val="99"/>
    <w:semiHidden/>
    <w:unhideWhenUsed/>
    <w:rsid w:val="00934B4C"/>
    <w:pPr>
      <w:spacing w:after="120"/>
      <w:ind w:left="283"/>
      <w:contextualSpacing/>
    </w:pPr>
  </w:style>
  <w:style w:type="paragraph" w:styleId="ListContinue2">
    <w:name w:val="List Continue 2"/>
    <w:basedOn w:val="Normal"/>
    <w:uiPriority w:val="99"/>
    <w:semiHidden/>
    <w:unhideWhenUsed/>
    <w:rsid w:val="00934B4C"/>
    <w:pPr>
      <w:spacing w:after="120"/>
      <w:ind w:left="566"/>
      <w:contextualSpacing/>
    </w:pPr>
  </w:style>
  <w:style w:type="paragraph" w:styleId="ListContinue3">
    <w:name w:val="List Continue 3"/>
    <w:basedOn w:val="Normal"/>
    <w:uiPriority w:val="99"/>
    <w:semiHidden/>
    <w:unhideWhenUsed/>
    <w:rsid w:val="00934B4C"/>
    <w:pPr>
      <w:spacing w:after="120"/>
      <w:ind w:left="849"/>
      <w:contextualSpacing/>
    </w:pPr>
  </w:style>
  <w:style w:type="paragraph" w:styleId="ListContinue4">
    <w:name w:val="List Continue 4"/>
    <w:basedOn w:val="Normal"/>
    <w:uiPriority w:val="99"/>
    <w:semiHidden/>
    <w:unhideWhenUsed/>
    <w:rsid w:val="00934B4C"/>
    <w:pPr>
      <w:spacing w:after="120"/>
      <w:ind w:left="1132"/>
      <w:contextualSpacing/>
    </w:pPr>
  </w:style>
  <w:style w:type="paragraph" w:styleId="ListContinue5">
    <w:name w:val="List Continue 5"/>
    <w:basedOn w:val="Normal"/>
    <w:uiPriority w:val="99"/>
    <w:semiHidden/>
    <w:unhideWhenUsed/>
    <w:rsid w:val="00934B4C"/>
    <w:pPr>
      <w:spacing w:after="120"/>
      <w:ind w:left="1415"/>
      <w:contextualSpacing/>
    </w:pPr>
  </w:style>
  <w:style w:type="paragraph" w:styleId="ListNumber">
    <w:name w:val="List Number"/>
    <w:basedOn w:val="Normal"/>
    <w:uiPriority w:val="49"/>
    <w:semiHidden/>
    <w:unhideWhenUsed/>
    <w:rsid w:val="00934B4C"/>
    <w:pPr>
      <w:numPr>
        <w:numId w:val="11"/>
      </w:numPr>
      <w:contextualSpacing/>
    </w:pPr>
  </w:style>
  <w:style w:type="paragraph" w:styleId="ListNumber2">
    <w:name w:val="List Number 2"/>
    <w:basedOn w:val="Normal"/>
    <w:uiPriority w:val="49"/>
    <w:semiHidden/>
    <w:unhideWhenUsed/>
    <w:rsid w:val="00934B4C"/>
    <w:pPr>
      <w:numPr>
        <w:numId w:val="12"/>
      </w:numPr>
      <w:contextualSpacing/>
    </w:pPr>
  </w:style>
  <w:style w:type="paragraph" w:styleId="ListNumber3">
    <w:name w:val="List Number 3"/>
    <w:basedOn w:val="Normal"/>
    <w:uiPriority w:val="49"/>
    <w:semiHidden/>
    <w:unhideWhenUsed/>
    <w:rsid w:val="00934B4C"/>
    <w:pPr>
      <w:contextualSpacing/>
    </w:pPr>
  </w:style>
  <w:style w:type="paragraph" w:styleId="ListNumber4">
    <w:name w:val="List Number 4"/>
    <w:basedOn w:val="Normal"/>
    <w:uiPriority w:val="49"/>
    <w:semiHidden/>
    <w:unhideWhenUsed/>
    <w:rsid w:val="00934B4C"/>
    <w:pPr>
      <w:numPr>
        <w:numId w:val="14"/>
      </w:numPr>
      <w:contextualSpacing/>
    </w:pPr>
  </w:style>
  <w:style w:type="paragraph" w:styleId="ListNumber5">
    <w:name w:val="List Number 5"/>
    <w:basedOn w:val="Normal"/>
    <w:uiPriority w:val="49"/>
    <w:semiHidden/>
    <w:unhideWhenUsed/>
    <w:rsid w:val="00934B4C"/>
    <w:pPr>
      <w:contextualSpacing/>
    </w:pPr>
  </w:style>
  <w:style w:type="paragraph" w:styleId="MacroText">
    <w:name w:val="macro"/>
    <w:link w:val="MacroTextChar"/>
    <w:uiPriority w:val="99"/>
    <w:semiHidden/>
    <w:unhideWhenUsed/>
    <w:rsid w:val="00934B4C"/>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eastAsia="en-US"/>
    </w:rPr>
  </w:style>
  <w:style w:type="character" w:customStyle="1" w:styleId="MacroTextChar">
    <w:name w:val="Macro Text Char"/>
    <w:link w:val="MacroText"/>
    <w:uiPriority w:val="99"/>
    <w:semiHidden/>
    <w:rsid w:val="00934B4C"/>
    <w:rPr>
      <w:rFonts w:ascii="Consolas" w:hAnsi="Consolas" w:cs="Consolas"/>
      <w:lang w:val="en-GB"/>
    </w:rPr>
  </w:style>
  <w:style w:type="paragraph" w:styleId="MessageHeader">
    <w:name w:val="Message Header"/>
    <w:basedOn w:val="Normal"/>
    <w:link w:val="MessageHeaderChar"/>
    <w:uiPriority w:val="99"/>
    <w:semiHidden/>
    <w:unhideWhenUsed/>
    <w:rsid w:val="00934B4C"/>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MessageHeaderChar">
    <w:name w:val="Message Header Char"/>
    <w:link w:val="MessageHeader"/>
    <w:uiPriority w:val="99"/>
    <w:semiHidden/>
    <w:rsid w:val="00934B4C"/>
    <w:rPr>
      <w:rFonts w:ascii="Cambria" w:eastAsia="Times New Roman" w:hAnsi="Cambria"/>
      <w:sz w:val="24"/>
      <w:szCs w:val="24"/>
      <w:shd w:val="pct20" w:color="auto" w:fill="auto"/>
      <w:lang w:val="en-GB"/>
    </w:rPr>
  </w:style>
  <w:style w:type="paragraph" w:styleId="NoSpacing">
    <w:name w:val="No Spacing"/>
    <w:uiPriority w:val="1"/>
    <w:semiHidden/>
    <w:qFormat/>
    <w:rsid w:val="00934B4C"/>
    <w:pPr>
      <w:jc w:val="both"/>
    </w:pPr>
    <w:rPr>
      <w:rFonts w:ascii="Verdana" w:hAnsi="Verdana"/>
      <w:sz w:val="18"/>
      <w:szCs w:val="22"/>
      <w:lang w:eastAsia="en-US"/>
    </w:rPr>
  </w:style>
  <w:style w:type="paragraph" w:styleId="NormalWeb">
    <w:name w:val="Normal (Web)"/>
    <w:basedOn w:val="Normal"/>
    <w:uiPriority w:val="99"/>
    <w:semiHidden/>
    <w:unhideWhenUsed/>
    <w:rsid w:val="00934B4C"/>
    <w:rPr>
      <w:rFonts w:ascii="Times New Roman" w:hAnsi="Times New Roman"/>
      <w:sz w:val="24"/>
      <w:szCs w:val="24"/>
    </w:rPr>
  </w:style>
  <w:style w:type="paragraph" w:styleId="NormalIndent">
    <w:name w:val="Normal Indent"/>
    <w:basedOn w:val="Normal"/>
    <w:uiPriority w:val="99"/>
    <w:semiHidden/>
    <w:unhideWhenUsed/>
    <w:rsid w:val="00934B4C"/>
    <w:pPr>
      <w:ind w:left="567"/>
    </w:pPr>
  </w:style>
  <w:style w:type="paragraph" w:styleId="NoteHeading">
    <w:name w:val="Note Heading"/>
    <w:basedOn w:val="Normal"/>
    <w:next w:val="Normal"/>
    <w:link w:val="NoteHeadingChar"/>
    <w:uiPriority w:val="99"/>
    <w:semiHidden/>
    <w:unhideWhenUsed/>
    <w:rsid w:val="00934B4C"/>
  </w:style>
  <w:style w:type="character" w:customStyle="1" w:styleId="NoteHeadingChar">
    <w:name w:val="Note Heading Char"/>
    <w:link w:val="NoteHeading"/>
    <w:uiPriority w:val="99"/>
    <w:semiHidden/>
    <w:rsid w:val="00934B4C"/>
    <w:rPr>
      <w:rFonts w:ascii="Verdana" w:hAnsi="Verdana"/>
      <w:sz w:val="18"/>
      <w:szCs w:val="22"/>
      <w:lang w:val="en-GB"/>
    </w:rPr>
  </w:style>
  <w:style w:type="character" w:styleId="PageNumber">
    <w:name w:val="page number"/>
    <w:uiPriority w:val="99"/>
    <w:semiHidden/>
    <w:unhideWhenUsed/>
    <w:rsid w:val="00934B4C"/>
    <w:rPr>
      <w:lang w:val="en-GB"/>
    </w:rPr>
  </w:style>
  <w:style w:type="character" w:styleId="PlaceholderText">
    <w:name w:val="Placeholder Text"/>
    <w:uiPriority w:val="99"/>
    <w:semiHidden/>
    <w:rsid w:val="00934B4C"/>
    <w:rPr>
      <w:color w:val="808080"/>
      <w:lang w:val="en-GB"/>
    </w:rPr>
  </w:style>
  <w:style w:type="paragraph" w:styleId="PlainText">
    <w:name w:val="Plain Text"/>
    <w:basedOn w:val="Normal"/>
    <w:link w:val="PlainTextChar"/>
    <w:uiPriority w:val="99"/>
    <w:unhideWhenUsed/>
    <w:rsid w:val="00934B4C"/>
    <w:rPr>
      <w:rFonts w:ascii="Consolas" w:hAnsi="Consolas" w:cs="Consolas"/>
      <w:sz w:val="21"/>
      <w:szCs w:val="21"/>
    </w:rPr>
  </w:style>
  <w:style w:type="character" w:customStyle="1" w:styleId="PlainTextChar">
    <w:name w:val="Plain Text Char"/>
    <w:link w:val="PlainText"/>
    <w:uiPriority w:val="99"/>
    <w:rsid w:val="00934B4C"/>
    <w:rPr>
      <w:rFonts w:ascii="Consolas" w:hAnsi="Consolas" w:cs="Consolas"/>
      <w:sz w:val="21"/>
      <w:szCs w:val="21"/>
      <w:lang w:val="en-GB"/>
    </w:rPr>
  </w:style>
  <w:style w:type="paragraph" w:styleId="Quote">
    <w:name w:val="Quote"/>
    <w:basedOn w:val="Normal"/>
    <w:next w:val="Normal"/>
    <w:link w:val="QuoteChar"/>
    <w:uiPriority w:val="59"/>
    <w:qFormat/>
    <w:rsid w:val="00934B4C"/>
    <w:rPr>
      <w:i/>
      <w:iCs/>
      <w:color w:val="000000"/>
    </w:rPr>
  </w:style>
  <w:style w:type="character" w:customStyle="1" w:styleId="QuoteChar">
    <w:name w:val="Quote Char"/>
    <w:link w:val="Quote"/>
    <w:uiPriority w:val="59"/>
    <w:rsid w:val="00934B4C"/>
    <w:rPr>
      <w:rFonts w:ascii="Verdana" w:hAnsi="Verdana"/>
      <w:i/>
      <w:iCs/>
      <w:color w:val="000000"/>
      <w:sz w:val="18"/>
      <w:szCs w:val="22"/>
      <w:lang w:val="en-GB"/>
    </w:rPr>
  </w:style>
  <w:style w:type="paragraph" w:styleId="Salutation">
    <w:name w:val="Salutation"/>
    <w:basedOn w:val="Normal"/>
    <w:next w:val="Normal"/>
    <w:link w:val="SalutationChar"/>
    <w:uiPriority w:val="99"/>
    <w:semiHidden/>
    <w:unhideWhenUsed/>
    <w:rsid w:val="00934B4C"/>
  </w:style>
  <w:style w:type="character" w:customStyle="1" w:styleId="SalutationChar">
    <w:name w:val="Salutation Char"/>
    <w:link w:val="Salutation"/>
    <w:uiPriority w:val="99"/>
    <w:semiHidden/>
    <w:rsid w:val="00934B4C"/>
    <w:rPr>
      <w:rFonts w:ascii="Verdana" w:hAnsi="Verdana"/>
      <w:sz w:val="18"/>
      <w:szCs w:val="22"/>
      <w:lang w:val="en-GB"/>
    </w:rPr>
  </w:style>
  <w:style w:type="paragraph" w:styleId="Signature">
    <w:name w:val="Signature"/>
    <w:basedOn w:val="Normal"/>
    <w:link w:val="SignatureChar"/>
    <w:uiPriority w:val="99"/>
    <w:semiHidden/>
    <w:unhideWhenUsed/>
    <w:rsid w:val="00934B4C"/>
    <w:pPr>
      <w:ind w:left="4252"/>
    </w:pPr>
  </w:style>
  <w:style w:type="character" w:customStyle="1" w:styleId="SignatureChar">
    <w:name w:val="Signature Char"/>
    <w:link w:val="Signature"/>
    <w:uiPriority w:val="99"/>
    <w:semiHidden/>
    <w:rsid w:val="00934B4C"/>
    <w:rPr>
      <w:rFonts w:ascii="Verdana" w:hAnsi="Verdana"/>
      <w:sz w:val="18"/>
      <w:szCs w:val="22"/>
      <w:lang w:val="en-GB"/>
    </w:rPr>
  </w:style>
  <w:style w:type="character" w:styleId="Strong">
    <w:name w:val="Strong"/>
    <w:uiPriority w:val="99"/>
    <w:semiHidden/>
    <w:qFormat/>
    <w:rsid w:val="00934B4C"/>
    <w:rPr>
      <w:b/>
      <w:bCs/>
      <w:lang w:val="en-GB"/>
    </w:rPr>
  </w:style>
  <w:style w:type="character" w:styleId="SubtleEmphasis">
    <w:name w:val="Subtle Emphasis"/>
    <w:uiPriority w:val="99"/>
    <w:semiHidden/>
    <w:qFormat/>
    <w:rsid w:val="00934B4C"/>
    <w:rPr>
      <w:i/>
      <w:iCs/>
      <w:color w:val="808080"/>
      <w:lang w:val="en-GB"/>
    </w:rPr>
  </w:style>
  <w:style w:type="character" w:styleId="SubtleReference">
    <w:name w:val="Subtle Reference"/>
    <w:uiPriority w:val="99"/>
    <w:semiHidden/>
    <w:qFormat/>
    <w:rsid w:val="00934B4C"/>
    <w:rPr>
      <w:smallCaps/>
      <w:color w:val="C0504D"/>
      <w:u w:val="single"/>
      <w:lang w:val="en-GB"/>
    </w:rPr>
  </w:style>
  <w:style w:type="paragraph" w:styleId="TOAHeading">
    <w:name w:val="toa heading"/>
    <w:basedOn w:val="Normal"/>
    <w:next w:val="Normal"/>
    <w:uiPriority w:val="39"/>
    <w:unhideWhenUsed/>
    <w:rsid w:val="00934B4C"/>
    <w:pPr>
      <w:spacing w:before="120"/>
    </w:pPr>
    <w:rPr>
      <w:rFonts w:ascii="Cambria" w:eastAsia="Times New Roman" w:hAnsi="Cambria"/>
      <w:b/>
      <w:bCs/>
      <w:sz w:val="24"/>
      <w:szCs w:val="24"/>
    </w:rPr>
  </w:style>
  <w:style w:type="table" w:styleId="ColorfulGrid">
    <w:name w:val="Colorful Grid"/>
    <w:basedOn w:val="TableNormal"/>
    <w:uiPriority w:val="73"/>
    <w:rsid w:val="00934B4C"/>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934B4C"/>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934B4C"/>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934B4C"/>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934B4C"/>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934B4C"/>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934B4C"/>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934B4C"/>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934B4C"/>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934B4C"/>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934B4C"/>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934B4C"/>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934B4C"/>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934B4C"/>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934B4C"/>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934B4C"/>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934B4C"/>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934B4C"/>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934B4C"/>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934B4C"/>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934B4C"/>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934B4C"/>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934B4C"/>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934B4C"/>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934B4C"/>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934B4C"/>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934B4C"/>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934B4C"/>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934B4C"/>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934B4C"/>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934B4C"/>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934B4C"/>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934B4C"/>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934B4C"/>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934B4C"/>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934B4C"/>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934B4C"/>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934B4C"/>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934B4C"/>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934B4C"/>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934B4C"/>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934B4C"/>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934B4C"/>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934B4C"/>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934B4C"/>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934B4C"/>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934B4C"/>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934B4C"/>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934B4C"/>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934B4C"/>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934B4C"/>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934B4C"/>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934B4C"/>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934B4C"/>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934B4C"/>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934B4C"/>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934B4C"/>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934B4C"/>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934B4C"/>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934B4C"/>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934B4C"/>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934B4C"/>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934B4C"/>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934B4C"/>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934B4C"/>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934B4C"/>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934B4C"/>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934B4C"/>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934B4C"/>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934B4C"/>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934B4C"/>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934B4C"/>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934B4C"/>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934B4C"/>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934B4C"/>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934B4C"/>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934B4C"/>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934B4C"/>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934B4C"/>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934B4C"/>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934B4C"/>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934B4C"/>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934B4C"/>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934B4C"/>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934B4C"/>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934B4C"/>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934B4C"/>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934B4C"/>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934B4C"/>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934B4C"/>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934B4C"/>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934B4C"/>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934B4C"/>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934B4C"/>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934B4C"/>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934B4C"/>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934B4C"/>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934B4C"/>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934B4C"/>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934B4C"/>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934B4C"/>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934B4C"/>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934B4C"/>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934B4C"/>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934B4C"/>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934B4C"/>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934B4C"/>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934B4C"/>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934B4C"/>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934B4C"/>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934B4C"/>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934B4C"/>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934B4C"/>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934B4C"/>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934B4C"/>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934B4C"/>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934B4C"/>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934B4C"/>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934B4C"/>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934B4C"/>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934B4C"/>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934B4C"/>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934B4C"/>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934B4C"/>
    <w:pPr>
      <w:spacing w:after="240"/>
      <w:jc w:val="center"/>
    </w:pPr>
    <w:rPr>
      <w:color w:val="00628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hyperlink" Target="mailto:sps@mpi.govt.nz"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members.wto.org/crnattachments/2020/SPS/NZL/20_5221_00_e.pdf" TargetMode="Externa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mpi.govt.nz/news-and-resources/consultations/?opened=1"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mailto:sps@mpi.govt.nz"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mpi.govt.nz/news-and-resources/consultations/?opened=1" TargetMode="External"/><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349</Words>
  <Characters>1995</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NOTIFICATION</vt:lpstr>
    </vt:vector>
  </TitlesOfParts>
  <Manager/>
  <Company/>
  <LinksUpToDate>false</LinksUpToDate>
  <CharactersWithSpaces>2340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dc:title>
  <dc:creator/>
  <dc:description>LDIMD - DTU</dc:description>
  <cp:lastModifiedBy/>
  <cp:revision>4</cp:revision>
  <dcterms:created xsi:type="dcterms:W3CDTF">2020-09-02T08:01:00Z</dcterms:created>
  <dcterms:modified xsi:type="dcterms:W3CDTF">2020-09-02T08:57:00Z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G/SPS/N/NZL/626/Add.1</vt:lpwstr>
  </property>
  <property fmtid="{D5CDD505-2E9C-101B-9397-08002B2CF9AE}" pid="3" name="TitusGUID">
    <vt:lpwstr>1f062f68-5793-437d-a5ba-9ac0790e54fe</vt:lpwstr>
  </property>
  <property fmtid="{D5CDD505-2E9C-101B-9397-08002B2CF9AE}" pid="4" name="WTOCLASSIFICATION">
    <vt:lpwstr>WTO OFFICIAL</vt:lpwstr>
  </property>
</Properties>
</file>