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EECF" w14:textId="77777777" w:rsidR="00EA4725" w:rsidRPr="00441372" w:rsidRDefault="00E1458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B71F7" w14:paraId="0A4B09F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0933B0B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B4CBF2F" w14:textId="77777777" w:rsidR="00EA4725" w:rsidRPr="00441372" w:rsidRDefault="00E1458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3A4F2BAB" w14:textId="77777777" w:rsidR="00EA4725" w:rsidRPr="00441372" w:rsidRDefault="00E1458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B71F7" w14:paraId="31C54C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91101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E44E1" w14:textId="77777777" w:rsidR="00EA4725" w:rsidRPr="00441372" w:rsidRDefault="00E1458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0B71F7" w14:paraId="6143B4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F0418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D0774" w14:textId="77777777" w:rsidR="00EA4725" w:rsidRPr="00441372" w:rsidRDefault="00E1458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Processed poultry product for manufactured into dog or cat food</w:t>
            </w:r>
            <w:r w:rsidRPr="0065690F">
              <w:rPr>
                <w:b/>
                <w:bCs/>
              </w:rPr>
              <w:t xml:space="preserve"> </w:t>
            </w:r>
            <w:bookmarkEnd w:id="7"/>
          </w:p>
        </w:tc>
      </w:tr>
      <w:tr w:rsidR="000B71F7" w14:paraId="373D2F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37BE4" w14:textId="77777777" w:rsidR="00EA4725" w:rsidRPr="00441372" w:rsidRDefault="00E145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4D131" w14:textId="77777777" w:rsidR="00EA4725" w:rsidRPr="00441372" w:rsidRDefault="00E1458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D4A05E9" w14:textId="77777777" w:rsidR="00EA4725" w:rsidRPr="00441372" w:rsidRDefault="00E145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BD1B5ED" w14:textId="77777777" w:rsidR="00EA4725" w:rsidRPr="00441372" w:rsidRDefault="00E145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B71F7" w14:paraId="76B5E3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C91F7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88EB1" w14:textId="77777777" w:rsidR="00EA4725" w:rsidRPr="00441372" w:rsidRDefault="00E14585" w:rsidP="001D398A">
            <w:pPr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 for Shelf-stable Petfoods Containing Animal Products, clause 7.12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25</w:t>
            </w:r>
            <w:bookmarkEnd w:id="20"/>
          </w:p>
          <w:bookmarkStart w:id="21" w:name="sps5d"/>
          <w:p w14:paraId="3B66ED99" w14:textId="77777777" w:rsidR="00EA4725" w:rsidRPr="00441372" w:rsidRDefault="00E1458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"https://members.wto.org/crnattachments/2023/SPS/NZL/23_12901_00_e.pdf"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https://members.wto.org/crnattachments/2023/SPS/NZL/23_12901_00_e.pdf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B71F7" w14:paraId="4F4EB5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53B9B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C7344" w14:textId="77777777" w:rsidR="00EA4725" w:rsidRPr="00441372" w:rsidRDefault="00E1458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Amendment to include processed poultry products for further processing into dog or cat food</w:t>
            </w:r>
            <w:bookmarkEnd w:id="23"/>
          </w:p>
        </w:tc>
      </w:tr>
      <w:tr w:rsidR="000B71F7" w14:paraId="6EFD50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4E2E4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1105B" w14:textId="77777777" w:rsidR="00EA4725" w:rsidRPr="00441372" w:rsidRDefault="00E1458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B71F7" w14:paraId="6F70A3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5DF06" w14:textId="77777777" w:rsidR="00EA4725" w:rsidRPr="00441372" w:rsidRDefault="00E145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9965E" w14:textId="77777777" w:rsidR="00EA4725" w:rsidRPr="00441372" w:rsidRDefault="00E1458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D1A3591" w14:textId="77777777" w:rsidR="00EA4725" w:rsidRPr="00441372" w:rsidRDefault="00E1458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185D5F6" w14:textId="77777777" w:rsidR="00EA4725" w:rsidRPr="00441372" w:rsidRDefault="00E145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Code, Chapter 2.1</w:t>
            </w:r>
            <w:bookmarkEnd w:id="42"/>
          </w:p>
          <w:p w14:paraId="666E39D9" w14:textId="77777777" w:rsidR="00EA4725" w:rsidRPr="00441372" w:rsidRDefault="00E145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DAE20DC" w14:textId="77777777" w:rsidR="00EA4725" w:rsidRPr="00441372" w:rsidRDefault="00E145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C2F6866" w14:textId="77777777" w:rsidR="00EA4725" w:rsidRPr="00441372" w:rsidRDefault="00E1458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1C4C7AE" w14:textId="77777777" w:rsidR="00EA4725" w:rsidRPr="00441372" w:rsidRDefault="00E1458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52D21A5" w14:textId="77777777" w:rsidR="00EA4725" w:rsidRPr="00441372" w:rsidRDefault="00E1458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B71F7" w14:paraId="6AEB03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C7AC6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ECF60" w14:textId="77777777" w:rsidR="00EA4725" w:rsidRPr="00441372" w:rsidRDefault="00E14585" w:rsidP="001D398A">
            <w:pPr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>
              <w:t> </w:t>
            </w:r>
            <w:r w:rsidRPr="0065690F">
              <w:t>Management Proposal Shelf-stable Petfoods Containing Animal Products</w:t>
            </w:r>
          </w:p>
          <w:p w14:paraId="4E1680B9" w14:textId="77777777" w:rsidR="00F97487" w:rsidRPr="0065690F" w:rsidRDefault="00F3749C" w:rsidP="00441372">
            <w:hyperlink r:id="rId8" w:history="1">
              <w:r w:rsidR="00727CB6" w:rsidRPr="0065690F">
                <w:rPr>
                  <w:color w:val="0000FF"/>
                  <w:u w:val="single"/>
                </w:rPr>
                <w:t>https://members.wto.org/crnattachments/2023/SPS/NZL/23_12901_01_e.pdf</w:t>
              </w:r>
            </w:hyperlink>
          </w:p>
          <w:p w14:paraId="505513F2" w14:textId="77777777" w:rsidR="00F97487" w:rsidRPr="0065690F" w:rsidRDefault="00E14585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B71F7" w14:paraId="0754F3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153FC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FBD58" w14:textId="77777777" w:rsidR="00EA4725" w:rsidRPr="00441372" w:rsidRDefault="00E1458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77FA7CB" w14:textId="77777777" w:rsidR="00EA4725" w:rsidRPr="00441372" w:rsidRDefault="00E1458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B71F7" w14:paraId="5ADE17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CF679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863D6" w14:textId="77777777" w:rsidR="00EA4725" w:rsidRPr="00441372" w:rsidRDefault="00E1458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B8AE774" w14:textId="77777777" w:rsidR="00EA4725" w:rsidRPr="00441372" w:rsidRDefault="00E145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B71F7" w:rsidRPr="00F3749C" w14:paraId="4EBBA6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457C2" w14:textId="77777777" w:rsidR="00EA4725" w:rsidRPr="00441372" w:rsidRDefault="00E145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76DB1" w14:textId="77777777" w:rsidR="00EA4725" w:rsidRPr="00441372" w:rsidRDefault="00E1458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October 2023</w:t>
            </w:r>
            <w:bookmarkEnd w:id="72"/>
          </w:p>
          <w:p w14:paraId="61D7EC53" w14:textId="77777777" w:rsidR="00EA4725" w:rsidRPr="00441372" w:rsidRDefault="00E1458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39221DE" w14:textId="77777777" w:rsidR="00F97487" w:rsidRPr="00E14585" w:rsidRDefault="00E14585" w:rsidP="00441372">
            <w:pPr>
              <w:rPr>
                <w:lang w:val="pt-BR"/>
              </w:rPr>
            </w:pPr>
            <w:r w:rsidRPr="0065690F">
              <w:t xml:space="preserve">Sally Griffin, Coordinator, SPS New Zealand, PO Box 2526, Wellington, New Zealand. </w:t>
            </w:r>
            <w:r w:rsidRPr="00E14585">
              <w:rPr>
                <w:lang w:val="pt-BR"/>
              </w:rPr>
              <w:t xml:space="preserve">Tel: +(64 4) 894 0431; Fax: +(64 4) 894 0733; E-mail: </w:t>
            </w:r>
            <w:hyperlink r:id="rId9" w:history="1">
              <w:r w:rsidRPr="00E14585">
                <w:rPr>
                  <w:color w:val="0000FF"/>
                  <w:u w:val="single"/>
                  <w:lang w:val="pt-BR"/>
                </w:rPr>
                <w:t>sps@mpi.govt.nz</w:t>
              </w:r>
            </w:hyperlink>
          </w:p>
          <w:p w14:paraId="082A02D7" w14:textId="77777777" w:rsidR="00F97487" w:rsidRPr="00E14585" w:rsidRDefault="00E14585" w:rsidP="00441372">
            <w:pPr>
              <w:spacing w:after="120"/>
              <w:rPr>
                <w:lang w:val="pt-BR"/>
              </w:rPr>
            </w:pPr>
            <w:r w:rsidRPr="00E14585">
              <w:rPr>
                <w:lang w:val="pt-BR"/>
              </w:rPr>
              <w:t>Website: </w:t>
            </w:r>
            <w:hyperlink r:id="rId10" w:tgtFrame="_blank" w:history="1">
              <w:r w:rsidRPr="00E14585">
                <w:rPr>
                  <w:color w:val="0000FF"/>
                  <w:u w:val="single"/>
                  <w:lang w:val="pt-BR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0B71F7" w:rsidRPr="00F3749C" w14:paraId="648B54A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F454FE" w14:textId="77777777" w:rsidR="00EA4725" w:rsidRPr="00441372" w:rsidRDefault="00E1458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6D5A55" w14:textId="77777777" w:rsidR="00EA4725" w:rsidRPr="00441372" w:rsidRDefault="00E1458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D2F425A" w14:textId="77777777" w:rsidR="00EA4725" w:rsidRPr="00E14585" w:rsidRDefault="00E14585" w:rsidP="00F3021D">
            <w:pPr>
              <w:keepNext/>
              <w:keepLines/>
              <w:rPr>
                <w:bCs/>
                <w:lang w:val="pt-BR"/>
              </w:rPr>
            </w:pPr>
            <w:r w:rsidRPr="0065690F">
              <w:rPr>
                <w:bCs/>
              </w:rPr>
              <w:t xml:space="preserve">Sally Griffin, Coordinator, SPS New Zealand, PO Box 2526, Wellington, New Zealand. </w:t>
            </w:r>
            <w:r w:rsidRPr="00E14585">
              <w:rPr>
                <w:bCs/>
                <w:lang w:val="pt-BR"/>
              </w:rPr>
              <w:t xml:space="preserve">Tel: +(64 4) 894 0431; Fax: +(64 4) 894 0733; E-mail: </w:t>
            </w:r>
            <w:hyperlink r:id="rId11" w:history="1">
              <w:r w:rsidRPr="00E14585">
                <w:rPr>
                  <w:bCs/>
                  <w:color w:val="0000FF"/>
                  <w:u w:val="single"/>
                  <w:lang w:val="pt-BR"/>
                </w:rPr>
                <w:t>sps@mpi.govt.nz</w:t>
              </w:r>
            </w:hyperlink>
          </w:p>
          <w:p w14:paraId="39113782" w14:textId="77777777" w:rsidR="00EA4725" w:rsidRPr="00E14585" w:rsidRDefault="00E14585" w:rsidP="00F3021D">
            <w:pPr>
              <w:keepNext/>
              <w:keepLines/>
              <w:spacing w:after="120"/>
              <w:rPr>
                <w:bCs/>
                <w:lang w:val="pt-BR"/>
              </w:rPr>
            </w:pPr>
            <w:r w:rsidRPr="00E14585">
              <w:rPr>
                <w:bCs/>
                <w:lang w:val="pt-BR"/>
              </w:rPr>
              <w:t>Website: </w:t>
            </w:r>
            <w:hyperlink r:id="rId12" w:tgtFrame="_blank" w:history="1">
              <w:r w:rsidRPr="00E14585">
                <w:rPr>
                  <w:bCs/>
                  <w:color w:val="0000FF"/>
                  <w:u w:val="single"/>
                  <w:lang w:val="pt-BR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503AC5F5" w14:textId="77777777" w:rsidR="007141CF" w:rsidRPr="00E14585" w:rsidRDefault="007141CF" w:rsidP="00441372">
      <w:pPr>
        <w:rPr>
          <w:lang w:val="pt-BR"/>
        </w:rPr>
      </w:pPr>
    </w:p>
    <w:sectPr w:rsidR="007141CF" w:rsidRPr="00E14585" w:rsidSect="00727C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8250" w14:textId="77777777" w:rsidR="0026486C" w:rsidRDefault="00E14585">
      <w:r>
        <w:separator/>
      </w:r>
    </w:p>
  </w:endnote>
  <w:endnote w:type="continuationSeparator" w:id="0">
    <w:p w14:paraId="17EF80E3" w14:textId="77777777" w:rsidR="0026486C" w:rsidRDefault="00E1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FD57" w14:textId="77777777" w:rsidR="00EA4725" w:rsidRPr="00727CB6" w:rsidRDefault="00E14585" w:rsidP="00727C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BD9A" w14:textId="77777777" w:rsidR="00EA4725" w:rsidRPr="00727CB6" w:rsidRDefault="00E14585" w:rsidP="00727C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3BD9" w14:textId="77777777" w:rsidR="00C863EB" w:rsidRPr="00441372" w:rsidRDefault="00E1458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304D" w14:textId="77777777" w:rsidR="0026486C" w:rsidRDefault="00E14585">
      <w:r>
        <w:separator/>
      </w:r>
    </w:p>
  </w:footnote>
  <w:footnote w:type="continuationSeparator" w:id="0">
    <w:p w14:paraId="3E1061E8" w14:textId="77777777" w:rsidR="0026486C" w:rsidRDefault="00E1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E617" w14:textId="77777777" w:rsidR="00727CB6" w:rsidRPr="00727CB6" w:rsidRDefault="00E14585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7CB6">
      <w:t>G/SPS/N/NZL/744</w:t>
    </w:r>
  </w:p>
  <w:p w14:paraId="7999A298" w14:textId="77777777" w:rsidR="00727CB6" w:rsidRPr="00727CB6" w:rsidRDefault="00727CB6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FFA1CC" w14:textId="77777777" w:rsidR="00727CB6" w:rsidRPr="00727CB6" w:rsidRDefault="00E14585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7CB6">
      <w:t xml:space="preserve">- </w:t>
    </w:r>
    <w:r w:rsidRPr="00727CB6">
      <w:fldChar w:fldCharType="begin"/>
    </w:r>
    <w:r w:rsidRPr="00727CB6">
      <w:instrText xml:space="preserve"> PAGE </w:instrText>
    </w:r>
    <w:r w:rsidRPr="00727CB6">
      <w:fldChar w:fldCharType="separate"/>
    </w:r>
    <w:r w:rsidRPr="00727CB6">
      <w:rPr>
        <w:noProof/>
      </w:rPr>
      <w:t>2</w:t>
    </w:r>
    <w:r w:rsidRPr="00727CB6">
      <w:fldChar w:fldCharType="end"/>
    </w:r>
    <w:r w:rsidRPr="00727CB6">
      <w:t xml:space="preserve"> -</w:t>
    </w:r>
  </w:p>
  <w:p w14:paraId="0AEEDD43" w14:textId="77777777" w:rsidR="00EA4725" w:rsidRPr="00727CB6" w:rsidRDefault="00EA4725" w:rsidP="00727C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3BA" w14:textId="77777777" w:rsidR="00727CB6" w:rsidRPr="00727CB6" w:rsidRDefault="00E14585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7CB6">
      <w:t>G/SPS/N/NZL/744</w:t>
    </w:r>
  </w:p>
  <w:p w14:paraId="149DC0B8" w14:textId="77777777" w:rsidR="00727CB6" w:rsidRPr="00727CB6" w:rsidRDefault="00727CB6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F70486" w14:textId="77777777" w:rsidR="00727CB6" w:rsidRPr="00727CB6" w:rsidRDefault="00E14585" w:rsidP="00727C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27CB6">
      <w:t xml:space="preserve">- </w:t>
    </w:r>
    <w:r w:rsidRPr="00727CB6">
      <w:fldChar w:fldCharType="begin"/>
    </w:r>
    <w:r w:rsidRPr="00727CB6">
      <w:instrText xml:space="preserve"> PAGE </w:instrText>
    </w:r>
    <w:r w:rsidRPr="00727CB6">
      <w:fldChar w:fldCharType="separate"/>
    </w:r>
    <w:r w:rsidRPr="00727CB6">
      <w:rPr>
        <w:noProof/>
      </w:rPr>
      <w:t>2</w:t>
    </w:r>
    <w:r w:rsidRPr="00727CB6">
      <w:fldChar w:fldCharType="end"/>
    </w:r>
    <w:r w:rsidRPr="00727CB6">
      <w:t xml:space="preserve"> -</w:t>
    </w:r>
  </w:p>
  <w:p w14:paraId="59754C90" w14:textId="77777777" w:rsidR="00EA4725" w:rsidRPr="00727CB6" w:rsidRDefault="00EA4725" w:rsidP="00727C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71F7" w14:paraId="5216AEE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93F02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700904" w14:textId="77777777" w:rsidR="00ED54E0" w:rsidRPr="00EA4725" w:rsidRDefault="00E1458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B71F7" w14:paraId="7E2743B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419715" w14:textId="77777777" w:rsidR="00ED54E0" w:rsidRPr="00EA4725" w:rsidRDefault="00E1458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48C998" wp14:editId="606A839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313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4DEA6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B71F7" w14:paraId="0FA2E40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5DC7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C6FB48" w14:textId="77777777" w:rsidR="00727CB6" w:rsidRDefault="00E1458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G/SPS/N/NZL/744</w:t>
          </w:r>
          <w:bookmarkEnd w:id="88"/>
        </w:p>
      </w:tc>
    </w:tr>
    <w:tr w:rsidR="000B71F7" w14:paraId="7E97848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11D51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91F04" w14:textId="47342FBE" w:rsidR="00ED54E0" w:rsidRPr="00EA4725" w:rsidRDefault="00E1458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10 October 2023</w:t>
          </w:r>
        </w:p>
      </w:tc>
    </w:tr>
    <w:tr w:rsidR="000B71F7" w14:paraId="0EE4B49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C482CC" w14:textId="296FC75A" w:rsidR="00ED54E0" w:rsidRPr="00EA4725" w:rsidRDefault="00E1458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F3749C">
            <w:rPr>
              <w:color w:val="FF0000"/>
              <w:szCs w:val="16"/>
            </w:rPr>
            <w:t>6771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DA7C71" w14:textId="77777777" w:rsidR="00ED54E0" w:rsidRPr="00EA4725" w:rsidRDefault="00E1458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B71F7" w14:paraId="01687CD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F1183D" w14:textId="77777777" w:rsidR="00ED54E0" w:rsidRPr="00EA4725" w:rsidRDefault="00E1458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BC104" w14:textId="77777777" w:rsidR="00ED54E0" w:rsidRPr="00441372" w:rsidRDefault="00E1458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089008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DA51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382A9A" w:tentative="1">
      <w:start w:val="1"/>
      <w:numFmt w:val="lowerLetter"/>
      <w:lvlText w:val="%2."/>
      <w:lvlJc w:val="left"/>
      <w:pPr>
        <w:ind w:left="1080" w:hanging="360"/>
      </w:pPr>
    </w:lvl>
    <w:lvl w:ilvl="2" w:tplc="AC746CAE" w:tentative="1">
      <w:start w:val="1"/>
      <w:numFmt w:val="lowerRoman"/>
      <w:lvlText w:val="%3."/>
      <w:lvlJc w:val="right"/>
      <w:pPr>
        <w:ind w:left="1800" w:hanging="180"/>
      </w:pPr>
    </w:lvl>
    <w:lvl w:ilvl="3" w:tplc="CDCA4822" w:tentative="1">
      <w:start w:val="1"/>
      <w:numFmt w:val="decimal"/>
      <w:lvlText w:val="%4."/>
      <w:lvlJc w:val="left"/>
      <w:pPr>
        <w:ind w:left="2520" w:hanging="360"/>
      </w:pPr>
    </w:lvl>
    <w:lvl w:ilvl="4" w:tplc="D06680E4" w:tentative="1">
      <w:start w:val="1"/>
      <w:numFmt w:val="lowerLetter"/>
      <w:lvlText w:val="%5."/>
      <w:lvlJc w:val="left"/>
      <w:pPr>
        <w:ind w:left="3240" w:hanging="360"/>
      </w:pPr>
    </w:lvl>
    <w:lvl w:ilvl="5" w:tplc="2786B7C0" w:tentative="1">
      <w:start w:val="1"/>
      <w:numFmt w:val="lowerRoman"/>
      <w:lvlText w:val="%6."/>
      <w:lvlJc w:val="right"/>
      <w:pPr>
        <w:ind w:left="3960" w:hanging="180"/>
      </w:pPr>
    </w:lvl>
    <w:lvl w:ilvl="6" w:tplc="C6426012" w:tentative="1">
      <w:start w:val="1"/>
      <w:numFmt w:val="decimal"/>
      <w:lvlText w:val="%7."/>
      <w:lvlJc w:val="left"/>
      <w:pPr>
        <w:ind w:left="4680" w:hanging="360"/>
      </w:pPr>
    </w:lvl>
    <w:lvl w:ilvl="7" w:tplc="3182B75E" w:tentative="1">
      <w:start w:val="1"/>
      <w:numFmt w:val="lowerLetter"/>
      <w:lvlText w:val="%8."/>
      <w:lvlJc w:val="left"/>
      <w:pPr>
        <w:ind w:left="5400" w:hanging="360"/>
      </w:pPr>
    </w:lvl>
    <w:lvl w:ilvl="8" w:tplc="0434B8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004503">
    <w:abstractNumId w:val="9"/>
  </w:num>
  <w:num w:numId="2" w16cid:durableId="207306372">
    <w:abstractNumId w:val="7"/>
  </w:num>
  <w:num w:numId="3" w16cid:durableId="490680897">
    <w:abstractNumId w:val="6"/>
  </w:num>
  <w:num w:numId="4" w16cid:durableId="831263994">
    <w:abstractNumId w:val="5"/>
  </w:num>
  <w:num w:numId="5" w16cid:durableId="439178136">
    <w:abstractNumId w:val="4"/>
  </w:num>
  <w:num w:numId="6" w16cid:durableId="1762293827">
    <w:abstractNumId w:val="12"/>
  </w:num>
  <w:num w:numId="7" w16cid:durableId="1578855972">
    <w:abstractNumId w:val="11"/>
  </w:num>
  <w:num w:numId="8" w16cid:durableId="1523276088">
    <w:abstractNumId w:val="10"/>
  </w:num>
  <w:num w:numId="9" w16cid:durableId="58678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728721">
    <w:abstractNumId w:val="13"/>
  </w:num>
  <w:num w:numId="11" w16cid:durableId="1672176224">
    <w:abstractNumId w:val="8"/>
  </w:num>
  <w:num w:numId="12" w16cid:durableId="2074965721">
    <w:abstractNumId w:val="3"/>
  </w:num>
  <w:num w:numId="13" w16cid:durableId="1550149806">
    <w:abstractNumId w:val="2"/>
  </w:num>
  <w:num w:numId="14" w16cid:durableId="405031724">
    <w:abstractNumId w:val="1"/>
  </w:num>
  <w:num w:numId="15" w16cid:durableId="169654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71F7"/>
    <w:rsid w:val="000F4960"/>
    <w:rsid w:val="001062CE"/>
    <w:rsid w:val="0011356B"/>
    <w:rsid w:val="001277F1"/>
    <w:rsid w:val="00127BB0"/>
    <w:rsid w:val="0013337F"/>
    <w:rsid w:val="00157B94"/>
    <w:rsid w:val="00182B84"/>
    <w:rsid w:val="001D398A"/>
    <w:rsid w:val="001E291F"/>
    <w:rsid w:val="001E596A"/>
    <w:rsid w:val="00233408"/>
    <w:rsid w:val="0026486C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3ED4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7CB6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4585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3749C"/>
    <w:rsid w:val="00F40595"/>
    <w:rsid w:val="00F9748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4C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2901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fcacbf89-620e-404a-9361-11d7d7de0b0f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3CA2A4-DD18-4EDF-8AED-AAFDD836ECA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2023-10-10T08:26:00Z</dcterms:created>
  <dcterms:modified xsi:type="dcterms:W3CDTF">2023-10-10T08:46:00Z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G/SPS/N/NZL/744</vt:lpwstr>
  </property>
  <property fmtid="{D5CDD505-2E9C-101B-9397-08002B2CF9AE}" pid="3" name="TitusGUID">
    <vt:lpwstr>fcacbf89-620e-404a-9361-11d7d7de0b0f</vt:lpwstr>
  </property>
  <property fmtid="{D5CDD505-2E9C-101B-9397-08002B2CF9AE}" pid="4" name="WTOCLASSIFICATION">
    <vt:lpwstr>WTO OFFICIAL</vt:lpwstr>
  </property>
</Properties>
</file>