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F82014"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F573D" w:rsidTr="00F3021D">
        <w:tc>
          <w:tcPr>
            <w:tcW w:w="707" w:type="dxa"/>
            <w:tcBorders>
              <w:bottom w:val="single" w:sz="6" w:space="0" w:color="auto"/>
            </w:tcBorders>
            <w:shd w:val="clear" w:color="auto" w:fill="auto"/>
          </w:tcPr>
          <w:p w:rsidR="00EA4725" w:rsidRPr="00441372" w:rsidRDefault="00F82014"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F82014" w:rsidP="00441372">
            <w:pPr>
              <w:spacing w:before="120" w:after="120"/>
            </w:pPr>
            <w:r w:rsidRPr="00441372">
              <w:rPr>
                <w:b/>
              </w:rPr>
              <w:t xml:space="preserve">Notifying Member: </w:t>
            </w:r>
            <w:bookmarkStart w:id="1" w:name="sps1a"/>
            <w:r w:rsidRPr="00A52B02">
              <w:rPr>
                <w:caps/>
                <w:u w:val="single"/>
              </w:rPr>
              <w:t>Philippines</w:t>
            </w:r>
            <w:bookmarkEnd w:id="1"/>
          </w:p>
          <w:p w:rsidR="00EA4725" w:rsidRPr="00441372" w:rsidRDefault="00F82014" w:rsidP="00441372">
            <w:pPr>
              <w:spacing w:after="120"/>
            </w:pPr>
            <w:r w:rsidRPr="00441372">
              <w:rPr>
                <w:b/>
                <w:bCs/>
              </w:rPr>
              <w:t xml:space="preserve">If applicable, name of local government involved: </w:t>
            </w:r>
            <w:bookmarkStart w:id="2" w:name="sps1b"/>
            <w:bookmarkEnd w:id="2"/>
          </w:p>
        </w:tc>
      </w:tr>
      <w:tr w:rsidR="00DF573D" w:rsidTr="00F3021D">
        <w:tc>
          <w:tcPr>
            <w:tcW w:w="707" w:type="dxa"/>
            <w:tcBorders>
              <w:top w:val="single" w:sz="6" w:space="0" w:color="auto"/>
              <w:bottom w:val="single" w:sz="6" w:space="0" w:color="auto"/>
            </w:tcBorders>
            <w:shd w:val="clear" w:color="auto" w:fill="auto"/>
          </w:tcPr>
          <w:p w:rsidR="00EA4725" w:rsidRPr="00441372" w:rsidRDefault="00F8201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F82014" w:rsidP="00441372">
            <w:pPr>
              <w:spacing w:before="120" w:after="120"/>
            </w:pPr>
            <w:r w:rsidRPr="00441372">
              <w:rPr>
                <w:b/>
              </w:rPr>
              <w:t xml:space="preserve">Agency responsible: </w:t>
            </w:r>
            <w:r>
              <w:t>Department of Agriculture, Bureau of Animal Industry</w:t>
            </w:r>
            <w:bookmarkStart w:id="3" w:name="sps2a"/>
            <w:bookmarkEnd w:id="3"/>
          </w:p>
        </w:tc>
      </w:tr>
      <w:tr w:rsidR="00DF573D" w:rsidTr="00F3021D">
        <w:tc>
          <w:tcPr>
            <w:tcW w:w="707" w:type="dxa"/>
            <w:tcBorders>
              <w:top w:val="single" w:sz="6" w:space="0" w:color="auto"/>
              <w:bottom w:val="single" w:sz="6" w:space="0" w:color="auto"/>
            </w:tcBorders>
            <w:shd w:val="clear" w:color="auto" w:fill="auto"/>
          </w:tcPr>
          <w:p w:rsidR="00EA4725" w:rsidRPr="00441372" w:rsidRDefault="00F8201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F82014"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Domestic and wild birds and their products including poultry meat, day-old chicks, eggs and semen</w:t>
            </w:r>
            <w:bookmarkStart w:id="4" w:name="sps3a"/>
            <w:bookmarkEnd w:id="4"/>
          </w:p>
        </w:tc>
      </w:tr>
      <w:tr w:rsidR="00DF573D" w:rsidTr="00F3021D">
        <w:tc>
          <w:tcPr>
            <w:tcW w:w="707" w:type="dxa"/>
            <w:tcBorders>
              <w:top w:val="single" w:sz="6" w:space="0" w:color="auto"/>
              <w:bottom w:val="single" w:sz="6" w:space="0" w:color="auto"/>
            </w:tcBorders>
            <w:shd w:val="clear" w:color="auto" w:fill="auto"/>
          </w:tcPr>
          <w:p w:rsidR="00EA4725" w:rsidRPr="00441372" w:rsidRDefault="00F8201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F82014"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F82014" w:rsidP="00441372">
            <w:pPr>
              <w:spacing w:after="120"/>
              <w:ind w:left="607" w:hanging="607"/>
              <w:rPr>
                <w:b/>
              </w:rPr>
            </w:pPr>
            <w:r w:rsidRPr="00441372">
              <w:rPr>
                <w:b/>
              </w:rPr>
              <w:t>[ ]</w:t>
            </w:r>
            <w:bookmarkStart w:id="5" w:name="sps4b"/>
            <w:bookmarkEnd w:id="5"/>
            <w:r w:rsidRPr="00441372">
              <w:rPr>
                <w:b/>
              </w:rPr>
              <w:tab/>
              <w:t xml:space="preserve">All trading partners </w:t>
            </w:r>
            <w:bookmarkStart w:id="6" w:name="sps4bbis"/>
            <w:bookmarkEnd w:id="6"/>
          </w:p>
          <w:p w:rsidR="00EA4725" w:rsidRPr="00441372" w:rsidRDefault="00F82014" w:rsidP="00441372">
            <w:pPr>
              <w:spacing w:after="120"/>
              <w:ind w:left="607" w:hanging="607"/>
              <w:rPr>
                <w:b/>
              </w:rPr>
            </w:pPr>
            <w:r w:rsidRPr="00441372">
              <w:rPr>
                <w:b/>
                <w:bCs/>
              </w:rPr>
              <w:t>[</w:t>
            </w:r>
            <w:bookmarkStart w:id="7" w:name="sps4abis"/>
            <w:r w:rsidRPr="00441372">
              <w:rPr>
                <w:b/>
                <w:bCs/>
              </w:rPr>
              <w:t>X</w:t>
            </w:r>
            <w:bookmarkEnd w:id="7"/>
            <w:r w:rsidRPr="00441372">
              <w:rPr>
                <w:b/>
                <w:bCs/>
              </w:rPr>
              <w:t>]</w:t>
            </w:r>
            <w:r w:rsidRPr="00441372">
              <w:rPr>
                <w:b/>
                <w:bCs/>
              </w:rPr>
              <w:tab/>
              <w:t xml:space="preserve">Specific regions or countries: </w:t>
            </w:r>
            <w:r>
              <w:t>United Kingdom</w:t>
            </w:r>
            <w:bookmarkStart w:id="8" w:name="sps4a"/>
            <w:bookmarkEnd w:id="8"/>
          </w:p>
        </w:tc>
      </w:tr>
      <w:tr w:rsidR="00DF573D" w:rsidTr="00F3021D">
        <w:tc>
          <w:tcPr>
            <w:tcW w:w="707" w:type="dxa"/>
            <w:tcBorders>
              <w:top w:val="single" w:sz="6" w:space="0" w:color="auto"/>
              <w:bottom w:val="single" w:sz="6" w:space="0" w:color="auto"/>
            </w:tcBorders>
            <w:shd w:val="clear" w:color="auto" w:fill="auto"/>
          </w:tcPr>
          <w:p w:rsidR="00EA4725" w:rsidRPr="00441372" w:rsidRDefault="00F8201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F82014" w:rsidP="00441372">
            <w:pPr>
              <w:spacing w:before="120" w:after="120"/>
            </w:pPr>
            <w:r w:rsidRPr="00441372">
              <w:rPr>
                <w:b/>
              </w:rPr>
              <w:t xml:space="preserve">Title of the notified document: </w:t>
            </w:r>
            <w:r>
              <w:t>Department of Agriculture (DA) Memorandum Order (MO) No. 38, Series of 2017: Lifting the temporary ban on the importation of domestic and wild birds, and their products including poultry meat, day-old chicks, eggs, and semen originating from England</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1</w:t>
            </w:r>
            <w:bookmarkEnd w:id="11"/>
          </w:p>
          <w:p w:rsidR="00EA4725" w:rsidRPr="00441372" w:rsidRDefault="00B01630" w:rsidP="00441372">
            <w:pPr>
              <w:spacing w:after="120"/>
            </w:pPr>
            <w:hyperlink r:id="rId8" w:tgtFrame="_blank" w:history="1">
              <w:r w:rsidR="00F82014">
                <w:rPr>
                  <w:color w:val="0000FF"/>
                  <w:u w:val="single"/>
                </w:rPr>
                <w:t>https://members.wto.org/crnattachments/2017/SPS/PHL/17_4765_00_e.pdf</w:t>
              </w:r>
            </w:hyperlink>
            <w:bookmarkStart w:id="12" w:name="sps5d"/>
            <w:bookmarkEnd w:id="12"/>
          </w:p>
        </w:tc>
      </w:tr>
      <w:tr w:rsidR="00DF573D" w:rsidTr="00F3021D">
        <w:tc>
          <w:tcPr>
            <w:tcW w:w="707" w:type="dxa"/>
            <w:tcBorders>
              <w:top w:val="single" w:sz="6" w:space="0" w:color="auto"/>
              <w:bottom w:val="single" w:sz="6" w:space="0" w:color="auto"/>
            </w:tcBorders>
            <w:shd w:val="clear" w:color="auto" w:fill="auto"/>
          </w:tcPr>
          <w:p w:rsidR="00EA4725" w:rsidRPr="00441372" w:rsidRDefault="00F8201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F82014" w:rsidP="00F82014">
            <w:pPr>
              <w:spacing w:before="120" w:after="120"/>
            </w:pPr>
            <w:r w:rsidRPr="00441372">
              <w:rPr>
                <w:b/>
              </w:rPr>
              <w:t xml:space="preserve">Description of content: </w:t>
            </w:r>
            <w:r>
              <w:t xml:space="preserve">The Department of Agriculture (DA) issued Memorandum Order (MO) No. 38, Series of 2017 lifting the temporary ban on the importation of domestic and wild birds including poultry meat, day old chicks, eggs and semen originating from England. Based on the report submitted by Dr Nigel </w:t>
            </w:r>
            <w:proofErr w:type="spellStart"/>
            <w:r>
              <w:t>Gibbens</w:t>
            </w:r>
            <w:proofErr w:type="spellEnd"/>
            <w:r>
              <w:t>, Chief Veterinary Officer, Department of Environment, Food and Rural Affairs in London, United Kingdom to the World Organization for Animal Health, the latest Highly Pathogenic Avian Influenza (</w:t>
            </w:r>
            <w:proofErr w:type="spellStart"/>
            <w:r>
              <w:t>HPAI</w:t>
            </w:r>
            <w:proofErr w:type="spellEnd"/>
            <w:r>
              <w:t>) events in England (with previous temporary banning order; DA MO No. 15, Series of 2017) are now closed and resolved. Based on the evaluation of the Bureau of Animal Industry, the risk of contamination from importing poultry and poultry products from England is negligible.</w:t>
            </w:r>
            <w:bookmarkStart w:id="13" w:name="sps6a"/>
            <w:bookmarkEnd w:id="13"/>
          </w:p>
        </w:tc>
      </w:tr>
      <w:tr w:rsidR="00DF573D" w:rsidTr="00F3021D">
        <w:tc>
          <w:tcPr>
            <w:tcW w:w="707" w:type="dxa"/>
            <w:tcBorders>
              <w:top w:val="single" w:sz="6" w:space="0" w:color="auto"/>
              <w:bottom w:val="single" w:sz="6" w:space="0" w:color="auto"/>
            </w:tcBorders>
            <w:shd w:val="clear" w:color="auto" w:fill="auto"/>
          </w:tcPr>
          <w:p w:rsidR="00EA4725" w:rsidRPr="00441372" w:rsidRDefault="00F8201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F82014" w:rsidP="00441372">
            <w:pPr>
              <w:spacing w:before="120" w:after="120"/>
            </w:pPr>
            <w:r w:rsidRPr="00441372">
              <w:rPr>
                <w:b/>
              </w:rPr>
              <w:t>Objective and rationale: [</w:t>
            </w:r>
            <w:bookmarkStart w:id="14" w:name="sps7a"/>
            <w:r w:rsidRPr="00441372">
              <w:rPr>
                <w:b/>
              </w:rPr>
              <w:t>X</w:t>
            </w:r>
            <w:bookmarkEnd w:id="14"/>
            <w:r w:rsidRPr="00441372">
              <w:rPr>
                <w:b/>
              </w:rPr>
              <w:t>] food safety, [</w:t>
            </w:r>
            <w:bookmarkStart w:id="15" w:name="sps7b"/>
            <w:r w:rsidRPr="00441372">
              <w:rPr>
                <w:b/>
              </w:rPr>
              <w:t>X</w:t>
            </w:r>
            <w:bookmarkEnd w:id="15"/>
            <w:r w:rsidRPr="00441372">
              <w:rPr>
                <w:b/>
              </w:rPr>
              <w:t>] animal health, [ ]</w:t>
            </w:r>
            <w:bookmarkStart w:id="16" w:name="sps7c"/>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DF573D" w:rsidTr="00F3021D">
        <w:tc>
          <w:tcPr>
            <w:tcW w:w="707" w:type="dxa"/>
            <w:tcBorders>
              <w:top w:val="single" w:sz="6" w:space="0" w:color="auto"/>
              <w:bottom w:val="single" w:sz="6" w:space="0" w:color="auto"/>
            </w:tcBorders>
            <w:shd w:val="clear" w:color="auto" w:fill="auto"/>
          </w:tcPr>
          <w:p w:rsidR="00EA4725" w:rsidRPr="00441372" w:rsidRDefault="00F8201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F82014" w:rsidP="00441372">
            <w:pPr>
              <w:spacing w:before="120" w:after="120"/>
            </w:pPr>
            <w:r w:rsidRPr="00441372">
              <w:rPr>
                <w:b/>
              </w:rPr>
              <w:t>Is there a relevant international standard? If so, identify the standard:</w:t>
            </w:r>
          </w:p>
          <w:p w:rsidR="00EA4725" w:rsidRPr="00441372" w:rsidRDefault="00F82014" w:rsidP="00441372">
            <w:pPr>
              <w:spacing w:after="120"/>
              <w:ind w:left="720" w:hanging="720"/>
            </w:pPr>
            <w:r w:rsidRPr="00441372">
              <w:rPr>
                <w:b/>
              </w:rPr>
              <w:t>[ ]</w:t>
            </w:r>
            <w:bookmarkStart w:id="20" w:name="sps8a"/>
            <w:bookmarkEnd w:id="20"/>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1" w:name="sps8atext"/>
            <w:bookmarkEnd w:id="21"/>
          </w:p>
          <w:p w:rsidR="00EA4725" w:rsidRPr="00441372" w:rsidRDefault="00F82014" w:rsidP="00441372">
            <w:pPr>
              <w:spacing w:after="120"/>
              <w:ind w:left="720" w:hanging="720"/>
              <w:rPr>
                <w:b/>
              </w:rPr>
            </w:pPr>
            <w:r w:rsidRPr="00441372">
              <w:rPr>
                <w:b/>
              </w:rPr>
              <w:t>[</w:t>
            </w:r>
            <w:bookmarkStart w:id="22" w:name="sps8b"/>
            <w:r w:rsidRPr="00441372">
              <w:rPr>
                <w:b/>
              </w:rPr>
              <w:t>X</w:t>
            </w:r>
            <w:bookmarkEnd w:id="22"/>
            <w:r w:rsidRPr="00441372">
              <w:rPr>
                <w:b/>
              </w:rPr>
              <w:t>]</w:t>
            </w:r>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3" w:name="sps8btext"/>
            <w:r w:rsidRPr="00441372">
              <w:t xml:space="preserve">Chapter 10.4, Article 10.4.3 of the </w:t>
            </w:r>
            <w:proofErr w:type="spellStart"/>
            <w:r w:rsidRPr="00441372">
              <w:t>OIE</w:t>
            </w:r>
            <w:proofErr w:type="spellEnd"/>
            <w:r w:rsidRPr="00441372">
              <w:t xml:space="preserve"> Terrestrial Animal Health Code 2017</w:t>
            </w:r>
            <w:bookmarkEnd w:id="23"/>
          </w:p>
          <w:p w:rsidR="00EA4725" w:rsidRPr="00441372" w:rsidRDefault="00F82014" w:rsidP="00441372">
            <w:pPr>
              <w:spacing w:after="120"/>
              <w:ind w:left="720" w:hanging="720"/>
              <w:rPr>
                <w:b/>
              </w:rPr>
            </w:pPr>
            <w:r w:rsidRPr="00441372">
              <w:rPr>
                <w:b/>
              </w:rPr>
              <w:t>[ ]</w:t>
            </w:r>
            <w:bookmarkStart w:id="24" w:name="sps8c"/>
            <w:bookmarkEnd w:id="24"/>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5" w:name="sps8ctext"/>
            <w:bookmarkEnd w:id="25"/>
          </w:p>
          <w:p w:rsidR="00EA4725" w:rsidRPr="00441372" w:rsidRDefault="00F82014" w:rsidP="00441372">
            <w:pPr>
              <w:spacing w:after="120"/>
              <w:ind w:left="720" w:hanging="720"/>
              <w:rPr>
                <w:b/>
              </w:rPr>
            </w:pPr>
            <w:r w:rsidRPr="00441372">
              <w:rPr>
                <w:b/>
              </w:rPr>
              <w:t>[ ]</w:t>
            </w:r>
            <w:bookmarkStart w:id="26" w:name="sps8d"/>
            <w:bookmarkEnd w:id="26"/>
            <w:r w:rsidRPr="00441372">
              <w:rPr>
                <w:b/>
              </w:rPr>
              <w:tab/>
              <w:t>None</w:t>
            </w:r>
          </w:p>
          <w:p w:rsidR="00EA4725" w:rsidRPr="00441372" w:rsidRDefault="00F82014" w:rsidP="00352AC4">
            <w:pPr>
              <w:spacing w:before="240" w:after="120"/>
              <w:rPr>
                <w:b/>
              </w:rPr>
            </w:pPr>
            <w:r w:rsidRPr="00441372">
              <w:rPr>
                <w:b/>
              </w:rPr>
              <w:lastRenderedPageBreak/>
              <w:t xml:space="preserve">Does this proposed regulation conform to the relevant international standard? </w:t>
            </w:r>
          </w:p>
          <w:p w:rsidR="00EA4725" w:rsidRPr="00441372" w:rsidRDefault="00F82014" w:rsidP="00441372">
            <w:pPr>
              <w:spacing w:after="120"/>
              <w:rPr>
                <w:b/>
              </w:rPr>
            </w:pPr>
            <w:r w:rsidRPr="00441372">
              <w:rPr>
                <w:b/>
              </w:rPr>
              <w:t>[</w:t>
            </w:r>
            <w:bookmarkStart w:id="27" w:name="sps8ey"/>
            <w:r w:rsidRPr="00441372">
              <w:rPr>
                <w:b/>
              </w:rPr>
              <w:t>X</w:t>
            </w:r>
            <w:bookmarkEnd w:id="27"/>
            <w:r w:rsidRPr="00441372">
              <w:rPr>
                <w:b/>
              </w:rPr>
              <w:t>] Yes   [ ]</w:t>
            </w:r>
            <w:bookmarkStart w:id="28" w:name="sps8en"/>
            <w:bookmarkEnd w:id="28"/>
            <w:r w:rsidRPr="00441372">
              <w:rPr>
                <w:b/>
              </w:rPr>
              <w:t xml:space="preserve"> No</w:t>
            </w:r>
          </w:p>
          <w:p w:rsidR="00EA4725" w:rsidRPr="00441372" w:rsidRDefault="00F82014" w:rsidP="00441372">
            <w:pPr>
              <w:spacing w:after="120"/>
            </w:pPr>
            <w:r w:rsidRPr="00441372">
              <w:rPr>
                <w:b/>
              </w:rPr>
              <w:t xml:space="preserve">If no, describe, whenever possible, how and why it deviates from the international standard: </w:t>
            </w:r>
            <w:bookmarkStart w:id="29" w:name="sps8e"/>
            <w:bookmarkEnd w:id="29"/>
          </w:p>
        </w:tc>
      </w:tr>
      <w:tr w:rsidR="00DF573D" w:rsidTr="00F3021D">
        <w:tc>
          <w:tcPr>
            <w:tcW w:w="707" w:type="dxa"/>
            <w:tcBorders>
              <w:top w:val="single" w:sz="6" w:space="0" w:color="auto"/>
              <w:bottom w:val="single" w:sz="6" w:space="0" w:color="auto"/>
            </w:tcBorders>
            <w:shd w:val="clear" w:color="auto" w:fill="auto"/>
          </w:tcPr>
          <w:p w:rsidR="00EA4725" w:rsidRPr="00441372" w:rsidRDefault="00F82014"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F82014" w:rsidP="00441372">
            <w:pPr>
              <w:spacing w:before="120" w:after="120"/>
            </w:pPr>
            <w:r w:rsidRPr="00441372">
              <w:rPr>
                <w:b/>
              </w:rPr>
              <w:t xml:space="preserve">Other relevant documents and language(s) in which these are available: </w:t>
            </w:r>
            <w:bookmarkStart w:id="30" w:name="sps9a"/>
            <w:bookmarkEnd w:id="30"/>
            <w:r w:rsidRPr="00441372">
              <w:rPr>
                <w:bCs/>
              </w:rPr>
              <w:t xml:space="preserve"> </w:t>
            </w:r>
            <w:bookmarkStart w:id="31" w:name="sps9b"/>
            <w:bookmarkEnd w:id="31"/>
          </w:p>
        </w:tc>
      </w:tr>
      <w:tr w:rsidR="00DF573D" w:rsidTr="00F3021D">
        <w:tc>
          <w:tcPr>
            <w:tcW w:w="707" w:type="dxa"/>
            <w:tcBorders>
              <w:top w:val="single" w:sz="6" w:space="0" w:color="auto"/>
              <w:bottom w:val="single" w:sz="6" w:space="0" w:color="auto"/>
            </w:tcBorders>
            <w:shd w:val="clear" w:color="auto" w:fill="auto"/>
          </w:tcPr>
          <w:p w:rsidR="00EA4725" w:rsidRPr="00441372" w:rsidRDefault="00F8201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F82014"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5 September 2017</w:t>
            </w:r>
            <w:bookmarkStart w:id="32" w:name="sps10a"/>
            <w:bookmarkEnd w:id="32"/>
          </w:p>
          <w:p w:rsidR="00EA4725" w:rsidRPr="00441372" w:rsidRDefault="00F82014"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3" w:name="sps10bisa"/>
            <w:bookmarkEnd w:id="33"/>
          </w:p>
        </w:tc>
      </w:tr>
      <w:tr w:rsidR="00DF573D" w:rsidTr="00F3021D">
        <w:tc>
          <w:tcPr>
            <w:tcW w:w="707" w:type="dxa"/>
            <w:tcBorders>
              <w:top w:val="single" w:sz="6" w:space="0" w:color="auto"/>
              <w:bottom w:val="single" w:sz="6" w:space="0" w:color="auto"/>
            </w:tcBorders>
            <w:shd w:val="clear" w:color="auto" w:fill="auto"/>
          </w:tcPr>
          <w:p w:rsidR="00EA4725" w:rsidRPr="00441372" w:rsidRDefault="00F8201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F82014" w:rsidP="00441372">
            <w:pPr>
              <w:spacing w:before="120" w:after="120"/>
            </w:pPr>
            <w:r w:rsidRPr="00441372">
              <w:rPr>
                <w:b/>
              </w:rPr>
              <w:t>Proposed date of entry into force: [ ]</w:t>
            </w:r>
            <w:bookmarkStart w:id="34" w:name="sps11c"/>
            <w:bookmarkEnd w:id="34"/>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5 September 2017</w:t>
            </w:r>
            <w:bookmarkStart w:id="35" w:name="sps11a"/>
            <w:bookmarkEnd w:id="35"/>
          </w:p>
          <w:p w:rsidR="00EA4725" w:rsidRPr="00441372" w:rsidRDefault="00F82014" w:rsidP="00441372">
            <w:pPr>
              <w:spacing w:after="120"/>
              <w:ind w:left="607" w:hanging="607"/>
              <w:rPr>
                <w:b/>
              </w:rPr>
            </w:pPr>
            <w:r w:rsidRPr="00441372">
              <w:rPr>
                <w:b/>
              </w:rPr>
              <w:t>[ ]</w:t>
            </w:r>
            <w:bookmarkStart w:id="36" w:name="sps11e"/>
            <w:bookmarkEnd w:id="36"/>
            <w:r w:rsidRPr="00441372">
              <w:rPr>
                <w:b/>
              </w:rPr>
              <w:tab/>
              <w:t xml:space="preserve">Trade facilitating measure </w:t>
            </w:r>
            <w:bookmarkStart w:id="37" w:name="sps11ebis"/>
            <w:bookmarkEnd w:id="37"/>
          </w:p>
        </w:tc>
      </w:tr>
      <w:tr w:rsidR="00DF573D" w:rsidTr="00F3021D">
        <w:tc>
          <w:tcPr>
            <w:tcW w:w="707" w:type="dxa"/>
            <w:tcBorders>
              <w:top w:val="single" w:sz="6" w:space="0" w:color="auto"/>
              <w:bottom w:val="single" w:sz="6" w:space="0" w:color="auto"/>
            </w:tcBorders>
            <w:shd w:val="clear" w:color="auto" w:fill="auto"/>
          </w:tcPr>
          <w:p w:rsidR="00EA4725" w:rsidRPr="00441372" w:rsidRDefault="00F8201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F82014" w:rsidP="00441372">
            <w:pPr>
              <w:spacing w:before="120" w:after="120"/>
            </w:pPr>
            <w:r w:rsidRPr="00441372">
              <w:rPr>
                <w:b/>
              </w:rPr>
              <w:t>Final date for comments: [ ]</w:t>
            </w:r>
            <w:bookmarkStart w:id="38" w:name="sps12e"/>
            <w:bookmarkEnd w:id="38"/>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9" w:name="sps12a"/>
            <w:r w:rsidRPr="00441372">
              <w:t xml:space="preserve">Not applicable </w:t>
            </w:r>
            <w:bookmarkEnd w:id="39"/>
          </w:p>
          <w:p w:rsidR="00EA4725" w:rsidRPr="00441372" w:rsidRDefault="00F82014" w:rsidP="00441372">
            <w:pPr>
              <w:spacing w:after="120"/>
            </w:pPr>
            <w:r w:rsidRPr="00441372">
              <w:rPr>
                <w:b/>
              </w:rPr>
              <w:t>Agency or authority designated to handle comments: [</w:t>
            </w:r>
            <w:bookmarkStart w:id="40" w:name="sps12b"/>
            <w:r w:rsidRPr="00441372">
              <w:rPr>
                <w:b/>
              </w:rPr>
              <w:t>X</w:t>
            </w:r>
            <w:bookmarkEnd w:id="40"/>
            <w:r w:rsidRPr="00441372">
              <w:rPr>
                <w:b/>
              </w:rPr>
              <w:t>] National Notification Authority, [</w:t>
            </w:r>
            <w:bookmarkStart w:id="41" w:name="sps12c"/>
            <w:r w:rsidRPr="00441372">
              <w:rPr>
                <w:b/>
              </w:rPr>
              <w:t>X</w:t>
            </w:r>
            <w:bookmarkEnd w:id="41"/>
            <w:r w:rsidRPr="00441372">
              <w:rPr>
                <w:b/>
              </w:rPr>
              <w:t>] National Enquiry Point. Address, fax number and e</w:t>
            </w:r>
            <w:r w:rsidRPr="00441372">
              <w:rPr>
                <w:b/>
              </w:rPr>
              <w:noBreakHyphen/>
              <w:t xml:space="preserve">mail address (if available) of other body: </w:t>
            </w:r>
          </w:p>
          <w:p w:rsidR="00DF573D" w:rsidRDefault="00F82014">
            <w:r>
              <w:t>Office of the Director</w:t>
            </w:r>
          </w:p>
          <w:p w:rsidR="00DF573D" w:rsidRDefault="00F82014">
            <w:r>
              <w:t>Policy Research Service</w:t>
            </w:r>
          </w:p>
          <w:p w:rsidR="00DF573D" w:rsidRDefault="00F82014">
            <w:r>
              <w:t>Department of Agriculture</w:t>
            </w:r>
          </w:p>
          <w:p w:rsidR="00DF573D" w:rsidRDefault="00F82014">
            <w:r>
              <w:t xml:space="preserve">Elliptical Road, </w:t>
            </w:r>
            <w:proofErr w:type="spellStart"/>
            <w:r>
              <w:t>Diliman</w:t>
            </w:r>
            <w:proofErr w:type="spellEnd"/>
          </w:p>
          <w:p w:rsidR="00DF573D" w:rsidRDefault="00F82014">
            <w:r>
              <w:t>Quezon City</w:t>
            </w:r>
          </w:p>
          <w:p w:rsidR="00DF573D" w:rsidRDefault="00F82014">
            <w:r>
              <w:t>Tel: +(632) 926 7439</w:t>
            </w:r>
          </w:p>
          <w:p w:rsidR="00DF573D" w:rsidRDefault="00F82014">
            <w:r>
              <w:t>Fax: +(632) 928 0590</w:t>
            </w:r>
          </w:p>
          <w:p w:rsidR="00DF573D" w:rsidRDefault="00F82014">
            <w:r>
              <w:t>E-mail: spspilipinas@da.gov.ph</w:t>
            </w:r>
          </w:p>
          <w:p w:rsidR="00DF573D" w:rsidRDefault="00DF573D"/>
          <w:p w:rsidR="00DF573D" w:rsidRDefault="00F82014">
            <w:r>
              <w:t>or</w:t>
            </w:r>
          </w:p>
          <w:p w:rsidR="00DF573D" w:rsidRDefault="00DF573D"/>
          <w:p w:rsidR="00DF573D" w:rsidRDefault="00F82014">
            <w:r>
              <w:t>National Veterinary Quarantine Services</w:t>
            </w:r>
          </w:p>
          <w:p w:rsidR="00DF573D" w:rsidRDefault="00F82014">
            <w:r>
              <w:t>Bureau of Animal Industry</w:t>
            </w:r>
          </w:p>
          <w:p w:rsidR="00DF573D" w:rsidRDefault="00F82014">
            <w:proofErr w:type="spellStart"/>
            <w:r>
              <w:t>Visayas</w:t>
            </w:r>
            <w:proofErr w:type="spellEnd"/>
            <w:r>
              <w:t xml:space="preserve"> Avenue, </w:t>
            </w:r>
            <w:proofErr w:type="spellStart"/>
            <w:r>
              <w:t>Diliman</w:t>
            </w:r>
            <w:proofErr w:type="spellEnd"/>
          </w:p>
          <w:p w:rsidR="00DF573D" w:rsidRDefault="00F82014">
            <w:r>
              <w:t>Quezon City</w:t>
            </w:r>
          </w:p>
          <w:p w:rsidR="00DF573D" w:rsidRDefault="00F82014">
            <w:r>
              <w:t>Tel: +(632) 920 0815</w:t>
            </w:r>
          </w:p>
          <w:p w:rsidR="00DF573D" w:rsidRPr="00533689" w:rsidRDefault="00F82014">
            <w:pPr>
              <w:rPr>
                <w:lang w:val="fr-CH"/>
              </w:rPr>
            </w:pPr>
            <w:r w:rsidRPr="00533689">
              <w:rPr>
                <w:lang w:val="fr-CH"/>
              </w:rPr>
              <w:t>Fax: +(632) 920 0916</w:t>
            </w:r>
          </w:p>
          <w:p w:rsidR="00DF573D" w:rsidRPr="00533689" w:rsidRDefault="00352AC4" w:rsidP="00352AC4">
            <w:pPr>
              <w:tabs>
                <w:tab w:val="left" w:pos="732"/>
              </w:tabs>
              <w:rPr>
                <w:lang w:val="fr-CH"/>
              </w:rPr>
            </w:pPr>
            <w:r>
              <w:rPr>
                <w:lang w:val="fr-CH"/>
              </w:rPr>
              <w:t>E-mail:</w:t>
            </w:r>
            <w:r>
              <w:rPr>
                <w:lang w:val="fr-CH"/>
              </w:rPr>
              <w:tab/>
            </w:r>
            <w:r w:rsidR="00F82014" w:rsidRPr="00533689">
              <w:rPr>
                <w:lang w:val="fr-CH"/>
              </w:rPr>
              <w:t>nvqs_bai@yahoo.com</w:t>
            </w:r>
          </w:p>
          <w:p w:rsidR="00DF573D" w:rsidRDefault="00352AC4" w:rsidP="00352AC4">
            <w:pPr>
              <w:tabs>
                <w:tab w:val="left" w:pos="732"/>
              </w:tabs>
              <w:spacing w:after="120"/>
            </w:pPr>
            <w:r w:rsidRPr="00B01630">
              <w:rPr>
                <w:lang w:val="fr-CH"/>
              </w:rPr>
              <w:tab/>
            </w:r>
            <w:r w:rsidR="00F82014">
              <w:t>quarantine_bai@yahoo.com</w:t>
            </w:r>
            <w:bookmarkStart w:id="42" w:name="sps12d"/>
            <w:bookmarkEnd w:id="42"/>
          </w:p>
        </w:tc>
      </w:tr>
      <w:tr w:rsidR="00DF573D" w:rsidRPr="00352AC4" w:rsidTr="00F3021D">
        <w:tc>
          <w:tcPr>
            <w:tcW w:w="707" w:type="dxa"/>
            <w:tcBorders>
              <w:top w:val="single" w:sz="6" w:space="0" w:color="auto"/>
            </w:tcBorders>
            <w:shd w:val="clear" w:color="auto" w:fill="auto"/>
          </w:tcPr>
          <w:p w:rsidR="00EA4725" w:rsidRPr="00441372" w:rsidRDefault="00F82014"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rsidR="00EA4725" w:rsidRPr="00441372" w:rsidRDefault="00F82014" w:rsidP="00F3021D">
            <w:pPr>
              <w:keepNext/>
              <w:keepLines/>
              <w:spacing w:before="120" w:after="120"/>
              <w:rPr>
                <w:b/>
              </w:rPr>
            </w:pPr>
            <w:r w:rsidRPr="00441372">
              <w:rPr>
                <w:b/>
              </w:rPr>
              <w:t>Text(s) available from: [</w:t>
            </w:r>
            <w:bookmarkStart w:id="43" w:name="sps13a"/>
            <w:r w:rsidRPr="00441372">
              <w:rPr>
                <w:b/>
              </w:rPr>
              <w:t>X</w:t>
            </w:r>
            <w:bookmarkEnd w:id="43"/>
            <w:r w:rsidRPr="00441372">
              <w:rPr>
                <w:b/>
              </w:rPr>
              <w:t>] National Notification Authority, [</w:t>
            </w:r>
            <w:bookmarkStart w:id="44" w:name="sps13b"/>
            <w:r w:rsidRPr="00441372">
              <w:rPr>
                <w:b/>
              </w:rPr>
              <w:t>X</w:t>
            </w:r>
            <w:bookmarkEnd w:id="44"/>
            <w:r w:rsidRPr="00441372">
              <w:rPr>
                <w:b/>
              </w:rPr>
              <w:t>] National Enquiry Point. Address, fax number and e</w:t>
            </w:r>
            <w:r w:rsidRPr="00441372">
              <w:rPr>
                <w:b/>
              </w:rPr>
              <w:noBreakHyphen/>
              <w:t>mail address (if available) of other body:</w:t>
            </w:r>
            <w:r w:rsidRPr="00441372">
              <w:rPr>
                <w:bCs/>
              </w:rPr>
              <w:t xml:space="preserve"> </w:t>
            </w:r>
          </w:p>
          <w:p w:rsidR="00DF573D" w:rsidRDefault="00F82014">
            <w:r>
              <w:t>Office of the Director</w:t>
            </w:r>
          </w:p>
          <w:p w:rsidR="00DF573D" w:rsidRDefault="00F82014">
            <w:r>
              <w:t>Policy Research Service</w:t>
            </w:r>
          </w:p>
          <w:p w:rsidR="00DF573D" w:rsidRDefault="00F82014">
            <w:r>
              <w:t>Department of Agriculture</w:t>
            </w:r>
          </w:p>
          <w:p w:rsidR="00DF573D" w:rsidRDefault="00F82014">
            <w:r>
              <w:t xml:space="preserve">Elliptical Road, </w:t>
            </w:r>
            <w:proofErr w:type="spellStart"/>
            <w:r>
              <w:t>Diliman</w:t>
            </w:r>
            <w:proofErr w:type="spellEnd"/>
          </w:p>
          <w:p w:rsidR="00DF573D" w:rsidRDefault="00F82014">
            <w:r>
              <w:t>Quezon City</w:t>
            </w:r>
          </w:p>
          <w:p w:rsidR="00DF573D" w:rsidRDefault="00F82014">
            <w:r>
              <w:t>Tel: +(632) 926 7439</w:t>
            </w:r>
          </w:p>
          <w:p w:rsidR="00DF573D" w:rsidRDefault="00F82014">
            <w:r>
              <w:t>Fax: +(632) 928 0590</w:t>
            </w:r>
          </w:p>
          <w:p w:rsidR="00DF573D" w:rsidRDefault="00F82014">
            <w:r>
              <w:t>E-mail: spspilipinas@da.gov.ph</w:t>
            </w:r>
          </w:p>
          <w:p w:rsidR="00DF573D" w:rsidRDefault="00DF573D"/>
          <w:p w:rsidR="00DF573D" w:rsidRDefault="00F82014">
            <w:r>
              <w:t>or</w:t>
            </w:r>
          </w:p>
          <w:p w:rsidR="00DF573D" w:rsidRDefault="00DF573D"/>
          <w:p w:rsidR="00DF573D" w:rsidRDefault="00F82014">
            <w:r>
              <w:t>National Veterinary Quarantine Services</w:t>
            </w:r>
          </w:p>
          <w:p w:rsidR="00DF573D" w:rsidRDefault="00F82014">
            <w:r>
              <w:t>Bureau of Animal Industry</w:t>
            </w:r>
          </w:p>
          <w:p w:rsidR="00DF573D" w:rsidRDefault="00F82014">
            <w:proofErr w:type="spellStart"/>
            <w:r>
              <w:t>Visayas</w:t>
            </w:r>
            <w:proofErr w:type="spellEnd"/>
            <w:r>
              <w:t xml:space="preserve"> Avenue, </w:t>
            </w:r>
            <w:proofErr w:type="spellStart"/>
            <w:r>
              <w:t>Diliman</w:t>
            </w:r>
            <w:proofErr w:type="spellEnd"/>
          </w:p>
          <w:p w:rsidR="00DF573D" w:rsidRDefault="00F82014">
            <w:r>
              <w:t>Quezon City</w:t>
            </w:r>
          </w:p>
          <w:p w:rsidR="00DF573D" w:rsidRDefault="00F82014">
            <w:r>
              <w:t>Tel: +(632) 920 0815</w:t>
            </w:r>
          </w:p>
          <w:p w:rsidR="00DF573D" w:rsidRPr="00533689" w:rsidRDefault="00F82014">
            <w:pPr>
              <w:rPr>
                <w:lang w:val="fr-CH"/>
              </w:rPr>
            </w:pPr>
            <w:r w:rsidRPr="00533689">
              <w:rPr>
                <w:lang w:val="fr-CH"/>
              </w:rPr>
              <w:t>Fax: +(632) 920 0916</w:t>
            </w:r>
          </w:p>
          <w:p w:rsidR="00DF573D" w:rsidRPr="00533689" w:rsidRDefault="00352AC4" w:rsidP="00352AC4">
            <w:pPr>
              <w:tabs>
                <w:tab w:val="left" w:pos="732"/>
              </w:tabs>
              <w:rPr>
                <w:lang w:val="fr-CH"/>
              </w:rPr>
            </w:pPr>
            <w:r>
              <w:rPr>
                <w:lang w:val="fr-CH"/>
              </w:rPr>
              <w:t>E-mail:</w:t>
            </w:r>
            <w:r>
              <w:rPr>
                <w:lang w:val="fr-CH"/>
              </w:rPr>
              <w:tab/>
            </w:r>
            <w:r w:rsidR="00F82014" w:rsidRPr="00533689">
              <w:rPr>
                <w:lang w:val="fr-CH"/>
              </w:rPr>
              <w:t>nvqs_bai@yahoo.com</w:t>
            </w:r>
          </w:p>
          <w:p w:rsidR="00DF573D" w:rsidRPr="00352AC4" w:rsidRDefault="00352AC4" w:rsidP="00352AC4">
            <w:pPr>
              <w:tabs>
                <w:tab w:val="left" w:pos="732"/>
              </w:tabs>
              <w:spacing w:after="120"/>
              <w:rPr>
                <w:lang w:val="fr-CH"/>
              </w:rPr>
            </w:pPr>
            <w:r>
              <w:rPr>
                <w:lang w:val="fr-CH"/>
              </w:rPr>
              <w:tab/>
            </w:r>
            <w:r w:rsidR="00F82014" w:rsidRPr="00352AC4">
              <w:rPr>
                <w:lang w:val="fr-CH"/>
              </w:rPr>
              <w:t>quarantine_bai@yahoo.com</w:t>
            </w:r>
            <w:bookmarkStart w:id="45" w:name="sps13c"/>
            <w:bookmarkEnd w:id="45"/>
          </w:p>
        </w:tc>
      </w:tr>
    </w:tbl>
    <w:p w:rsidR="007141CF" w:rsidRPr="00352AC4" w:rsidRDefault="00B01630" w:rsidP="00441372">
      <w:pPr>
        <w:rPr>
          <w:lang w:val="fr-CH"/>
        </w:rPr>
      </w:pPr>
    </w:p>
    <w:sectPr w:rsidR="007141CF" w:rsidRPr="00352AC4" w:rsidSect="00533689">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757" w:rsidRDefault="00F82014">
      <w:r>
        <w:separator/>
      </w:r>
    </w:p>
  </w:endnote>
  <w:endnote w:type="continuationSeparator" w:id="0">
    <w:p w:rsidR="00FC3757" w:rsidRDefault="00F8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533689" w:rsidRDefault="00533689" w:rsidP="00533689">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533689" w:rsidRDefault="00533689" w:rsidP="00533689">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F82014"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757" w:rsidRDefault="00F82014">
      <w:r>
        <w:separator/>
      </w:r>
    </w:p>
  </w:footnote>
  <w:footnote w:type="continuationSeparator" w:id="0">
    <w:p w:rsidR="00FC3757" w:rsidRDefault="00F82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689" w:rsidRPr="00533689" w:rsidRDefault="00533689" w:rsidP="00533689">
    <w:pPr>
      <w:pStyle w:val="Header"/>
      <w:pBdr>
        <w:bottom w:val="single" w:sz="4" w:space="1" w:color="auto"/>
      </w:pBdr>
      <w:tabs>
        <w:tab w:val="clear" w:pos="4513"/>
        <w:tab w:val="clear" w:pos="9027"/>
      </w:tabs>
      <w:jc w:val="center"/>
    </w:pPr>
    <w:r w:rsidRPr="00533689">
      <w:t>G/SPS/N/</w:t>
    </w:r>
    <w:proofErr w:type="spellStart"/>
    <w:r w:rsidRPr="00533689">
      <w:t>PHL</w:t>
    </w:r>
    <w:proofErr w:type="spellEnd"/>
    <w:r w:rsidRPr="00533689">
      <w:t>/393</w:t>
    </w:r>
  </w:p>
  <w:p w:rsidR="00533689" w:rsidRPr="00533689" w:rsidRDefault="00533689" w:rsidP="00533689">
    <w:pPr>
      <w:pStyle w:val="Header"/>
      <w:pBdr>
        <w:bottom w:val="single" w:sz="4" w:space="1" w:color="auto"/>
      </w:pBdr>
      <w:tabs>
        <w:tab w:val="clear" w:pos="4513"/>
        <w:tab w:val="clear" w:pos="9027"/>
      </w:tabs>
      <w:jc w:val="center"/>
    </w:pPr>
  </w:p>
  <w:p w:rsidR="00533689" w:rsidRPr="00533689" w:rsidRDefault="00533689" w:rsidP="00533689">
    <w:pPr>
      <w:pStyle w:val="Header"/>
      <w:pBdr>
        <w:bottom w:val="single" w:sz="4" w:space="1" w:color="auto"/>
      </w:pBdr>
      <w:tabs>
        <w:tab w:val="clear" w:pos="4513"/>
        <w:tab w:val="clear" w:pos="9027"/>
      </w:tabs>
      <w:jc w:val="center"/>
    </w:pPr>
    <w:r w:rsidRPr="00533689">
      <w:t xml:space="preserve">- </w:t>
    </w:r>
    <w:r w:rsidRPr="00533689">
      <w:fldChar w:fldCharType="begin"/>
    </w:r>
    <w:r w:rsidRPr="00533689">
      <w:instrText xml:space="preserve"> PAGE </w:instrText>
    </w:r>
    <w:r w:rsidRPr="00533689">
      <w:fldChar w:fldCharType="separate"/>
    </w:r>
    <w:r w:rsidR="00B01630">
      <w:rPr>
        <w:noProof/>
      </w:rPr>
      <w:t>2</w:t>
    </w:r>
    <w:r w:rsidRPr="00533689">
      <w:fldChar w:fldCharType="end"/>
    </w:r>
    <w:r w:rsidRPr="00533689">
      <w:t xml:space="preserve"> -</w:t>
    </w:r>
  </w:p>
  <w:p w:rsidR="00EA4725" w:rsidRPr="00533689" w:rsidRDefault="00B01630" w:rsidP="00533689">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689" w:rsidRPr="00533689" w:rsidRDefault="00533689" w:rsidP="00533689">
    <w:pPr>
      <w:pStyle w:val="Header"/>
      <w:pBdr>
        <w:bottom w:val="single" w:sz="4" w:space="1" w:color="auto"/>
      </w:pBdr>
      <w:tabs>
        <w:tab w:val="clear" w:pos="4513"/>
        <w:tab w:val="clear" w:pos="9027"/>
      </w:tabs>
      <w:jc w:val="center"/>
    </w:pPr>
    <w:r w:rsidRPr="00533689">
      <w:t>G/SPS/N/</w:t>
    </w:r>
    <w:proofErr w:type="spellStart"/>
    <w:r w:rsidRPr="00533689">
      <w:t>PHL</w:t>
    </w:r>
    <w:proofErr w:type="spellEnd"/>
    <w:r w:rsidRPr="00533689">
      <w:t>/393</w:t>
    </w:r>
  </w:p>
  <w:p w:rsidR="00533689" w:rsidRPr="00533689" w:rsidRDefault="00533689" w:rsidP="00533689">
    <w:pPr>
      <w:pStyle w:val="Header"/>
      <w:pBdr>
        <w:bottom w:val="single" w:sz="4" w:space="1" w:color="auto"/>
      </w:pBdr>
      <w:tabs>
        <w:tab w:val="clear" w:pos="4513"/>
        <w:tab w:val="clear" w:pos="9027"/>
      </w:tabs>
      <w:jc w:val="center"/>
    </w:pPr>
  </w:p>
  <w:p w:rsidR="00533689" w:rsidRPr="00533689" w:rsidRDefault="00533689" w:rsidP="00533689">
    <w:pPr>
      <w:pStyle w:val="Header"/>
      <w:pBdr>
        <w:bottom w:val="single" w:sz="4" w:space="1" w:color="auto"/>
      </w:pBdr>
      <w:tabs>
        <w:tab w:val="clear" w:pos="4513"/>
        <w:tab w:val="clear" w:pos="9027"/>
      </w:tabs>
      <w:jc w:val="center"/>
    </w:pPr>
    <w:r w:rsidRPr="00533689">
      <w:t xml:space="preserve">- </w:t>
    </w:r>
    <w:r w:rsidRPr="00533689">
      <w:fldChar w:fldCharType="begin"/>
    </w:r>
    <w:r w:rsidRPr="00533689">
      <w:instrText xml:space="preserve"> PAGE </w:instrText>
    </w:r>
    <w:r w:rsidRPr="00533689">
      <w:fldChar w:fldCharType="separate"/>
    </w:r>
    <w:r w:rsidR="00B01630">
      <w:rPr>
        <w:noProof/>
      </w:rPr>
      <w:t>3</w:t>
    </w:r>
    <w:r w:rsidRPr="00533689">
      <w:fldChar w:fldCharType="end"/>
    </w:r>
    <w:r w:rsidRPr="00533689">
      <w:t xml:space="preserve"> -</w:t>
    </w:r>
  </w:p>
  <w:p w:rsidR="00EA4725" w:rsidRPr="00533689" w:rsidRDefault="00B01630" w:rsidP="00533689">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F573D" w:rsidTr="00EE3CAF">
      <w:trPr>
        <w:trHeight w:val="240"/>
        <w:jc w:val="center"/>
      </w:trPr>
      <w:tc>
        <w:tcPr>
          <w:tcW w:w="3794" w:type="dxa"/>
          <w:shd w:val="clear" w:color="auto" w:fill="FFFFFF"/>
          <w:tcMar>
            <w:left w:w="108" w:type="dxa"/>
            <w:right w:w="108" w:type="dxa"/>
          </w:tcMar>
          <w:vAlign w:val="center"/>
        </w:tcPr>
        <w:p w:rsidR="00ED54E0" w:rsidRPr="00EA4725" w:rsidRDefault="00B01630" w:rsidP="00422B6F">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EA4725" w:rsidRDefault="00533689" w:rsidP="00422B6F">
          <w:pPr>
            <w:jc w:val="right"/>
            <w:rPr>
              <w:b/>
              <w:color w:val="FF0000"/>
              <w:szCs w:val="16"/>
            </w:rPr>
          </w:pPr>
          <w:r>
            <w:rPr>
              <w:b/>
              <w:color w:val="FF0000"/>
              <w:szCs w:val="16"/>
            </w:rPr>
            <w:t xml:space="preserve"> </w:t>
          </w:r>
        </w:p>
      </w:tc>
    </w:tr>
    <w:bookmarkEnd w:id="46"/>
    <w:tr w:rsidR="00DF573D" w:rsidTr="00EE3CAF">
      <w:trPr>
        <w:trHeight w:val="213"/>
        <w:jc w:val="center"/>
      </w:trPr>
      <w:tc>
        <w:tcPr>
          <w:tcW w:w="3794" w:type="dxa"/>
          <w:vMerge w:val="restart"/>
          <w:shd w:val="clear" w:color="auto" w:fill="FFFFFF"/>
          <w:tcMar>
            <w:left w:w="0" w:type="dxa"/>
            <w:right w:w="0" w:type="dxa"/>
          </w:tcMar>
        </w:tcPr>
        <w:p w:rsidR="00ED54E0" w:rsidRPr="00EA4725" w:rsidRDefault="00533689" w:rsidP="00422B6F">
          <w:pPr>
            <w:jc w:val="left"/>
          </w:pPr>
          <w:r>
            <w:rPr>
              <w:noProof/>
              <w:lang w:eastAsia="en-GB"/>
            </w:rPr>
            <w:drawing>
              <wp:inline distT="0" distB="0" distL="0" distR="0" wp14:anchorId="07FFD8E4" wp14:editId="7D3053E7">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B01630" w:rsidP="00422B6F">
          <w:pPr>
            <w:jc w:val="right"/>
            <w:rPr>
              <w:b/>
              <w:szCs w:val="16"/>
            </w:rPr>
          </w:pPr>
        </w:p>
      </w:tc>
    </w:tr>
    <w:tr w:rsidR="00DF573D" w:rsidTr="00EE3CAF">
      <w:trPr>
        <w:trHeight w:val="868"/>
        <w:jc w:val="center"/>
      </w:trPr>
      <w:tc>
        <w:tcPr>
          <w:tcW w:w="3794" w:type="dxa"/>
          <w:vMerge/>
          <w:shd w:val="clear" w:color="auto" w:fill="FFFFFF"/>
          <w:tcMar>
            <w:left w:w="108" w:type="dxa"/>
            <w:right w:w="108" w:type="dxa"/>
          </w:tcMar>
        </w:tcPr>
        <w:p w:rsidR="00ED54E0" w:rsidRPr="00EA4725" w:rsidRDefault="00B01630" w:rsidP="00422B6F">
          <w:pPr>
            <w:jc w:val="left"/>
            <w:rPr>
              <w:noProof/>
              <w:lang w:eastAsia="en-GB"/>
            </w:rPr>
          </w:pPr>
        </w:p>
      </w:tc>
      <w:tc>
        <w:tcPr>
          <w:tcW w:w="5448" w:type="dxa"/>
          <w:gridSpan w:val="2"/>
          <w:shd w:val="clear" w:color="auto" w:fill="FFFFFF"/>
          <w:tcMar>
            <w:left w:w="108" w:type="dxa"/>
            <w:right w:w="108" w:type="dxa"/>
          </w:tcMar>
        </w:tcPr>
        <w:p w:rsidR="00533689" w:rsidRDefault="00533689" w:rsidP="00656ABC">
          <w:pPr>
            <w:jc w:val="right"/>
            <w:rPr>
              <w:b/>
              <w:szCs w:val="16"/>
            </w:rPr>
          </w:pPr>
          <w:bookmarkStart w:id="47" w:name="bmkSymbols"/>
          <w:r>
            <w:rPr>
              <w:b/>
              <w:szCs w:val="16"/>
            </w:rPr>
            <w:t>G/SPS/N/</w:t>
          </w:r>
          <w:proofErr w:type="spellStart"/>
          <w:r>
            <w:rPr>
              <w:b/>
              <w:szCs w:val="16"/>
            </w:rPr>
            <w:t>PHL</w:t>
          </w:r>
          <w:proofErr w:type="spellEnd"/>
          <w:r>
            <w:rPr>
              <w:b/>
              <w:szCs w:val="16"/>
            </w:rPr>
            <w:t>/393</w:t>
          </w:r>
        </w:p>
        <w:bookmarkEnd w:id="47"/>
        <w:p w:rsidR="00656ABC" w:rsidRPr="00EA4725" w:rsidRDefault="00B01630" w:rsidP="00656ABC">
          <w:pPr>
            <w:jc w:val="right"/>
            <w:rPr>
              <w:b/>
              <w:szCs w:val="16"/>
            </w:rPr>
          </w:pPr>
        </w:p>
      </w:tc>
    </w:tr>
    <w:tr w:rsidR="00DF573D" w:rsidTr="00EE3CAF">
      <w:trPr>
        <w:trHeight w:val="240"/>
        <w:jc w:val="center"/>
      </w:trPr>
      <w:tc>
        <w:tcPr>
          <w:tcW w:w="3794" w:type="dxa"/>
          <w:vMerge/>
          <w:shd w:val="clear" w:color="auto" w:fill="FFFFFF"/>
          <w:tcMar>
            <w:left w:w="108" w:type="dxa"/>
            <w:right w:w="108" w:type="dxa"/>
          </w:tcMar>
          <w:vAlign w:val="center"/>
        </w:tcPr>
        <w:p w:rsidR="00ED54E0" w:rsidRPr="00EA4725" w:rsidRDefault="00B01630" w:rsidP="00422B6F"/>
      </w:tc>
      <w:tc>
        <w:tcPr>
          <w:tcW w:w="5448" w:type="dxa"/>
          <w:gridSpan w:val="2"/>
          <w:shd w:val="clear" w:color="auto" w:fill="FFFFFF"/>
          <w:tcMar>
            <w:left w:w="108" w:type="dxa"/>
            <w:right w:w="108" w:type="dxa"/>
          </w:tcMar>
          <w:vAlign w:val="center"/>
        </w:tcPr>
        <w:p w:rsidR="00ED54E0" w:rsidRPr="00EA4725" w:rsidRDefault="00B01630" w:rsidP="00422B6F">
          <w:pPr>
            <w:jc w:val="right"/>
            <w:rPr>
              <w:szCs w:val="16"/>
            </w:rPr>
          </w:pPr>
          <w:bookmarkStart w:id="48" w:name="spsDateDistribution"/>
          <w:bookmarkStart w:id="49" w:name="bmkDate"/>
          <w:bookmarkEnd w:id="48"/>
          <w:bookmarkEnd w:id="49"/>
          <w:r>
            <w:rPr>
              <w:szCs w:val="16"/>
            </w:rPr>
            <w:t>25 October 2017</w:t>
          </w:r>
        </w:p>
      </w:tc>
    </w:tr>
    <w:tr w:rsidR="00DF573D"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F82014" w:rsidP="00422B6F">
          <w:pPr>
            <w:jc w:val="left"/>
            <w:rPr>
              <w:b/>
            </w:rPr>
          </w:pPr>
          <w:bookmarkStart w:id="50" w:name="bmkSerial"/>
          <w:r w:rsidRPr="00441372">
            <w:rPr>
              <w:color w:val="FF0000"/>
              <w:szCs w:val="16"/>
            </w:rPr>
            <w:t>(</w:t>
          </w:r>
          <w:bookmarkStart w:id="51" w:name="spsSerialNumber"/>
          <w:bookmarkEnd w:id="51"/>
          <w:r w:rsidR="00B01630">
            <w:rPr>
              <w:color w:val="FF0000"/>
              <w:szCs w:val="16"/>
            </w:rPr>
            <w:t>17-5791</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F82014"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B0163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B01630">
            <w:rPr>
              <w:bCs/>
              <w:noProof/>
              <w:szCs w:val="16"/>
            </w:rPr>
            <w:t>3</w:t>
          </w:r>
          <w:r w:rsidRPr="00441372">
            <w:rPr>
              <w:bCs/>
              <w:szCs w:val="16"/>
            </w:rPr>
            <w:fldChar w:fldCharType="end"/>
          </w:r>
          <w:bookmarkEnd w:id="52"/>
        </w:p>
      </w:tc>
    </w:tr>
    <w:tr w:rsidR="00DF573D"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533689"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533689" w:rsidP="00EC687E">
          <w:pPr>
            <w:jc w:val="right"/>
            <w:rPr>
              <w:bCs/>
              <w:szCs w:val="18"/>
            </w:rPr>
          </w:pPr>
          <w:bookmarkStart w:id="54" w:name="bmkLanguage"/>
          <w:r>
            <w:rPr>
              <w:bCs/>
              <w:szCs w:val="18"/>
            </w:rPr>
            <w:t>Original: English</w:t>
          </w:r>
          <w:bookmarkEnd w:id="54"/>
        </w:p>
      </w:tc>
    </w:tr>
  </w:tbl>
  <w:p w:rsidR="00ED54E0" w:rsidRPr="00441372" w:rsidRDefault="00B016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0EC2A2A6">
      <w:start w:val="1"/>
      <w:numFmt w:val="decimal"/>
      <w:pStyle w:val="SummaryText"/>
      <w:lvlText w:val="%1."/>
      <w:lvlJc w:val="left"/>
      <w:pPr>
        <w:ind w:left="360" w:hanging="360"/>
      </w:pPr>
    </w:lvl>
    <w:lvl w:ilvl="1" w:tplc="4D58AF9C" w:tentative="1">
      <w:start w:val="1"/>
      <w:numFmt w:val="lowerLetter"/>
      <w:lvlText w:val="%2."/>
      <w:lvlJc w:val="left"/>
      <w:pPr>
        <w:ind w:left="1080" w:hanging="360"/>
      </w:pPr>
    </w:lvl>
    <w:lvl w:ilvl="2" w:tplc="A5567778" w:tentative="1">
      <w:start w:val="1"/>
      <w:numFmt w:val="lowerRoman"/>
      <w:lvlText w:val="%3."/>
      <w:lvlJc w:val="right"/>
      <w:pPr>
        <w:ind w:left="1800" w:hanging="180"/>
      </w:pPr>
    </w:lvl>
    <w:lvl w:ilvl="3" w:tplc="AB4C0F2A" w:tentative="1">
      <w:start w:val="1"/>
      <w:numFmt w:val="decimal"/>
      <w:lvlText w:val="%4."/>
      <w:lvlJc w:val="left"/>
      <w:pPr>
        <w:ind w:left="2520" w:hanging="360"/>
      </w:pPr>
    </w:lvl>
    <w:lvl w:ilvl="4" w:tplc="426C7B88" w:tentative="1">
      <w:start w:val="1"/>
      <w:numFmt w:val="lowerLetter"/>
      <w:lvlText w:val="%5."/>
      <w:lvlJc w:val="left"/>
      <w:pPr>
        <w:ind w:left="3240" w:hanging="360"/>
      </w:pPr>
    </w:lvl>
    <w:lvl w:ilvl="5" w:tplc="ACCA5CBC" w:tentative="1">
      <w:start w:val="1"/>
      <w:numFmt w:val="lowerRoman"/>
      <w:lvlText w:val="%6."/>
      <w:lvlJc w:val="right"/>
      <w:pPr>
        <w:ind w:left="3960" w:hanging="180"/>
      </w:pPr>
    </w:lvl>
    <w:lvl w:ilvl="6" w:tplc="0FF4427A" w:tentative="1">
      <w:start w:val="1"/>
      <w:numFmt w:val="decimal"/>
      <w:lvlText w:val="%7."/>
      <w:lvlJc w:val="left"/>
      <w:pPr>
        <w:ind w:left="4680" w:hanging="360"/>
      </w:pPr>
    </w:lvl>
    <w:lvl w:ilvl="7" w:tplc="A5A67EE6" w:tentative="1">
      <w:start w:val="1"/>
      <w:numFmt w:val="lowerLetter"/>
      <w:lvlText w:val="%8."/>
      <w:lvlJc w:val="left"/>
      <w:pPr>
        <w:ind w:left="5400" w:hanging="360"/>
      </w:pPr>
    </w:lvl>
    <w:lvl w:ilvl="8" w:tplc="B7C4786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73D"/>
    <w:rsid w:val="00352AC4"/>
    <w:rsid w:val="00533689"/>
    <w:rsid w:val="00810040"/>
    <w:rsid w:val="00B01630"/>
    <w:rsid w:val="00DF573D"/>
    <w:rsid w:val="00F82014"/>
    <w:rsid w:val="00FC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7/SPS/PHL/17_4765_00_e.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611</Words>
  <Characters>3556</Characters>
  <Application>Microsoft Office Word</Application>
  <DocSecurity>0</DocSecurity>
  <Lines>105</Lines>
  <Paragraphs>75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6</cp:revision>
  <dcterms:created xsi:type="dcterms:W3CDTF">2017-10-25T10:32:00Z</dcterms:created>
  <dcterms:modified xsi:type="dcterms:W3CDTF">2017-10-25T12:13:00Z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G/SPS/N/PHL/393</vt:lpwstr>
  </property>
</Properties>
</file>