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273CC3" w:rsidP="00934B4C">
      <w:pPr>
        <w:pStyle w:val="Title"/>
        <w:rPr>
          <w:caps w:val="0"/>
          <w:kern w:val="0"/>
        </w:rPr>
      </w:pPr>
      <w:r w:rsidRPr="00934B4C">
        <w:rPr>
          <w:caps w:val="0"/>
          <w:kern w:val="0"/>
        </w:rPr>
        <w:t>NOTIFICATION</w:t>
      </w:r>
    </w:p>
    <w:p w:rsidR="00AD0FDA" w:rsidRPr="00934B4C" w:rsidRDefault="00273CC3" w:rsidP="00934B4C">
      <w:pPr>
        <w:pStyle w:val="Title3"/>
      </w:pPr>
      <w:r w:rsidRPr="00934B4C">
        <w:t>Addendum</w:t>
      </w:r>
    </w:p>
    <w:p w:rsidR="007141CF" w:rsidRPr="00934B4C" w:rsidRDefault="00273CC3" w:rsidP="00934B4C">
      <w:pPr>
        <w:spacing w:after="120"/>
      </w:pPr>
      <w:r w:rsidRPr="00934B4C">
        <w:t xml:space="preserve">The following communication, received on </w:t>
      </w:r>
      <w:bookmarkStart w:id="0" w:name="spsDateReception"/>
      <w:r>
        <w:t>13 March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rsidR="000E6AE3">
        <w:t xml:space="preserve"> the</w:t>
      </w:r>
      <w:r w:rsidRPr="00934B4C">
        <w:t xml:space="preserve"> </w:t>
      </w:r>
      <w:bookmarkStart w:id="3" w:name="spsMember"/>
      <w:r w:rsidRPr="00934B4C">
        <w:rPr>
          <w:u w:val="single"/>
        </w:rPr>
        <w:t>Philippines</w:t>
      </w:r>
      <w:bookmarkEnd w:id="3"/>
      <w:r w:rsidRPr="00934B4C">
        <w:t>.</w:t>
      </w:r>
    </w:p>
    <w:p w:rsidR="00AD0FDA" w:rsidRPr="00934B4C" w:rsidRDefault="00717130" w:rsidP="00934B4C"/>
    <w:p w:rsidR="00AD0FDA" w:rsidRPr="00934B4C" w:rsidRDefault="00273CC3" w:rsidP="00934B4C">
      <w:pPr>
        <w:jc w:val="center"/>
        <w:rPr>
          <w:b/>
        </w:rPr>
      </w:pPr>
      <w:r w:rsidRPr="00934B4C">
        <w:rPr>
          <w:b/>
        </w:rPr>
        <w:t>_______________</w:t>
      </w:r>
    </w:p>
    <w:p w:rsidR="00AD0FDA" w:rsidRPr="00934B4C" w:rsidRDefault="00717130" w:rsidP="00934B4C"/>
    <w:p w:rsidR="00AD0FDA" w:rsidRPr="00934B4C" w:rsidRDefault="00717130" w:rsidP="00934B4C"/>
    <w:tbl>
      <w:tblPr>
        <w:tblW w:w="0" w:type="auto"/>
        <w:tblLayout w:type="fixed"/>
        <w:tblCellMar>
          <w:left w:w="0" w:type="dxa"/>
          <w:right w:w="115" w:type="dxa"/>
        </w:tblCellMar>
        <w:tblLook w:val="01E0" w:firstRow="1" w:lastRow="1" w:firstColumn="1" w:lastColumn="1" w:noHBand="0" w:noVBand="0"/>
      </w:tblPr>
      <w:tblGrid>
        <w:gridCol w:w="9242"/>
      </w:tblGrid>
      <w:tr w:rsidR="00DF3B1B" w:rsidTr="00D0271D">
        <w:tc>
          <w:tcPr>
            <w:tcW w:w="9242" w:type="dxa"/>
            <w:shd w:val="clear" w:color="auto" w:fill="auto"/>
          </w:tcPr>
          <w:p w:rsidR="00AD0FDA" w:rsidRPr="00934B4C" w:rsidRDefault="00273CC3" w:rsidP="00934B4C">
            <w:pPr>
              <w:spacing w:after="240"/>
              <w:rPr>
                <w:u w:val="single"/>
              </w:rPr>
            </w:pPr>
            <w:r>
              <w:rPr>
                <w:u w:val="single"/>
              </w:rPr>
              <w:t>Department of Agriculture, Department Circular No. 18 Series of 2018, Philippines List of Regulated Plant Pests</w:t>
            </w:r>
            <w:bookmarkStart w:id="4" w:name="spsTitle"/>
            <w:bookmarkEnd w:id="4"/>
          </w:p>
        </w:tc>
      </w:tr>
      <w:tr w:rsidR="00DF3B1B" w:rsidTr="00D0271D">
        <w:tc>
          <w:tcPr>
            <w:tcW w:w="9242" w:type="dxa"/>
            <w:shd w:val="clear" w:color="auto" w:fill="auto"/>
          </w:tcPr>
          <w:p w:rsidR="00AD0FDA" w:rsidRPr="00934B4C" w:rsidRDefault="00273CC3" w:rsidP="00934B4C">
            <w:pPr>
              <w:spacing w:after="240"/>
              <w:rPr>
                <w:u w:val="single"/>
              </w:rPr>
            </w:pPr>
            <w:r>
              <w:t>The Department of Agriculture would like to add the attached Annex 1 to the notified Department Circular No.18 Series of 2018, Philippines List of Regulated Plant Pests.</w:t>
            </w:r>
          </w:p>
          <w:p w:rsidR="00DF3B1B" w:rsidRDefault="00717130">
            <w:pPr>
              <w:spacing w:after="240"/>
            </w:pPr>
            <w:hyperlink r:id="rId7" w:tgtFrame="_blank" w:history="1">
              <w:r w:rsidR="00273CC3">
                <w:rPr>
                  <w:color w:val="0000FF"/>
                  <w:u w:val="single"/>
                </w:rPr>
                <w:t>https://members.wto.org/crnattachments/2019/SPS/PHL/19_1482_00_e.pdf</w:t>
              </w:r>
            </w:hyperlink>
            <w:bookmarkStart w:id="5" w:name="spsMeasure"/>
            <w:bookmarkEnd w:id="5"/>
          </w:p>
        </w:tc>
      </w:tr>
      <w:tr w:rsidR="00DF3B1B" w:rsidTr="00D0271D">
        <w:tc>
          <w:tcPr>
            <w:tcW w:w="9242" w:type="dxa"/>
            <w:shd w:val="clear" w:color="auto" w:fill="auto"/>
          </w:tcPr>
          <w:p w:rsidR="00AD0FDA" w:rsidRPr="00934B4C" w:rsidRDefault="00273CC3" w:rsidP="00934B4C">
            <w:pPr>
              <w:spacing w:after="240"/>
              <w:rPr>
                <w:b/>
              </w:rPr>
            </w:pPr>
            <w:r w:rsidRPr="00934B4C">
              <w:rPr>
                <w:b/>
              </w:rPr>
              <w:t>This addendum concerns a:</w:t>
            </w:r>
          </w:p>
        </w:tc>
      </w:tr>
      <w:tr w:rsidR="00DF3B1B" w:rsidTr="00D0271D">
        <w:tc>
          <w:tcPr>
            <w:tcW w:w="9242" w:type="dxa"/>
            <w:shd w:val="clear" w:color="auto" w:fill="auto"/>
          </w:tcPr>
          <w:p w:rsidR="00AD0FDA" w:rsidRPr="00934B4C" w:rsidRDefault="00273CC3" w:rsidP="00934B4C">
            <w:pPr>
              <w:ind w:left="1440" w:hanging="873"/>
            </w:pPr>
            <w:r w:rsidRPr="00934B4C">
              <w:t>[ ]</w:t>
            </w:r>
            <w:bookmarkStart w:id="6" w:name="spsModificationComment"/>
            <w:bookmarkEnd w:id="6"/>
            <w:r w:rsidRPr="00934B4C">
              <w:tab/>
              <w:t>Modification of final date for comments</w:t>
            </w:r>
          </w:p>
        </w:tc>
      </w:tr>
      <w:tr w:rsidR="00DF3B1B" w:rsidTr="00D0271D">
        <w:tc>
          <w:tcPr>
            <w:tcW w:w="9242" w:type="dxa"/>
            <w:shd w:val="clear" w:color="auto" w:fill="auto"/>
          </w:tcPr>
          <w:p w:rsidR="00AD0FDA" w:rsidRPr="00934B4C" w:rsidRDefault="00273CC3" w:rsidP="00934B4C">
            <w:pPr>
              <w:ind w:left="1440" w:hanging="873"/>
            </w:pPr>
            <w:r w:rsidRPr="00934B4C">
              <w:t>[ ]</w:t>
            </w:r>
            <w:bookmarkStart w:id="7" w:name="spsNotification"/>
            <w:bookmarkEnd w:id="7"/>
            <w:r w:rsidRPr="00934B4C">
              <w:tab/>
              <w:t>Notification of adoption, publication or entry into force of regulation</w:t>
            </w:r>
          </w:p>
        </w:tc>
      </w:tr>
      <w:tr w:rsidR="00DF3B1B" w:rsidTr="00D0271D">
        <w:tc>
          <w:tcPr>
            <w:tcW w:w="9242" w:type="dxa"/>
            <w:shd w:val="clear" w:color="auto" w:fill="auto"/>
          </w:tcPr>
          <w:p w:rsidR="00AD0FDA" w:rsidRPr="00934B4C" w:rsidRDefault="00273CC3"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DF3B1B" w:rsidTr="00D0271D">
        <w:tc>
          <w:tcPr>
            <w:tcW w:w="9242" w:type="dxa"/>
            <w:shd w:val="clear" w:color="auto" w:fill="auto"/>
          </w:tcPr>
          <w:p w:rsidR="00AD0FDA" w:rsidRPr="00934B4C" w:rsidRDefault="00273CC3" w:rsidP="00934B4C">
            <w:pPr>
              <w:ind w:left="1440" w:hanging="873"/>
            </w:pPr>
            <w:r w:rsidRPr="00934B4C">
              <w:t>[ ]</w:t>
            </w:r>
            <w:bookmarkStart w:id="9" w:name="spsWithdraw"/>
            <w:bookmarkEnd w:id="9"/>
            <w:r w:rsidRPr="00934B4C">
              <w:tab/>
              <w:t>Withdrawal of proposed regulation</w:t>
            </w:r>
          </w:p>
        </w:tc>
      </w:tr>
      <w:tr w:rsidR="00DF3B1B" w:rsidTr="00D0271D">
        <w:tc>
          <w:tcPr>
            <w:tcW w:w="9242" w:type="dxa"/>
            <w:shd w:val="clear" w:color="auto" w:fill="auto"/>
          </w:tcPr>
          <w:p w:rsidR="00AD0FDA" w:rsidRPr="00934B4C" w:rsidRDefault="00273CC3" w:rsidP="00934B4C">
            <w:pPr>
              <w:ind w:left="1440" w:hanging="873"/>
            </w:pPr>
            <w:r w:rsidRPr="00934B4C">
              <w:t>[ ]</w:t>
            </w:r>
            <w:bookmarkStart w:id="10" w:name="spsModificationDate"/>
            <w:bookmarkEnd w:id="10"/>
            <w:r w:rsidRPr="00934B4C">
              <w:tab/>
              <w:t>Change in proposed date of adoption, publication or date of entry into force</w:t>
            </w:r>
          </w:p>
        </w:tc>
      </w:tr>
      <w:tr w:rsidR="00DF3B1B" w:rsidTr="00D0271D">
        <w:tc>
          <w:tcPr>
            <w:tcW w:w="9242" w:type="dxa"/>
            <w:shd w:val="clear" w:color="auto" w:fill="auto"/>
          </w:tcPr>
          <w:p w:rsidR="00AD0FDA" w:rsidRPr="00934B4C" w:rsidRDefault="00273CC3"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DF3B1B" w:rsidTr="00D0271D">
        <w:tc>
          <w:tcPr>
            <w:tcW w:w="9242" w:type="dxa"/>
            <w:shd w:val="clear" w:color="auto" w:fill="auto"/>
          </w:tcPr>
          <w:p w:rsidR="00AD0FDA" w:rsidRPr="00934B4C" w:rsidRDefault="00273CC3"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DF3B1B" w:rsidTr="00D0271D">
        <w:tc>
          <w:tcPr>
            <w:tcW w:w="9242" w:type="dxa"/>
            <w:shd w:val="clear" w:color="auto" w:fill="auto"/>
          </w:tcPr>
          <w:p w:rsidR="00AD0FDA" w:rsidRPr="00934B4C" w:rsidRDefault="00273CC3"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14 May 2019</w:t>
            </w:r>
            <w:bookmarkEnd w:id="15"/>
          </w:p>
        </w:tc>
      </w:tr>
      <w:tr w:rsidR="00DF3B1B" w:rsidTr="00D0271D">
        <w:tc>
          <w:tcPr>
            <w:tcW w:w="9242" w:type="dxa"/>
            <w:shd w:val="clear" w:color="auto" w:fill="auto"/>
          </w:tcPr>
          <w:p w:rsidR="00AD0FDA" w:rsidRPr="00934B4C" w:rsidRDefault="00273CC3"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DF3B1B" w:rsidTr="00D0271D">
        <w:tc>
          <w:tcPr>
            <w:tcW w:w="9242" w:type="dxa"/>
            <w:shd w:val="clear" w:color="auto" w:fill="auto"/>
          </w:tcPr>
          <w:p w:rsidR="00AD0FDA" w:rsidRPr="00934B4C" w:rsidRDefault="00273CC3" w:rsidP="00934B4C">
            <w:r>
              <w:t>Office of the Director</w:t>
            </w:r>
          </w:p>
          <w:p w:rsidR="00DF3B1B" w:rsidRDefault="00273CC3">
            <w:r>
              <w:t>Policy Research Service</w:t>
            </w:r>
          </w:p>
          <w:p w:rsidR="00DF3B1B" w:rsidRDefault="00273CC3">
            <w:r>
              <w:t>Department of Agriculture</w:t>
            </w:r>
          </w:p>
          <w:p w:rsidR="00DF3B1B" w:rsidRDefault="00273CC3">
            <w:r>
              <w:t>Elliptical Road, Diliman</w:t>
            </w:r>
          </w:p>
          <w:p w:rsidR="00DF3B1B" w:rsidRDefault="00273CC3">
            <w:r>
              <w:t>Quezon City</w:t>
            </w:r>
          </w:p>
          <w:p w:rsidR="00DF3B1B" w:rsidRDefault="00273CC3">
            <w:r>
              <w:t>Tel: +(632) 926 7439</w:t>
            </w:r>
          </w:p>
          <w:p w:rsidR="00DF3B1B" w:rsidRDefault="00273CC3">
            <w:r>
              <w:t>Fax: +(632) 928 0590</w:t>
            </w:r>
          </w:p>
          <w:p w:rsidR="00B605BE" w:rsidRDefault="00273CC3">
            <w:r>
              <w:t xml:space="preserve">E-mail: </w:t>
            </w:r>
            <w:r w:rsidR="00B605BE" w:rsidRPr="00B605BE">
              <w:t>spspilipinas@da.gov.ph</w:t>
            </w:r>
          </w:p>
          <w:p w:rsidR="00B605BE" w:rsidRDefault="00B605BE"/>
          <w:p w:rsidR="00DF3B1B" w:rsidRDefault="001816ED">
            <w:r w:rsidRPr="001816ED">
              <w:t>or</w:t>
            </w:r>
          </w:p>
          <w:p w:rsidR="001816ED" w:rsidRDefault="001816ED"/>
          <w:p w:rsidR="00DF3B1B" w:rsidRDefault="00273CC3">
            <w:r>
              <w:t>Bureau of Plant Industry</w:t>
            </w:r>
          </w:p>
          <w:p w:rsidR="00DF3B1B" w:rsidRDefault="00273CC3">
            <w:r>
              <w:t>692 San Andres Street, Malate, Manila, Philippines</w:t>
            </w:r>
          </w:p>
          <w:p w:rsidR="001816ED" w:rsidRDefault="00273CC3" w:rsidP="001816ED">
            <w:pPr>
              <w:tabs>
                <w:tab w:val="left" w:pos="420"/>
              </w:tabs>
            </w:pPr>
            <w:r>
              <w:t>Tel:</w:t>
            </w:r>
            <w:r w:rsidR="001816ED">
              <w:tab/>
            </w:r>
            <w:r>
              <w:t>+(632) 525 7909</w:t>
            </w:r>
          </w:p>
          <w:p w:rsidR="00DF3B1B" w:rsidRDefault="001816ED" w:rsidP="001816ED">
            <w:pPr>
              <w:tabs>
                <w:tab w:val="left" w:pos="420"/>
              </w:tabs>
            </w:pPr>
            <w:r>
              <w:tab/>
            </w:r>
            <w:r w:rsidR="00273CC3">
              <w:t>+(632) 525 2987</w:t>
            </w:r>
          </w:p>
          <w:p w:rsidR="00DF3B1B" w:rsidRDefault="00273CC3">
            <w:pPr>
              <w:spacing w:after="240"/>
            </w:pPr>
            <w:r>
              <w:t>E-mail: bpi.information@yahoo.com</w:t>
            </w:r>
            <w:bookmarkStart w:id="18" w:name="spsCommentAddress"/>
            <w:bookmarkEnd w:id="18"/>
            <w:r w:rsidRPr="00934B4C">
              <w:t xml:space="preserve"> </w:t>
            </w:r>
          </w:p>
        </w:tc>
      </w:tr>
      <w:tr w:rsidR="00DF3B1B" w:rsidTr="00D0271D">
        <w:tc>
          <w:tcPr>
            <w:tcW w:w="9242" w:type="dxa"/>
            <w:shd w:val="clear" w:color="auto" w:fill="auto"/>
          </w:tcPr>
          <w:p w:rsidR="00AD0FDA" w:rsidRPr="00934B4C" w:rsidRDefault="00273CC3"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DF3B1B" w:rsidTr="00D0271D">
        <w:tc>
          <w:tcPr>
            <w:tcW w:w="9242" w:type="dxa"/>
            <w:shd w:val="clear" w:color="auto" w:fill="auto"/>
          </w:tcPr>
          <w:p w:rsidR="00AD0FDA" w:rsidRPr="00934B4C" w:rsidRDefault="00273CC3" w:rsidP="00934B4C">
            <w:r>
              <w:t>Office of the Director</w:t>
            </w:r>
          </w:p>
          <w:p w:rsidR="00DF3B1B" w:rsidRDefault="00273CC3">
            <w:r>
              <w:t>Policy Research Service</w:t>
            </w:r>
          </w:p>
          <w:p w:rsidR="00DF3B1B" w:rsidRDefault="00273CC3">
            <w:r>
              <w:t>Department of Agriculture</w:t>
            </w:r>
          </w:p>
          <w:p w:rsidR="00DF3B1B" w:rsidRDefault="00273CC3">
            <w:r>
              <w:t>Elliptical Road, Diliman</w:t>
            </w:r>
          </w:p>
          <w:p w:rsidR="00DF3B1B" w:rsidRDefault="00273CC3">
            <w:r>
              <w:t>Quezon City</w:t>
            </w:r>
          </w:p>
          <w:p w:rsidR="00DF3B1B" w:rsidRDefault="00273CC3">
            <w:r>
              <w:t>Tel: +(632) 926 7439</w:t>
            </w:r>
          </w:p>
          <w:p w:rsidR="00DF3B1B" w:rsidRDefault="00273CC3">
            <w:r>
              <w:t>Fax: +(632) 928 0590</w:t>
            </w:r>
          </w:p>
          <w:p w:rsidR="00B605BE" w:rsidRDefault="00273CC3">
            <w:r>
              <w:t>E-mail:</w:t>
            </w:r>
            <w:r w:rsidR="001816ED">
              <w:t xml:space="preserve"> </w:t>
            </w:r>
            <w:r w:rsidR="00B605BE" w:rsidRPr="00B605BE">
              <w:t>spspilipinas@da.gov.ph</w:t>
            </w:r>
          </w:p>
          <w:p w:rsidR="00B605BE" w:rsidRDefault="00B605BE"/>
          <w:p w:rsidR="00DF3B1B" w:rsidRDefault="00273CC3">
            <w:r>
              <w:t>or</w:t>
            </w:r>
          </w:p>
          <w:p w:rsidR="001816ED" w:rsidRDefault="001816ED"/>
          <w:p w:rsidR="00DF3B1B" w:rsidRDefault="00273CC3">
            <w:r>
              <w:t>Bureau of Plant Industry</w:t>
            </w:r>
          </w:p>
          <w:p w:rsidR="00DF3B1B" w:rsidRDefault="00273CC3">
            <w:r>
              <w:t>692 San Andres Street, Malate, Manila, Philippines</w:t>
            </w:r>
          </w:p>
          <w:p w:rsidR="001816ED" w:rsidRDefault="00273CC3" w:rsidP="001816ED">
            <w:pPr>
              <w:tabs>
                <w:tab w:val="left" w:pos="420"/>
              </w:tabs>
            </w:pPr>
            <w:r>
              <w:t>Tel:</w:t>
            </w:r>
            <w:r w:rsidR="001816ED">
              <w:tab/>
            </w:r>
            <w:r>
              <w:t>+(632) 525 7909</w:t>
            </w:r>
          </w:p>
          <w:p w:rsidR="00DF3B1B" w:rsidRDefault="001816ED" w:rsidP="001816ED">
            <w:pPr>
              <w:tabs>
                <w:tab w:val="left" w:pos="420"/>
              </w:tabs>
            </w:pPr>
            <w:r>
              <w:tab/>
            </w:r>
            <w:r w:rsidR="00273CC3">
              <w:t>+(632) 525 2987</w:t>
            </w:r>
          </w:p>
          <w:p w:rsidR="00DF3B1B" w:rsidRDefault="00273CC3">
            <w:pPr>
              <w:spacing w:after="240"/>
            </w:pPr>
            <w:r>
              <w:t>E-mail: bpi.information@yahoo.com</w:t>
            </w:r>
            <w:bookmarkStart w:id="21" w:name="spsTextSupplierAddress"/>
            <w:bookmarkEnd w:id="21"/>
            <w:r w:rsidRPr="00934B4C">
              <w:t xml:space="preserve"> </w:t>
            </w:r>
          </w:p>
        </w:tc>
      </w:tr>
    </w:tbl>
    <w:p w:rsidR="00AD0FDA" w:rsidRPr="00934B4C" w:rsidRDefault="00717130" w:rsidP="00934B4C"/>
    <w:p w:rsidR="00AD0FDA" w:rsidRPr="00934B4C" w:rsidRDefault="00273CC3" w:rsidP="00934B4C">
      <w:pPr>
        <w:jc w:val="center"/>
        <w:rPr>
          <w:b/>
        </w:rPr>
      </w:pPr>
      <w:r w:rsidRPr="00934B4C">
        <w:rPr>
          <w:b/>
        </w:rPr>
        <w:t>__________</w:t>
      </w:r>
    </w:p>
    <w:sectPr w:rsidR="00AD0FDA" w:rsidRPr="00934B4C" w:rsidSect="0026724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E16" w:rsidRDefault="00273CC3">
      <w:r>
        <w:separator/>
      </w:r>
    </w:p>
  </w:endnote>
  <w:endnote w:type="continuationSeparator" w:id="0">
    <w:p w:rsidR="009B0E16" w:rsidRDefault="0027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67249" w:rsidRDefault="00267249" w:rsidP="0026724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67249" w:rsidRDefault="00267249" w:rsidP="0026724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273CC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E16" w:rsidRDefault="00273CC3">
      <w:r>
        <w:separator/>
      </w:r>
    </w:p>
  </w:footnote>
  <w:footnote w:type="continuationSeparator" w:id="0">
    <w:p w:rsidR="009B0E16" w:rsidRDefault="0027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49" w:rsidRPr="00267249" w:rsidRDefault="00267249" w:rsidP="00267249">
    <w:pPr>
      <w:pStyle w:val="Header"/>
      <w:pBdr>
        <w:bottom w:val="single" w:sz="4" w:space="1" w:color="auto"/>
      </w:pBdr>
      <w:tabs>
        <w:tab w:val="clear" w:pos="4513"/>
        <w:tab w:val="clear" w:pos="9027"/>
      </w:tabs>
      <w:jc w:val="center"/>
    </w:pPr>
    <w:r w:rsidRPr="00267249">
      <w:t>G/SPS/N/</w:t>
    </w:r>
    <w:proofErr w:type="spellStart"/>
    <w:r w:rsidRPr="00267249">
      <w:t>PHL</w:t>
    </w:r>
    <w:proofErr w:type="spellEnd"/>
    <w:r w:rsidRPr="00267249">
      <w:t>/432/Add.1</w:t>
    </w:r>
  </w:p>
  <w:p w:rsidR="00267249" w:rsidRPr="00267249" w:rsidRDefault="00267249" w:rsidP="00267249">
    <w:pPr>
      <w:pStyle w:val="Header"/>
      <w:pBdr>
        <w:bottom w:val="single" w:sz="4" w:space="1" w:color="auto"/>
      </w:pBdr>
      <w:tabs>
        <w:tab w:val="clear" w:pos="4513"/>
        <w:tab w:val="clear" w:pos="9027"/>
      </w:tabs>
      <w:jc w:val="center"/>
    </w:pPr>
  </w:p>
  <w:p w:rsidR="00267249" w:rsidRPr="00267249" w:rsidRDefault="00267249" w:rsidP="00267249">
    <w:pPr>
      <w:pStyle w:val="Header"/>
      <w:pBdr>
        <w:bottom w:val="single" w:sz="4" w:space="1" w:color="auto"/>
      </w:pBdr>
      <w:tabs>
        <w:tab w:val="clear" w:pos="4513"/>
        <w:tab w:val="clear" w:pos="9027"/>
      </w:tabs>
      <w:jc w:val="center"/>
    </w:pPr>
    <w:r w:rsidRPr="00267249">
      <w:t xml:space="preserve">- </w:t>
    </w:r>
    <w:r w:rsidRPr="00267249">
      <w:fldChar w:fldCharType="begin"/>
    </w:r>
    <w:r w:rsidRPr="00267249">
      <w:instrText xml:space="preserve"> PAGE </w:instrText>
    </w:r>
    <w:r w:rsidRPr="00267249">
      <w:fldChar w:fldCharType="separate"/>
    </w:r>
    <w:r w:rsidRPr="00267249">
      <w:rPr>
        <w:noProof/>
      </w:rPr>
      <w:t>2</w:t>
    </w:r>
    <w:r w:rsidRPr="00267249">
      <w:fldChar w:fldCharType="end"/>
    </w:r>
    <w:r w:rsidRPr="00267249">
      <w:t xml:space="preserve"> -</w:t>
    </w:r>
  </w:p>
  <w:p w:rsidR="00AD0FDA" w:rsidRPr="00267249" w:rsidRDefault="00717130" w:rsidP="0026724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49" w:rsidRPr="00267249" w:rsidRDefault="00267249" w:rsidP="00267249">
    <w:pPr>
      <w:pStyle w:val="Header"/>
      <w:pBdr>
        <w:bottom w:val="single" w:sz="4" w:space="1" w:color="auto"/>
      </w:pBdr>
      <w:tabs>
        <w:tab w:val="clear" w:pos="4513"/>
        <w:tab w:val="clear" w:pos="9027"/>
      </w:tabs>
      <w:jc w:val="center"/>
    </w:pPr>
    <w:r w:rsidRPr="00267249">
      <w:t>G/SPS/N/</w:t>
    </w:r>
    <w:proofErr w:type="spellStart"/>
    <w:r w:rsidRPr="00267249">
      <w:t>PHL</w:t>
    </w:r>
    <w:proofErr w:type="spellEnd"/>
    <w:r w:rsidRPr="00267249">
      <w:t>/432/Add.1</w:t>
    </w:r>
  </w:p>
  <w:p w:rsidR="00267249" w:rsidRPr="00267249" w:rsidRDefault="00267249" w:rsidP="00267249">
    <w:pPr>
      <w:pStyle w:val="Header"/>
      <w:pBdr>
        <w:bottom w:val="single" w:sz="4" w:space="1" w:color="auto"/>
      </w:pBdr>
      <w:tabs>
        <w:tab w:val="clear" w:pos="4513"/>
        <w:tab w:val="clear" w:pos="9027"/>
      </w:tabs>
      <w:jc w:val="center"/>
    </w:pPr>
  </w:p>
  <w:p w:rsidR="00267249" w:rsidRPr="00267249" w:rsidRDefault="00267249" w:rsidP="00267249">
    <w:pPr>
      <w:pStyle w:val="Header"/>
      <w:pBdr>
        <w:bottom w:val="single" w:sz="4" w:space="1" w:color="auto"/>
      </w:pBdr>
      <w:tabs>
        <w:tab w:val="clear" w:pos="4513"/>
        <w:tab w:val="clear" w:pos="9027"/>
      </w:tabs>
      <w:jc w:val="center"/>
    </w:pPr>
    <w:r w:rsidRPr="00267249">
      <w:t xml:space="preserve">- </w:t>
    </w:r>
    <w:r w:rsidRPr="00267249">
      <w:fldChar w:fldCharType="begin"/>
    </w:r>
    <w:r w:rsidRPr="00267249">
      <w:instrText xml:space="preserve"> PAGE </w:instrText>
    </w:r>
    <w:r w:rsidRPr="00267249">
      <w:fldChar w:fldCharType="separate"/>
    </w:r>
    <w:r w:rsidRPr="00267249">
      <w:rPr>
        <w:noProof/>
      </w:rPr>
      <w:t>2</w:t>
    </w:r>
    <w:r w:rsidRPr="00267249">
      <w:fldChar w:fldCharType="end"/>
    </w:r>
    <w:r w:rsidRPr="00267249">
      <w:t xml:space="preserve"> -</w:t>
    </w:r>
  </w:p>
  <w:p w:rsidR="00AD0FDA" w:rsidRPr="00267249" w:rsidRDefault="00717130" w:rsidP="0026724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3B1B" w:rsidTr="00B13A58">
      <w:trPr>
        <w:trHeight w:val="240"/>
        <w:jc w:val="center"/>
      </w:trPr>
      <w:tc>
        <w:tcPr>
          <w:tcW w:w="3794" w:type="dxa"/>
          <w:shd w:val="clear" w:color="auto" w:fill="FFFFFF"/>
          <w:tcMar>
            <w:left w:w="108" w:type="dxa"/>
            <w:right w:w="108" w:type="dxa"/>
          </w:tcMar>
          <w:vAlign w:val="center"/>
        </w:tcPr>
        <w:p w:rsidR="00ED54E0" w:rsidRPr="00AD0FDA" w:rsidRDefault="0071713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267249" w:rsidP="0081481D">
          <w:pPr>
            <w:jc w:val="right"/>
            <w:rPr>
              <w:b/>
              <w:color w:val="FF0000"/>
              <w:szCs w:val="16"/>
            </w:rPr>
          </w:pPr>
          <w:r>
            <w:rPr>
              <w:b/>
              <w:color w:val="FF0000"/>
              <w:szCs w:val="16"/>
            </w:rPr>
            <w:t xml:space="preserve"> </w:t>
          </w:r>
        </w:p>
      </w:tc>
    </w:tr>
    <w:bookmarkEnd w:id="22"/>
    <w:tr w:rsidR="00DF3B1B" w:rsidTr="00B13A58">
      <w:trPr>
        <w:trHeight w:val="213"/>
        <w:jc w:val="center"/>
      </w:trPr>
      <w:tc>
        <w:tcPr>
          <w:tcW w:w="3794" w:type="dxa"/>
          <w:vMerge w:val="restart"/>
          <w:shd w:val="clear" w:color="auto" w:fill="FFFFFF"/>
          <w:tcMar>
            <w:left w:w="0" w:type="dxa"/>
            <w:right w:w="0" w:type="dxa"/>
          </w:tcMar>
        </w:tcPr>
        <w:p w:rsidR="00ED54E0" w:rsidRPr="00AD0FDA" w:rsidRDefault="00273CC3"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717130" w:rsidP="0081481D">
          <w:pPr>
            <w:jc w:val="right"/>
            <w:rPr>
              <w:b/>
              <w:szCs w:val="16"/>
            </w:rPr>
          </w:pPr>
        </w:p>
      </w:tc>
    </w:tr>
    <w:tr w:rsidR="00DF3B1B" w:rsidTr="00B13A58">
      <w:trPr>
        <w:trHeight w:val="868"/>
        <w:jc w:val="center"/>
      </w:trPr>
      <w:tc>
        <w:tcPr>
          <w:tcW w:w="3794" w:type="dxa"/>
          <w:vMerge/>
          <w:shd w:val="clear" w:color="auto" w:fill="FFFFFF"/>
          <w:tcMar>
            <w:left w:w="108" w:type="dxa"/>
            <w:right w:w="108" w:type="dxa"/>
          </w:tcMar>
        </w:tcPr>
        <w:p w:rsidR="00ED54E0" w:rsidRPr="00AD0FDA" w:rsidRDefault="00717130" w:rsidP="0081481D">
          <w:pPr>
            <w:jc w:val="left"/>
            <w:rPr>
              <w:noProof/>
              <w:lang w:eastAsia="en-GB"/>
            </w:rPr>
          </w:pPr>
        </w:p>
      </w:tc>
      <w:tc>
        <w:tcPr>
          <w:tcW w:w="5448" w:type="dxa"/>
          <w:gridSpan w:val="2"/>
          <w:shd w:val="clear" w:color="auto" w:fill="FFFFFF"/>
          <w:tcMar>
            <w:left w:w="108" w:type="dxa"/>
            <w:right w:w="108" w:type="dxa"/>
          </w:tcMar>
        </w:tcPr>
        <w:p w:rsidR="00267249" w:rsidRDefault="00267249" w:rsidP="0081481D">
          <w:pPr>
            <w:jc w:val="right"/>
            <w:rPr>
              <w:b/>
              <w:szCs w:val="16"/>
            </w:rPr>
          </w:pPr>
          <w:bookmarkStart w:id="23" w:name="bmkSymbols"/>
          <w:r>
            <w:rPr>
              <w:b/>
              <w:szCs w:val="16"/>
            </w:rPr>
            <w:t>G/SPS/N/</w:t>
          </w:r>
          <w:proofErr w:type="spellStart"/>
          <w:r>
            <w:rPr>
              <w:b/>
              <w:szCs w:val="16"/>
            </w:rPr>
            <w:t>PHL</w:t>
          </w:r>
          <w:proofErr w:type="spellEnd"/>
          <w:r>
            <w:rPr>
              <w:b/>
              <w:szCs w:val="16"/>
            </w:rPr>
            <w:t>/432/Add.1</w:t>
          </w:r>
        </w:p>
        <w:bookmarkEnd w:id="23"/>
        <w:p w:rsidR="00AD0FDA" w:rsidRPr="00934B4C" w:rsidRDefault="00717130" w:rsidP="0081481D">
          <w:pPr>
            <w:jc w:val="right"/>
            <w:rPr>
              <w:b/>
              <w:szCs w:val="16"/>
            </w:rPr>
          </w:pPr>
        </w:p>
      </w:tc>
    </w:tr>
    <w:tr w:rsidR="00DF3B1B" w:rsidTr="00B13A58">
      <w:trPr>
        <w:trHeight w:val="240"/>
        <w:jc w:val="center"/>
      </w:trPr>
      <w:tc>
        <w:tcPr>
          <w:tcW w:w="3794" w:type="dxa"/>
          <w:vMerge/>
          <w:shd w:val="clear" w:color="auto" w:fill="FFFFFF"/>
          <w:tcMar>
            <w:left w:w="108" w:type="dxa"/>
            <w:right w:w="108" w:type="dxa"/>
          </w:tcMar>
          <w:vAlign w:val="center"/>
        </w:tcPr>
        <w:p w:rsidR="00ED54E0" w:rsidRPr="00AD0FDA" w:rsidRDefault="00717130" w:rsidP="0081481D"/>
      </w:tc>
      <w:tc>
        <w:tcPr>
          <w:tcW w:w="5448" w:type="dxa"/>
          <w:gridSpan w:val="2"/>
          <w:shd w:val="clear" w:color="auto" w:fill="FFFFFF"/>
          <w:tcMar>
            <w:left w:w="108" w:type="dxa"/>
            <w:right w:w="108" w:type="dxa"/>
          </w:tcMar>
          <w:vAlign w:val="center"/>
        </w:tcPr>
        <w:p w:rsidR="00ED54E0" w:rsidRPr="00AD0FDA" w:rsidRDefault="00273CC3" w:rsidP="0081481D">
          <w:pPr>
            <w:jc w:val="right"/>
            <w:rPr>
              <w:szCs w:val="16"/>
            </w:rPr>
          </w:pPr>
          <w:bookmarkStart w:id="24" w:name="spsDateDistribution"/>
          <w:r>
            <w:t>15 March 2019</w:t>
          </w:r>
          <w:bookmarkStart w:id="25" w:name="bmkDate"/>
          <w:bookmarkEnd w:id="25"/>
          <w:bookmarkEnd w:id="24"/>
        </w:p>
      </w:tc>
    </w:tr>
    <w:tr w:rsidR="00DF3B1B"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273CC3" w:rsidP="0081481D">
          <w:pPr>
            <w:jc w:val="left"/>
            <w:rPr>
              <w:b/>
            </w:rPr>
          </w:pPr>
          <w:bookmarkStart w:id="26" w:name="bmkSerial"/>
          <w:r w:rsidRPr="00934B4C">
            <w:rPr>
              <w:color w:val="FF0000"/>
              <w:szCs w:val="16"/>
            </w:rPr>
            <w:t>(</w:t>
          </w:r>
          <w:bookmarkStart w:id="27" w:name="spsSerialNumber"/>
          <w:bookmarkEnd w:id="27"/>
          <w:r w:rsidR="00743913">
            <w:rPr>
              <w:color w:val="FF0000"/>
              <w:szCs w:val="16"/>
            </w:rPr>
            <w:t>19-</w:t>
          </w:r>
          <w:r w:rsidR="00717130">
            <w:rPr>
              <w:color w:val="FF0000"/>
              <w:szCs w:val="16"/>
            </w:rPr>
            <w:t>1591</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273CC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Pr>
              <w:bCs/>
              <w:noProof/>
              <w:szCs w:val="16"/>
            </w:rPr>
            <w:t>1</w:t>
          </w:r>
          <w:r w:rsidRPr="00934B4C">
            <w:rPr>
              <w:bCs/>
              <w:szCs w:val="16"/>
            </w:rPr>
            <w:fldChar w:fldCharType="end"/>
          </w:r>
          <w:bookmarkEnd w:id="29"/>
        </w:p>
      </w:tc>
    </w:tr>
    <w:tr w:rsidR="00DF3B1B"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26724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267249" w:rsidP="00F342EB">
          <w:pPr>
            <w:jc w:val="right"/>
            <w:rPr>
              <w:bCs/>
              <w:szCs w:val="18"/>
            </w:rPr>
          </w:pPr>
          <w:bookmarkStart w:id="31" w:name="bmkLanguage"/>
          <w:r>
            <w:rPr>
              <w:bCs/>
              <w:szCs w:val="18"/>
            </w:rPr>
            <w:t>Original: English</w:t>
          </w:r>
          <w:bookmarkEnd w:id="31"/>
        </w:p>
      </w:tc>
    </w:tr>
  </w:tbl>
  <w:p w:rsidR="00ED54E0" w:rsidRPr="00934B4C" w:rsidRDefault="0071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8A01B6">
      <w:start w:val="1"/>
      <w:numFmt w:val="decimal"/>
      <w:pStyle w:val="SummaryText"/>
      <w:lvlText w:val="%1."/>
      <w:lvlJc w:val="left"/>
      <w:pPr>
        <w:ind w:left="360" w:hanging="360"/>
      </w:pPr>
    </w:lvl>
    <w:lvl w:ilvl="1" w:tplc="F2820B7C" w:tentative="1">
      <w:start w:val="1"/>
      <w:numFmt w:val="lowerLetter"/>
      <w:lvlText w:val="%2."/>
      <w:lvlJc w:val="left"/>
      <w:pPr>
        <w:ind w:left="1080" w:hanging="360"/>
      </w:pPr>
    </w:lvl>
    <w:lvl w:ilvl="2" w:tplc="D708E254" w:tentative="1">
      <w:start w:val="1"/>
      <w:numFmt w:val="lowerRoman"/>
      <w:lvlText w:val="%3."/>
      <w:lvlJc w:val="right"/>
      <w:pPr>
        <w:ind w:left="1800" w:hanging="180"/>
      </w:pPr>
    </w:lvl>
    <w:lvl w:ilvl="3" w:tplc="729AE5C0" w:tentative="1">
      <w:start w:val="1"/>
      <w:numFmt w:val="decimal"/>
      <w:lvlText w:val="%4."/>
      <w:lvlJc w:val="left"/>
      <w:pPr>
        <w:ind w:left="2520" w:hanging="360"/>
      </w:pPr>
    </w:lvl>
    <w:lvl w:ilvl="4" w:tplc="82128F14" w:tentative="1">
      <w:start w:val="1"/>
      <w:numFmt w:val="lowerLetter"/>
      <w:lvlText w:val="%5."/>
      <w:lvlJc w:val="left"/>
      <w:pPr>
        <w:ind w:left="3240" w:hanging="360"/>
      </w:pPr>
    </w:lvl>
    <w:lvl w:ilvl="5" w:tplc="7FFC5C14" w:tentative="1">
      <w:start w:val="1"/>
      <w:numFmt w:val="lowerRoman"/>
      <w:lvlText w:val="%6."/>
      <w:lvlJc w:val="right"/>
      <w:pPr>
        <w:ind w:left="3960" w:hanging="180"/>
      </w:pPr>
    </w:lvl>
    <w:lvl w:ilvl="6" w:tplc="DCB24F0C" w:tentative="1">
      <w:start w:val="1"/>
      <w:numFmt w:val="decimal"/>
      <w:lvlText w:val="%7."/>
      <w:lvlJc w:val="left"/>
      <w:pPr>
        <w:ind w:left="4680" w:hanging="360"/>
      </w:pPr>
    </w:lvl>
    <w:lvl w:ilvl="7" w:tplc="FA02D962" w:tentative="1">
      <w:start w:val="1"/>
      <w:numFmt w:val="lowerLetter"/>
      <w:lvlText w:val="%8."/>
      <w:lvlJc w:val="left"/>
      <w:pPr>
        <w:ind w:left="5400" w:hanging="360"/>
      </w:pPr>
    </w:lvl>
    <w:lvl w:ilvl="8" w:tplc="40CE68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1B"/>
    <w:rsid w:val="000E6AE3"/>
    <w:rsid w:val="001816ED"/>
    <w:rsid w:val="00267249"/>
    <w:rsid w:val="00273CC3"/>
    <w:rsid w:val="003D7F84"/>
    <w:rsid w:val="00572F0E"/>
    <w:rsid w:val="005F74D8"/>
    <w:rsid w:val="00717130"/>
    <w:rsid w:val="00743913"/>
    <w:rsid w:val="009461B0"/>
    <w:rsid w:val="009B0E16"/>
    <w:rsid w:val="00B605BE"/>
    <w:rsid w:val="00D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18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1482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346</Words>
  <Characters>2051</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34</cp:revision>
  <dcterms:created xsi:type="dcterms:W3CDTF">2019-03-15T08:28:00Z</dcterms:created>
  <dcterms:modified xsi:type="dcterms:W3CDTF">2019-03-15T08:49:00Z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G/SPS/N/PHL/432/Add.1</vt:lpwstr>
  </property>
</Properties>
</file>