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6BE3" w14:textId="77777777" w:rsidR="004A19AF" w:rsidRPr="003C63F2" w:rsidRDefault="00D04869" w:rsidP="004A338F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5DB9B37" w14:textId="77777777" w:rsidR="004A19AF" w:rsidRPr="003C63F2" w:rsidRDefault="00D04869" w:rsidP="003C63F2">
      <w:pPr>
        <w:pStyle w:val="Title3"/>
      </w:pPr>
      <w:r w:rsidRPr="003C63F2">
        <w:t>Addendum</w:t>
      </w:r>
    </w:p>
    <w:p w14:paraId="24DE45DA" w14:textId="24CE6EB1" w:rsidR="004A19AF" w:rsidRPr="003C63F2" w:rsidRDefault="00D04869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5 July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="004A338F">
        <w:t xml:space="preserve">the </w:t>
      </w:r>
      <w:r w:rsidRPr="00934B4C">
        <w:rPr>
          <w:u w:val="single"/>
        </w:rPr>
        <w:t>Philippines</w:t>
      </w:r>
      <w:bookmarkEnd w:id="3"/>
      <w:r w:rsidRPr="00934B4C">
        <w:t>.</w:t>
      </w:r>
    </w:p>
    <w:p w14:paraId="7E2A90DC" w14:textId="77777777" w:rsidR="004A19AF" w:rsidRPr="003C63F2" w:rsidRDefault="004A19AF" w:rsidP="003C63F2"/>
    <w:p w14:paraId="420451DD" w14:textId="77777777" w:rsidR="004A19AF" w:rsidRPr="003C63F2" w:rsidRDefault="00D04869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3AC5748F" w14:textId="77777777" w:rsidR="004A19AF" w:rsidRPr="003C63F2" w:rsidRDefault="004A19AF" w:rsidP="003C63F2"/>
    <w:p w14:paraId="441573A8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930767" w14:paraId="33D1BEFF" w14:textId="77777777" w:rsidTr="00C9391C">
        <w:tc>
          <w:tcPr>
            <w:tcW w:w="9242" w:type="dxa"/>
            <w:shd w:val="clear" w:color="auto" w:fill="auto"/>
          </w:tcPr>
          <w:p w14:paraId="0602C87B" w14:textId="77777777" w:rsidR="004A19AF" w:rsidRPr="003C63F2" w:rsidRDefault="00D04869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Department of Agriculture Memorandum Order No. 78 Series of 2021, Temporary Ban on the Importation of Domestic and Wild Birds and their Products Including Poultry Meat, Day-old Chicks, Eggs and Semen Originating from Belgium</w:t>
            </w:r>
            <w:bookmarkEnd w:id="4"/>
          </w:p>
        </w:tc>
      </w:tr>
      <w:tr w:rsidR="00930767" w14:paraId="5F968830" w14:textId="77777777" w:rsidTr="00C9391C">
        <w:tc>
          <w:tcPr>
            <w:tcW w:w="9242" w:type="dxa"/>
            <w:shd w:val="clear" w:color="auto" w:fill="auto"/>
          </w:tcPr>
          <w:p w14:paraId="10990BD7" w14:textId="77777777" w:rsidR="004A19AF" w:rsidRPr="003C63F2" w:rsidRDefault="002B2E4B" w:rsidP="004A338F">
            <w:pPr>
              <w:spacing w:after="120"/>
              <w:rPr>
                <w:u w:val="single"/>
              </w:rPr>
            </w:pPr>
            <w:bookmarkStart w:id="5" w:name="spsMeasure"/>
            <w:r>
              <w:t>Department of Agriculture Memorandum Order No. 52 Series of 2022, Lifting the Temporary Ban on the Importation of Domestic and Wild Birds and their Products Including Poultry Meat, Day-old Chicks, Eggs and Semen Originating from Belgium.</w:t>
            </w:r>
          </w:p>
          <w:bookmarkStart w:id="6" w:name="spsMeasureLinks"/>
          <w:bookmarkEnd w:id="5"/>
          <w:p w14:paraId="5A67EA5B" w14:textId="77777777" w:rsidR="002B2E4B" w:rsidRDefault="00D04869" w:rsidP="004A338F">
            <w:pPr>
              <w:spacing w:after="240"/>
            </w:pPr>
            <w:r>
              <w:fldChar w:fldCharType="begin"/>
            </w:r>
            <w:r>
              <w:instrText xml:space="preserve"> HYPERLINK "https://members.wto.org/crnattachments/2022/SPS/PHL/22_4521_00_e.pdf"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https://members.wto.org/crnattachments/2022/SPS/PHL/22_4521_00_e.pdf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930767" w14:paraId="146347E8" w14:textId="77777777" w:rsidTr="00C9391C">
        <w:tc>
          <w:tcPr>
            <w:tcW w:w="9242" w:type="dxa"/>
            <w:shd w:val="clear" w:color="auto" w:fill="auto"/>
          </w:tcPr>
          <w:p w14:paraId="2CF37F31" w14:textId="77777777" w:rsidR="004A19AF" w:rsidRPr="003C63F2" w:rsidRDefault="00D04869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30767" w14:paraId="4CE8C43A" w14:textId="77777777" w:rsidTr="00C9391C">
        <w:tc>
          <w:tcPr>
            <w:tcW w:w="9242" w:type="dxa"/>
            <w:shd w:val="clear" w:color="auto" w:fill="auto"/>
          </w:tcPr>
          <w:p w14:paraId="3FCA3F3C" w14:textId="77777777" w:rsidR="004A19AF" w:rsidRPr="003C63F2" w:rsidRDefault="00D04869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930767" w14:paraId="1C2B5FDD" w14:textId="77777777" w:rsidTr="00C9391C">
        <w:tc>
          <w:tcPr>
            <w:tcW w:w="9242" w:type="dxa"/>
            <w:shd w:val="clear" w:color="auto" w:fill="auto"/>
          </w:tcPr>
          <w:p w14:paraId="18BCC056" w14:textId="77777777" w:rsidR="004A19AF" w:rsidRPr="003C63F2" w:rsidRDefault="00D04869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t> 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930767" w14:paraId="4BB7F201" w14:textId="77777777" w:rsidTr="00C9391C">
        <w:tc>
          <w:tcPr>
            <w:tcW w:w="9242" w:type="dxa"/>
            <w:shd w:val="clear" w:color="auto" w:fill="auto"/>
          </w:tcPr>
          <w:p w14:paraId="470952BD" w14:textId="77777777" w:rsidR="004A19AF" w:rsidRPr="003C63F2" w:rsidRDefault="00D04869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930767" w14:paraId="2B40C5F0" w14:textId="77777777" w:rsidTr="00C9391C">
        <w:tc>
          <w:tcPr>
            <w:tcW w:w="9242" w:type="dxa"/>
            <w:shd w:val="clear" w:color="auto" w:fill="auto"/>
          </w:tcPr>
          <w:p w14:paraId="6ACBE5EE" w14:textId="77777777" w:rsidR="004A19AF" w:rsidRPr="003C63F2" w:rsidRDefault="00D04869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930767" w14:paraId="780272ED" w14:textId="77777777" w:rsidTr="00C9391C">
        <w:tc>
          <w:tcPr>
            <w:tcW w:w="9242" w:type="dxa"/>
            <w:shd w:val="clear" w:color="auto" w:fill="auto"/>
          </w:tcPr>
          <w:p w14:paraId="6EF64002" w14:textId="5923FAB9" w:rsidR="004A19AF" w:rsidRPr="003C63F2" w:rsidRDefault="00D04869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rPr>
                <w:b/>
                <w:bCs/>
              </w:rPr>
              <w:t>X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r w:rsidRPr="003C63F2">
              <w:t xml:space="preserve">Lifting of </w:t>
            </w:r>
            <w:r>
              <w:t xml:space="preserve">a </w:t>
            </w:r>
            <w:r w:rsidRPr="003C63F2">
              <w:t>temporary importation ban.</w:t>
            </w:r>
            <w:bookmarkEnd w:id="12"/>
          </w:p>
        </w:tc>
      </w:tr>
      <w:tr w:rsidR="00930767" w14:paraId="440161C2" w14:textId="77777777" w:rsidTr="00C9391C">
        <w:tc>
          <w:tcPr>
            <w:tcW w:w="9242" w:type="dxa"/>
            <w:shd w:val="clear" w:color="auto" w:fill="auto"/>
          </w:tcPr>
          <w:p w14:paraId="10FFE503" w14:textId="77777777" w:rsidR="004A19AF" w:rsidRPr="003C63F2" w:rsidRDefault="00D04869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30767" w14:paraId="49D49353" w14:textId="77777777" w:rsidTr="00C9391C">
        <w:tc>
          <w:tcPr>
            <w:tcW w:w="9242" w:type="dxa"/>
            <w:shd w:val="clear" w:color="auto" w:fill="auto"/>
          </w:tcPr>
          <w:p w14:paraId="041015C3" w14:textId="77777777" w:rsidR="004A19AF" w:rsidRPr="003C63F2" w:rsidRDefault="00D04869" w:rsidP="003C63F2">
            <w:bookmarkStart w:id="15" w:name="spsCommentAddress"/>
            <w:r w:rsidRPr="003C63F2">
              <w:t>Office of the Director</w:t>
            </w:r>
          </w:p>
          <w:p w14:paraId="781F9BD9" w14:textId="77777777" w:rsidR="004A19AF" w:rsidRPr="003C63F2" w:rsidRDefault="00D04869" w:rsidP="003C63F2">
            <w:r w:rsidRPr="003C63F2">
              <w:t>Policy Research Service</w:t>
            </w:r>
          </w:p>
          <w:p w14:paraId="6FAAD501" w14:textId="77777777" w:rsidR="004A19AF" w:rsidRPr="003C63F2" w:rsidRDefault="00D04869" w:rsidP="003C63F2">
            <w:r w:rsidRPr="003C63F2">
              <w:t>Department of Agriculture</w:t>
            </w:r>
          </w:p>
          <w:p w14:paraId="07BA8D44" w14:textId="77777777" w:rsidR="004A19AF" w:rsidRPr="003C63F2" w:rsidRDefault="00D04869" w:rsidP="003C63F2">
            <w:r w:rsidRPr="003C63F2">
              <w:t>Elliptical Road, Diliman</w:t>
            </w:r>
          </w:p>
          <w:p w14:paraId="1ACA0D99" w14:textId="77777777" w:rsidR="004A19AF" w:rsidRPr="003C63F2" w:rsidRDefault="00D04869" w:rsidP="003C63F2">
            <w:r w:rsidRPr="003C63F2">
              <w:t>Tel: +(632) 8926 7439</w:t>
            </w:r>
          </w:p>
          <w:p w14:paraId="54785A48" w14:textId="77777777" w:rsidR="004A19AF" w:rsidRPr="003C63F2" w:rsidRDefault="00D04869" w:rsidP="003C63F2">
            <w:r w:rsidRPr="003C63F2">
              <w:t>Fax: +(632) 8928 0590</w:t>
            </w:r>
          </w:p>
          <w:p w14:paraId="282C62BC" w14:textId="77777777" w:rsidR="004A19AF" w:rsidRPr="003C63F2" w:rsidRDefault="00D04869" w:rsidP="003C63F2">
            <w:pPr>
              <w:spacing w:after="240"/>
            </w:pPr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bookmarkEnd w:id="15"/>
          </w:p>
        </w:tc>
      </w:tr>
      <w:tr w:rsidR="00930767" w14:paraId="4814640D" w14:textId="77777777" w:rsidTr="00C9391C">
        <w:tc>
          <w:tcPr>
            <w:tcW w:w="9242" w:type="dxa"/>
            <w:shd w:val="clear" w:color="auto" w:fill="auto"/>
          </w:tcPr>
          <w:p w14:paraId="7B24A680" w14:textId="77777777" w:rsidR="004A19AF" w:rsidRPr="003C63F2" w:rsidRDefault="00D04869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30767" w14:paraId="7975180F" w14:textId="77777777" w:rsidTr="00C9391C">
        <w:tc>
          <w:tcPr>
            <w:tcW w:w="9242" w:type="dxa"/>
            <w:shd w:val="clear" w:color="auto" w:fill="auto"/>
          </w:tcPr>
          <w:p w14:paraId="514F21C3" w14:textId="77777777" w:rsidR="004A19AF" w:rsidRPr="003C63F2" w:rsidRDefault="00D04869" w:rsidP="003C63F2">
            <w:bookmarkStart w:id="18" w:name="spsTextSupplierAddress"/>
            <w:r w:rsidRPr="003C63F2">
              <w:t>Office of the Director</w:t>
            </w:r>
          </w:p>
          <w:p w14:paraId="63CF03EA" w14:textId="77777777" w:rsidR="004A19AF" w:rsidRPr="003C63F2" w:rsidRDefault="00D04869" w:rsidP="003C63F2">
            <w:r w:rsidRPr="003C63F2">
              <w:t>Policy Research Service</w:t>
            </w:r>
          </w:p>
          <w:p w14:paraId="17D60C31" w14:textId="77777777" w:rsidR="004A19AF" w:rsidRPr="003C63F2" w:rsidRDefault="00D04869" w:rsidP="003C63F2">
            <w:r w:rsidRPr="003C63F2">
              <w:t>Department of Agriculture</w:t>
            </w:r>
          </w:p>
          <w:p w14:paraId="099E61A9" w14:textId="77777777" w:rsidR="004A19AF" w:rsidRPr="003C63F2" w:rsidRDefault="00D04869" w:rsidP="003C63F2">
            <w:r w:rsidRPr="003C63F2">
              <w:t>Elliptical Road, Diliman</w:t>
            </w:r>
          </w:p>
          <w:p w14:paraId="1C154A2B" w14:textId="77777777" w:rsidR="004A19AF" w:rsidRPr="003C63F2" w:rsidRDefault="00D04869" w:rsidP="003C63F2">
            <w:r w:rsidRPr="003C63F2">
              <w:t>Tel: +(632) 8926 7439</w:t>
            </w:r>
          </w:p>
          <w:p w14:paraId="77CB08D1" w14:textId="77777777" w:rsidR="004A19AF" w:rsidRPr="003C63F2" w:rsidRDefault="00D04869" w:rsidP="003C63F2">
            <w:r w:rsidRPr="003C63F2">
              <w:t>Fax: +(632) 8928 0590</w:t>
            </w:r>
          </w:p>
          <w:p w14:paraId="431E38C8" w14:textId="77777777" w:rsidR="004A19AF" w:rsidRPr="003C63F2" w:rsidRDefault="00D04869" w:rsidP="003C63F2">
            <w:r w:rsidRPr="003C63F2">
              <w:t xml:space="preserve">E-mail: </w:t>
            </w:r>
            <w:hyperlink r:id="rId8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bookmarkEnd w:id="18"/>
          </w:p>
        </w:tc>
      </w:tr>
    </w:tbl>
    <w:p w14:paraId="1C28FBA0" w14:textId="77777777" w:rsidR="004A19AF" w:rsidRPr="003C63F2" w:rsidRDefault="004A19AF" w:rsidP="003C63F2"/>
    <w:p w14:paraId="6B49EC7C" w14:textId="77777777" w:rsidR="00CD1985" w:rsidRPr="003C63F2" w:rsidRDefault="00D04869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4A3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5025" w14:textId="77777777" w:rsidR="004304C5" w:rsidRDefault="00D04869">
      <w:r>
        <w:separator/>
      </w:r>
    </w:p>
  </w:endnote>
  <w:endnote w:type="continuationSeparator" w:id="0">
    <w:p w14:paraId="22DA85A0" w14:textId="77777777" w:rsidR="004304C5" w:rsidRDefault="00D0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6167" w14:textId="6F4D4B20" w:rsidR="004A19AF" w:rsidRPr="004A338F" w:rsidRDefault="004A338F" w:rsidP="004A338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9658" w14:textId="1AD6E5F6" w:rsidR="004A19AF" w:rsidRPr="004A338F" w:rsidRDefault="004A338F" w:rsidP="004A338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A40F" w14:textId="77777777" w:rsidR="00F41DD8" w:rsidRPr="003C63F2" w:rsidRDefault="00D04869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3634" w14:textId="77777777" w:rsidR="004304C5" w:rsidRDefault="00D04869">
      <w:r>
        <w:separator/>
      </w:r>
    </w:p>
  </w:footnote>
  <w:footnote w:type="continuationSeparator" w:id="0">
    <w:p w14:paraId="691D0555" w14:textId="77777777" w:rsidR="004304C5" w:rsidRDefault="00D0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48C" w14:textId="77777777" w:rsidR="004A338F" w:rsidRPr="004A338F" w:rsidRDefault="004A338F" w:rsidP="004A33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338F">
      <w:t>G/SPS/N/PHL/504/Add.1</w:t>
    </w:r>
  </w:p>
  <w:p w14:paraId="49A3E289" w14:textId="77777777" w:rsidR="004A338F" w:rsidRPr="004A338F" w:rsidRDefault="004A338F" w:rsidP="004A33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DE99E9" w14:textId="0606B03E" w:rsidR="004A338F" w:rsidRPr="004A338F" w:rsidRDefault="004A338F" w:rsidP="004A33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338F">
      <w:t xml:space="preserve">- </w:t>
    </w:r>
    <w:r w:rsidRPr="004A338F">
      <w:fldChar w:fldCharType="begin"/>
    </w:r>
    <w:r w:rsidRPr="004A338F">
      <w:instrText xml:space="preserve"> PAGE </w:instrText>
    </w:r>
    <w:r w:rsidRPr="004A338F">
      <w:fldChar w:fldCharType="separate"/>
    </w:r>
    <w:r w:rsidRPr="004A338F">
      <w:rPr>
        <w:noProof/>
      </w:rPr>
      <w:t>2</w:t>
    </w:r>
    <w:r w:rsidRPr="004A338F">
      <w:fldChar w:fldCharType="end"/>
    </w:r>
    <w:r w:rsidRPr="004A338F">
      <w:t xml:space="preserve"> -</w:t>
    </w:r>
  </w:p>
  <w:p w14:paraId="3440325B" w14:textId="216C2BF2" w:rsidR="004A19AF" w:rsidRPr="004A338F" w:rsidRDefault="004A19AF" w:rsidP="004A338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D22A" w14:textId="77777777" w:rsidR="004A338F" w:rsidRPr="004A338F" w:rsidRDefault="004A338F" w:rsidP="004A33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338F">
      <w:t>G/SPS/N/PHL/504/Add.1</w:t>
    </w:r>
  </w:p>
  <w:p w14:paraId="6782D682" w14:textId="77777777" w:rsidR="004A338F" w:rsidRPr="004A338F" w:rsidRDefault="004A338F" w:rsidP="004A33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502A25" w14:textId="7B6B8965" w:rsidR="004A338F" w:rsidRPr="004A338F" w:rsidRDefault="004A338F" w:rsidP="004A33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A338F">
      <w:t xml:space="preserve">- </w:t>
    </w:r>
    <w:r w:rsidRPr="004A338F">
      <w:fldChar w:fldCharType="begin"/>
    </w:r>
    <w:r w:rsidRPr="004A338F">
      <w:instrText xml:space="preserve"> PAGE </w:instrText>
    </w:r>
    <w:r w:rsidRPr="004A338F">
      <w:fldChar w:fldCharType="separate"/>
    </w:r>
    <w:r w:rsidRPr="004A338F">
      <w:rPr>
        <w:noProof/>
      </w:rPr>
      <w:t>2</w:t>
    </w:r>
    <w:r w:rsidRPr="004A338F">
      <w:fldChar w:fldCharType="end"/>
    </w:r>
    <w:r w:rsidRPr="004A338F">
      <w:t xml:space="preserve"> -</w:t>
    </w:r>
  </w:p>
  <w:p w14:paraId="4C91F159" w14:textId="034800B7" w:rsidR="004A19AF" w:rsidRPr="004A338F" w:rsidRDefault="004A19AF" w:rsidP="004A338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0767" w14:paraId="65A052E6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C13B4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CAC71" w14:textId="25DED57B" w:rsidR="00ED54E0" w:rsidRPr="004A19AF" w:rsidRDefault="004A338F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930767" w14:paraId="45581DC0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993877" w14:textId="77777777" w:rsidR="00ED54E0" w:rsidRPr="004A19AF" w:rsidRDefault="00D04869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7D8621" wp14:editId="6E8F8656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645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18112F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930767" w14:paraId="43DBE535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7A3B3F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6C4D8D" w14:textId="77777777" w:rsidR="004A338F" w:rsidRDefault="004A338F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G/SPS/N/PHL/504/Add.1</w:t>
          </w:r>
        </w:p>
        <w:bookmarkEnd w:id="20"/>
        <w:p w14:paraId="4C3FBA53" w14:textId="6DD5AD75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930767" w14:paraId="3D5B8080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F50109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35ADDC" w14:textId="0D1677B0" w:rsidR="00ED54E0" w:rsidRPr="004A19AF" w:rsidRDefault="00622F11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5 July 2022</w:t>
          </w:r>
        </w:p>
      </w:tc>
    </w:tr>
    <w:tr w:rsidR="00930767" w14:paraId="486AAF58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5D9573" w14:textId="35CDB0CD" w:rsidR="00ED54E0" w:rsidRPr="004A19AF" w:rsidRDefault="00D04869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 w:rsidR="00622F11">
            <w:rPr>
              <w:color w:val="FF0000"/>
              <w:szCs w:val="16"/>
            </w:rPr>
            <w:t>22-</w:t>
          </w:r>
          <w:r w:rsidR="00427F4D">
            <w:rPr>
              <w:color w:val="FF0000"/>
              <w:szCs w:val="16"/>
            </w:rPr>
            <w:t>5176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3B63A5" w14:textId="77777777" w:rsidR="00ED54E0" w:rsidRPr="004A19AF" w:rsidRDefault="00D04869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930767" w14:paraId="77457E58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D5AD4B" w14:textId="73782886" w:rsidR="00ED54E0" w:rsidRPr="004A19AF" w:rsidRDefault="004A338F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65E66C" w14:textId="7F331CAD" w:rsidR="00ED54E0" w:rsidRPr="003C63F2" w:rsidRDefault="004A338F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400CF041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EE84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4EC930" w:tentative="1">
      <w:start w:val="1"/>
      <w:numFmt w:val="lowerLetter"/>
      <w:lvlText w:val="%2."/>
      <w:lvlJc w:val="left"/>
      <w:pPr>
        <w:ind w:left="1080" w:hanging="360"/>
      </w:pPr>
    </w:lvl>
    <w:lvl w:ilvl="2" w:tplc="C2409090" w:tentative="1">
      <w:start w:val="1"/>
      <w:numFmt w:val="lowerRoman"/>
      <w:lvlText w:val="%3."/>
      <w:lvlJc w:val="right"/>
      <w:pPr>
        <w:ind w:left="1800" w:hanging="180"/>
      </w:pPr>
    </w:lvl>
    <w:lvl w:ilvl="3" w:tplc="463E1122" w:tentative="1">
      <w:start w:val="1"/>
      <w:numFmt w:val="decimal"/>
      <w:lvlText w:val="%4."/>
      <w:lvlJc w:val="left"/>
      <w:pPr>
        <w:ind w:left="2520" w:hanging="360"/>
      </w:pPr>
    </w:lvl>
    <w:lvl w:ilvl="4" w:tplc="8ED8909E" w:tentative="1">
      <w:start w:val="1"/>
      <w:numFmt w:val="lowerLetter"/>
      <w:lvlText w:val="%5."/>
      <w:lvlJc w:val="left"/>
      <w:pPr>
        <w:ind w:left="3240" w:hanging="360"/>
      </w:pPr>
    </w:lvl>
    <w:lvl w:ilvl="5" w:tplc="9EA80C60" w:tentative="1">
      <w:start w:val="1"/>
      <w:numFmt w:val="lowerRoman"/>
      <w:lvlText w:val="%6."/>
      <w:lvlJc w:val="right"/>
      <w:pPr>
        <w:ind w:left="3960" w:hanging="180"/>
      </w:pPr>
    </w:lvl>
    <w:lvl w:ilvl="6" w:tplc="FC863106" w:tentative="1">
      <w:start w:val="1"/>
      <w:numFmt w:val="decimal"/>
      <w:lvlText w:val="%7."/>
      <w:lvlJc w:val="left"/>
      <w:pPr>
        <w:ind w:left="4680" w:hanging="360"/>
      </w:pPr>
    </w:lvl>
    <w:lvl w:ilvl="7" w:tplc="2474CDA4" w:tentative="1">
      <w:start w:val="1"/>
      <w:numFmt w:val="lowerLetter"/>
      <w:lvlText w:val="%8."/>
      <w:lvlJc w:val="left"/>
      <w:pPr>
        <w:ind w:left="5400" w:hanging="360"/>
      </w:pPr>
    </w:lvl>
    <w:lvl w:ilvl="8" w:tplc="9CA888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27F4D"/>
    <w:rsid w:val="004304C5"/>
    <w:rsid w:val="00443667"/>
    <w:rsid w:val="00447CCB"/>
    <w:rsid w:val="00457786"/>
    <w:rsid w:val="00467032"/>
    <w:rsid w:val="0046754A"/>
    <w:rsid w:val="00470D10"/>
    <w:rsid w:val="004A19AF"/>
    <w:rsid w:val="004A338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22F11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0767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04869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7C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spilipinas@da.gov.p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1454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7</cp:revision>
  <dcterms:created xsi:type="dcterms:W3CDTF">2018-10-15T07:07:00Z</dcterms:created>
  <dcterms:modified xsi:type="dcterms:W3CDTF">2022-07-05T12:53:00Z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G/SPS/N/PHL/504/Add.1</vt:lpwstr>
  </property>
  <property fmtid="{D5CDD505-2E9C-101B-9397-08002B2CF9AE}" pid="3" name="TitusGUID">
    <vt:lpwstr>38fafe98-ba35-4929-94c0-b9d5dbc9cdaf</vt:lpwstr>
  </property>
  <property fmtid="{D5CDD505-2E9C-101B-9397-08002B2CF9AE}" pid="4" name="WTOCLASSIFICATION">
    <vt:lpwstr>WTO OFFICIAL</vt:lpwstr>
  </property>
</Properties>
</file>