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657B" w14:textId="77777777" w:rsidR="00AD0FDA" w:rsidRPr="00934B4C" w:rsidRDefault="006606E9" w:rsidP="00934B4C">
      <w:pPr>
        <w:pStyle w:val="Title"/>
        <w:rPr>
          <w:caps w:val="0"/>
          <w:kern w:val="0"/>
        </w:rPr>
      </w:pPr>
      <w:r w:rsidRPr="00934B4C">
        <w:rPr>
          <w:caps w:val="0"/>
          <w:kern w:val="0"/>
        </w:rPr>
        <w:t>NOTIFICATION</w:t>
      </w:r>
    </w:p>
    <w:p w14:paraId="09982BBA" w14:textId="77777777" w:rsidR="00AD0FDA" w:rsidRPr="00934B4C" w:rsidRDefault="006606E9" w:rsidP="00934B4C">
      <w:pPr>
        <w:pStyle w:val="Title3"/>
      </w:pPr>
      <w:r w:rsidRPr="00934B4C">
        <w:t>Addendum</w:t>
      </w:r>
    </w:p>
    <w:p w14:paraId="2DD244C8" w14:textId="77777777" w:rsidR="007141CF" w:rsidRPr="00934B4C" w:rsidRDefault="006606E9" w:rsidP="00934B4C">
      <w:r w:rsidRPr="00934B4C">
        <w:t xml:space="preserve">The following communication, received on </w:t>
      </w:r>
      <w:bookmarkStart w:id="0" w:name="spsDateCommunication"/>
      <w:bookmarkStart w:id="1" w:name="spsDateReception"/>
      <w:r w:rsidRPr="00934B4C">
        <w:t>5 September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Singapore</w:t>
      </w:r>
      <w:bookmarkEnd w:id="3"/>
      <w:r w:rsidRPr="00934B4C">
        <w:t>.</w:t>
      </w:r>
    </w:p>
    <w:p w14:paraId="76A567B2" w14:textId="77777777" w:rsidR="00AD0FDA" w:rsidRPr="00934B4C" w:rsidRDefault="00AD0FDA" w:rsidP="00934B4C"/>
    <w:p w14:paraId="42881CF6" w14:textId="77777777" w:rsidR="00AD0FDA" w:rsidRPr="00934B4C" w:rsidRDefault="006606E9" w:rsidP="00934B4C">
      <w:pPr>
        <w:jc w:val="center"/>
        <w:rPr>
          <w:b/>
        </w:rPr>
      </w:pPr>
      <w:r w:rsidRPr="00934B4C">
        <w:rPr>
          <w:b/>
        </w:rPr>
        <w:t>_______________</w:t>
      </w:r>
    </w:p>
    <w:p w14:paraId="7ACBE899" w14:textId="77777777" w:rsidR="00AD0FDA" w:rsidRPr="00934B4C" w:rsidRDefault="00AD0FDA" w:rsidP="00934B4C"/>
    <w:p w14:paraId="7BA7309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342BC" w14:paraId="33D5620D" w14:textId="77777777" w:rsidTr="00D0271D">
        <w:tc>
          <w:tcPr>
            <w:tcW w:w="9242" w:type="dxa"/>
            <w:shd w:val="clear" w:color="auto" w:fill="auto"/>
          </w:tcPr>
          <w:p w14:paraId="5800DAC3" w14:textId="77777777" w:rsidR="00AD0FDA" w:rsidRPr="00934B4C" w:rsidRDefault="006606E9" w:rsidP="00934B4C">
            <w:pPr>
              <w:spacing w:after="240"/>
              <w:rPr>
                <w:u w:val="single"/>
              </w:rPr>
            </w:pPr>
            <w:bookmarkStart w:id="4" w:name="spsTitle"/>
            <w:r w:rsidRPr="00934B4C">
              <w:rPr>
                <w:u w:val="single"/>
              </w:rPr>
              <w:t>Draft Food (Amendment No. Y) Regulations 2023</w:t>
            </w:r>
            <w:bookmarkEnd w:id="4"/>
          </w:p>
        </w:tc>
      </w:tr>
      <w:tr w:rsidR="00A342BC" w14:paraId="7BA014A1" w14:textId="77777777" w:rsidTr="00D0271D">
        <w:tc>
          <w:tcPr>
            <w:tcW w:w="9242" w:type="dxa"/>
            <w:shd w:val="clear" w:color="auto" w:fill="auto"/>
          </w:tcPr>
          <w:p w14:paraId="1C1F6631" w14:textId="77777777" w:rsidR="00765725" w:rsidRDefault="006606E9" w:rsidP="009E1446">
            <w:pPr>
              <w:spacing w:after="240"/>
            </w:pPr>
            <w:bookmarkStart w:id="5" w:name="spsMeasure"/>
            <w:r>
              <w:t>The draft Food (Amendment No. Y) Regulations 2023 (concerning microbiological standards for non-ready-to-eat food) notified in G/SPS/N/</w:t>
            </w:r>
            <w:proofErr w:type="spellStart"/>
            <w:r>
              <w:t>SGP</w:t>
            </w:r>
            <w:proofErr w:type="spellEnd"/>
            <w:r>
              <w:t>/82 was gazetted as the Food (Amendment No. 3) Regulations 2023 on 4 September 2023 and will enter into force on 4 March 2024.</w:t>
            </w:r>
            <w:bookmarkStart w:id="6" w:name="spsMeasureLinks"/>
            <w:bookmarkEnd w:id="5"/>
            <w:bookmarkEnd w:id="6"/>
          </w:p>
        </w:tc>
      </w:tr>
      <w:tr w:rsidR="00A342BC" w14:paraId="231D2B67" w14:textId="77777777" w:rsidTr="00D0271D">
        <w:tc>
          <w:tcPr>
            <w:tcW w:w="9242" w:type="dxa"/>
            <w:shd w:val="clear" w:color="auto" w:fill="auto"/>
          </w:tcPr>
          <w:p w14:paraId="4744527C" w14:textId="77777777" w:rsidR="00AD0FDA" w:rsidRPr="00934B4C" w:rsidRDefault="006606E9" w:rsidP="00934B4C">
            <w:pPr>
              <w:spacing w:after="240"/>
              <w:rPr>
                <w:b/>
              </w:rPr>
            </w:pPr>
            <w:r w:rsidRPr="00934B4C">
              <w:rPr>
                <w:b/>
              </w:rPr>
              <w:t>This addendum concerns a:</w:t>
            </w:r>
          </w:p>
        </w:tc>
      </w:tr>
      <w:tr w:rsidR="00A342BC" w14:paraId="51A059C9" w14:textId="77777777" w:rsidTr="00D0271D">
        <w:tc>
          <w:tcPr>
            <w:tcW w:w="9242" w:type="dxa"/>
            <w:shd w:val="clear" w:color="auto" w:fill="auto"/>
          </w:tcPr>
          <w:p w14:paraId="3116C56B" w14:textId="77777777" w:rsidR="00AD0FDA" w:rsidRPr="00934B4C" w:rsidRDefault="006606E9"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342BC" w14:paraId="39DBA69B" w14:textId="77777777" w:rsidTr="00D0271D">
        <w:tc>
          <w:tcPr>
            <w:tcW w:w="9242" w:type="dxa"/>
            <w:shd w:val="clear" w:color="auto" w:fill="auto"/>
          </w:tcPr>
          <w:p w14:paraId="0FA14B8A" w14:textId="77777777" w:rsidR="00AD0FDA" w:rsidRPr="00934B4C" w:rsidRDefault="006606E9"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342BC" w14:paraId="3F3DEA9D" w14:textId="77777777" w:rsidTr="00D0271D">
        <w:tc>
          <w:tcPr>
            <w:tcW w:w="9242" w:type="dxa"/>
            <w:shd w:val="clear" w:color="auto" w:fill="auto"/>
          </w:tcPr>
          <w:p w14:paraId="3A934800" w14:textId="77777777" w:rsidR="00AD0FDA" w:rsidRPr="00934B4C" w:rsidRDefault="006606E9"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342BC" w14:paraId="4E047F94" w14:textId="77777777" w:rsidTr="00D0271D">
        <w:tc>
          <w:tcPr>
            <w:tcW w:w="9242" w:type="dxa"/>
            <w:shd w:val="clear" w:color="auto" w:fill="auto"/>
          </w:tcPr>
          <w:p w14:paraId="455E4EDE" w14:textId="77777777" w:rsidR="00AD0FDA" w:rsidRPr="00934B4C" w:rsidRDefault="006606E9"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342BC" w14:paraId="7C4C83D5" w14:textId="77777777" w:rsidTr="00D0271D">
        <w:tc>
          <w:tcPr>
            <w:tcW w:w="9242" w:type="dxa"/>
            <w:shd w:val="clear" w:color="auto" w:fill="auto"/>
          </w:tcPr>
          <w:p w14:paraId="1D9F1DF2" w14:textId="77777777" w:rsidR="00AD0FDA" w:rsidRPr="00934B4C" w:rsidRDefault="006606E9"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342BC" w14:paraId="77F2365B" w14:textId="77777777" w:rsidTr="00D0271D">
        <w:tc>
          <w:tcPr>
            <w:tcW w:w="9242" w:type="dxa"/>
            <w:shd w:val="clear" w:color="auto" w:fill="auto"/>
          </w:tcPr>
          <w:p w14:paraId="1E6A880E" w14:textId="77777777" w:rsidR="00AD0FDA" w:rsidRPr="00934B4C" w:rsidRDefault="006606E9"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342BC" w14:paraId="31D80F77" w14:textId="77777777" w:rsidTr="00D0271D">
        <w:tc>
          <w:tcPr>
            <w:tcW w:w="9242" w:type="dxa"/>
            <w:shd w:val="clear" w:color="auto" w:fill="auto"/>
          </w:tcPr>
          <w:p w14:paraId="221C46E2" w14:textId="77777777" w:rsidR="00AD0FDA" w:rsidRPr="00934B4C" w:rsidRDefault="006606E9"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342BC" w14:paraId="55D82CE6" w14:textId="77777777" w:rsidTr="00D0271D">
        <w:tc>
          <w:tcPr>
            <w:tcW w:w="9242" w:type="dxa"/>
            <w:shd w:val="clear" w:color="auto" w:fill="auto"/>
          </w:tcPr>
          <w:p w14:paraId="48D60705" w14:textId="77777777" w:rsidR="00AD0FDA" w:rsidRPr="00934B4C" w:rsidRDefault="006606E9"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r w:rsidR="00980045">
              <w:t>Not applicable</w:t>
            </w:r>
          </w:p>
        </w:tc>
      </w:tr>
      <w:tr w:rsidR="00A342BC" w14:paraId="5332DCC1" w14:textId="77777777" w:rsidTr="00D0271D">
        <w:tc>
          <w:tcPr>
            <w:tcW w:w="9242" w:type="dxa"/>
            <w:shd w:val="clear" w:color="auto" w:fill="auto"/>
          </w:tcPr>
          <w:p w14:paraId="613F447A" w14:textId="77777777" w:rsidR="00AD0FDA" w:rsidRPr="00934B4C" w:rsidRDefault="006606E9" w:rsidP="00934B4C">
            <w:pPr>
              <w:spacing w:after="240"/>
              <w:rPr>
                <w:b/>
              </w:rPr>
            </w:pPr>
            <w:r w:rsidRPr="00934B4C">
              <w:rPr>
                <w:b/>
              </w:rPr>
              <w:t>Agency or authority designated to handle comments: [</w:t>
            </w:r>
            <w:bookmarkStart w:id="16" w:name="spsCommentNNA"/>
            <w:r w:rsidRPr="00934B4C">
              <w:rPr>
                <w:b/>
              </w:rPr>
              <w:t> </w:t>
            </w:r>
            <w:bookmarkEnd w:id="16"/>
            <w:r w:rsidRPr="00934B4C">
              <w:rPr>
                <w:b/>
              </w:rPr>
              <w:t>] National Notification Authority, [</w:t>
            </w:r>
            <w:bookmarkStart w:id="17" w:name="spsCommentNEP"/>
            <w:r w:rsidRPr="00934B4C">
              <w:rPr>
                <w:b/>
              </w:rPr>
              <w:t> </w:t>
            </w:r>
            <w:bookmarkEnd w:id="17"/>
            <w:r w:rsidRPr="00934B4C">
              <w:rPr>
                <w:b/>
              </w:rPr>
              <w:t>] National Enquiry Point. Address, fax number and e-mail address (if available) of other body:</w:t>
            </w:r>
          </w:p>
        </w:tc>
      </w:tr>
      <w:tr w:rsidR="00A342BC" w14:paraId="2EA65E72" w14:textId="77777777" w:rsidTr="00D0271D">
        <w:tc>
          <w:tcPr>
            <w:tcW w:w="9242" w:type="dxa"/>
            <w:shd w:val="clear" w:color="auto" w:fill="auto"/>
          </w:tcPr>
          <w:p w14:paraId="614BA92F" w14:textId="77777777" w:rsidR="00AD0FDA" w:rsidRPr="00934B4C" w:rsidRDefault="00AD0FDA" w:rsidP="00934B4C">
            <w:pPr>
              <w:spacing w:after="240"/>
            </w:pPr>
            <w:bookmarkStart w:id="18" w:name="spsCommentAddress"/>
            <w:bookmarkEnd w:id="18"/>
          </w:p>
        </w:tc>
      </w:tr>
      <w:tr w:rsidR="00A342BC" w14:paraId="79E9ADA4" w14:textId="77777777" w:rsidTr="00D0271D">
        <w:tc>
          <w:tcPr>
            <w:tcW w:w="9242" w:type="dxa"/>
            <w:shd w:val="clear" w:color="auto" w:fill="auto"/>
          </w:tcPr>
          <w:p w14:paraId="3F82043F" w14:textId="77777777" w:rsidR="00AD0FDA" w:rsidRPr="00934B4C" w:rsidRDefault="006606E9"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bookmarkEnd w:id="19"/>
            <w:r w:rsidR="00124BBF">
              <w:rPr>
                <w:b/>
              </w:rPr>
              <w:t> </w:t>
            </w:r>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A342BC" w:rsidRPr="009044B8" w14:paraId="2735BED9" w14:textId="77777777" w:rsidTr="00D0271D">
        <w:tc>
          <w:tcPr>
            <w:tcW w:w="9242" w:type="dxa"/>
            <w:shd w:val="clear" w:color="auto" w:fill="auto"/>
          </w:tcPr>
          <w:p w14:paraId="14B754BB" w14:textId="77777777" w:rsidR="00AD0FDA" w:rsidRPr="00934B4C" w:rsidRDefault="006606E9" w:rsidP="00EF7B2B">
            <w:pPr>
              <w:spacing w:after="120"/>
            </w:pPr>
            <w:bookmarkStart w:id="21" w:name="spsTextSupplierAddress"/>
            <w:r w:rsidRPr="00934B4C">
              <w:t xml:space="preserve">The Food (Amendment No.3) Regulations 2023 is available at the following website: </w:t>
            </w:r>
            <w:hyperlink r:id="rId8" w:history="1">
              <w:r w:rsidRPr="00934B4C">
                <w:rPr>
                  <w:color w:val="0000FF"/>
                  <w:u w:val="single"/>
                </w:rPr>
                <w:t>http://www.sfa.gov.sg/legislation</w:t>
              </w:r>
            </w:hyperlink>
            <w:r w:rsidRPr="00934B4C">
              <w:t xml:space="preserve"> (select "Sale of Food Act 1973", then click on "Food (Amendment No.3) Regulations 2023)"</w:t>
            </w:r>
            <w:r w:rsidR="00980045">
              <w:t>.</w:t>
            </w:r>
          </w:p>
          <w:p w14:paraId="583A4FFE" w14:textId="77777777" w:rsidR="00AD0FDA" w:rsidRPr="00934B4C" w:rsidRDefault="006606E9" w:rsidP="00934B4C">
            <w:r w:rsidRPr="00934B4C">
              <w:t>Alternatively, please write in to:</w:t>
            </w:r>
          </w:p>
          <w:p w14:paraId="501B96BE" w14:textId="77777777" w:rsidR="00AD0FDA" w:rsidRPr="00934B4C" w:rsidRDefault="006606E9" w:rsidP="00934B4C">
            <w:r w:rsidRPr="00934B4C">
              <w:t>Regulatory Standards and Veterinary Office</w:t>
            </w:r>
          </w:p>
          <w:p w14:paraId="4D72DE33" w14:textId="77777777" w:rsidR="00AD0FDA" w:rsidRPr="00934B4C" w:rsidRDefault="006606E9" w:rsidP="00934B4C">
            <w:r w:rsidRPr="00934B4C">
              <w:t>Singapore Food Agency</w:t>
            </w:r>
          </w:p>
          <w:p w14:paraId="4AC328F0" w14:textId="77777777" w:rsidR="00AD0FDA" w:rsidRPr="00934B4C" w:rsidRDefault="006606E9" w:rsidP="00934B4C">
            <w:r w:rsidRPr="00934B4C">
              <w:t>52 Jurong Gateway Road #14-01</w:t>
            </w:r>
          </w:p>
          <w:p w14:paraId="3C0653EF" w14:textId="77777777" w:rsidR="00AD0FDA" w:rsidRPr="00934B4C" w:rsidRDefault="006606E9" w:rsidP="00934B4C">
            <w:r w:rsidRPr="00934B4C">
              <w:lastRenderedPageBreak/>
              <w:t>Singapore 608550</w:t>
            </w:r>
          </w:p>
          <w:p w14:paraId="59CEBC02" w14:textId="77777777" w:rsidR="00AD0FDA" w:rsidRPr="00934B4C" w:rsidRDefault="006606E9" w:rsidP="00934B4C">
            <w:r w:rsidRPr="00934B4C">
              <w:t>Tel: +(65) 6805 2912</w:t>
            </w:r>
          </w:p>
          <w:p w14:paraId="6B0F7DCD" w14:textId="77777777" w:rsidR="00AD0FDA" w:rsidRPr="00124BBF" w:rsidRDefault="006606E9" w:rsidP="00934B4C">
            <w:pPr>
              <w:rPr>
                <w:lang w:val="fr-CH"/>
              </w:rPr>
            </w:pPr>
            <w:r w:rsidRPr="00124BBF">
              <w:rPr>
                <w:lang w:val="fr-CH"/>
              </w:rPr>
              <w:t>Fax: +(65) 6334 1831</w:t>
            </w:r>
          </w:p>
          <w:p w14:paraId="4C5A22F3" w14:textId="77777777" w:rsidR="00980045" w:rsidRDefault="006606E9" w:rsidP="00EF7B2B">
            <w:pPr>
              <w:tabs>
                <w:tab w:val="left" w:pos="714"/>
              </w:tabs>
              <w:rPr>
                <w:lang w:val="fr-CH"/>
              </w:rPr>
            </w:pPr>
            <w:r w:rsidRPr="00124BBF">
              <w:rPr>
                <w:lang w:val="fr-CH"/>
              </w:rPr>
              <w:t>E-mail:</w:t>
            </w:r>
            <w:r>
              <w:rPr>
                <w:lang w:val="fr-CH"/>
              </w:rPr>
              <w:tab/>
            </w:r>
            <w:hyperlink r:id="rId9" w:history="1">
              <w:r w:rsidRPr="008C4D41">
                <w:rPr>
                  <w:rStyle w:val="Hyperlink"/>
                  <w:lang w:val="fr-CH"/>
                </w:rPr>
                <w:t>WTO_Contact@sfa.gov.sg</w:t>
              </w:r>
            </w:hyperlink>
          </w:p>
          <w:p w14:paraId="38FB9952" w14:textId="77777777" w:rsidR="00AD0FDA" w:rsidRPr="00124BBF" w:rsidRDefault="006606E9" w:rsidP="00EF7B2B">
            <w:pPr>
              <w:tabs>
                <w:tab w:val="left" w:pos="714"/>
              </w:tabs>
              <w:rPr>
                <w:lang w:val="fr-CH"/>
              </w:rPr>
            </w:pPr>
            <w:r>
              <w:rPr>
                <w:lang w:val="fr-CH"/>
              </w:rPr>
              <w:tab/>
            </w:r>
            <w:hyperlink r:id="rId10" w:history="1">
              <w:r w:rsidRPr="008C4D41">
                <w:rPr>
                  <w:rStyle w:val="Hyperlink"/>
                  <w:lang w:val="fr-CH"/>
                </w:rPr>
                <w:t>adelene_yap@sfa.gov.sg</w:t>
              </w:r>
            </w:hyperlink>
            <w:bookmarkEnd w:id="21"/>
          </w:p>
        </w:tc>
      </w:tr>
    </w:tbl>
    <w:p w14:paraId="53E75F6D" w14:textId="77777777" w:rsidR="00AD0FDA" w:rsidRPr="00124BBF" w:rsidRDefault="00AD0FDA" w:rsidP="00934B4C">
      <w:pPr>
        <w:rPr>
          <w:lang w:val="fr-CH"/>
        </w:rPr>
      </w:pPr>
    </w:p>
    <w:p w14:paraId="6E44B535" w14:textId="77777777" w:rsidR="00AD0FDA" w:rsidRPr="00934B4C" w:rsidRDefault="006606E9" w:rsidP="00934B4C">
      <w:pPr>
        <w:jc w:val="center"/>
        <w:rPr>
          <w:b/>
        </w:rPr>
      </w:pPr>
      <w:r w:rsidRPr="00934B4C">
        <w:rPr>
          <w:b/>
        </w:rPr>
        <w:t>__________</w:t>
      </w:r>
    </w:p>
    <w:sectPr w:rsidR="00AD0FDA" w:rsidRPr="00934B4C" w:rsidSect="00124BBF">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F224" w14:textId="77777777" w:rsidR="008F2E8F" w:rsidRDefault="006606E9">
      <w:r>
        <w:separator/>
      </w:r>
    </w:p>
  </w:endnote>
  <w:endnote w:type="continuationSeparator" w:id="0">
    <w:p w14:paraId="5A8BC3BD" w14:textId="77777777" w:rsidR="008F2E8F" w:rsidRDefault="0066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165F" w14:textId="77777777" w:rsidR="00AD0FDA" w:rsidRPr="00124BBF" w:rsidRDefault="006606E9" w:rsidP="00124BB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EC0" w14:textId="77777777" w:rsidR="00AD0FDA" w:rsidRPr="00124BBF" w:rsidRDefault="006606E9" w:rsidP="00124BB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9ABC" w14:textId="77777777" w:rsidR="009A1BA8" w:rsidRPr="00934B4C" w:rsidRDefault="006606E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A4D7" w14:textId="77777777" w:rsidR="008F2E8F" w:rsidRDefault="006606E9">
      <w:r>
        <w:separator/>
      </w:r>
    </w:p>
  </w:footnote>
  <w:footnote w:type="continuationSeparator" w:id="0">
    <w:p w14:paraId="33BA96AE" w14:textId="77777777" w:rsidR="008F2E8F" w:rsidRDefault="00660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D0B4" w14:textId="77777777" w:rsidR="00124BBF" w:rsidRPr="00124BBF" w:rsidRDefault="006606E9" w:rsidP="00124BBF">
    <w:pPr>
      <w:pStyle w:val="Header"/>
      <w:pBdr>
        <w:bottom w:val="single" w:sz="4" w:space="1" w:color="auto"/>
      </w:pBdr>
      <w:tabs>
        <w:tab w:val="clear" w:pos="4513"/>
        <w:tab w:val="clear" w:pos="9027"/>
      </w:tabs>
      <w:jc w:val="center"/>
    </w:pPr>
    <w:r w:rsidRPr="00124BBF">
      <w:t>G/SPS/N/</w:t>
    </w:r>
    <w:proofErr w:type="spellStart"/>
    <w:r w:rsidRPr="00124BBF">
      <w:t>SGP</w:t>
    </w:r>
    <w:proofErr w:type="spellEnd"/>
    <w:r w:rsidRPr="00124BBF">
      <w:t>/82/Add.1</w:t>
    </w:r>
  </w:p>
  <w:p w14:paraId="7A567AE7" w14:textId="77777777" w:rsidR="00124BBF" w:rsidRPr="00124BBF" w:rsidRDefault="00124BBF" w:rsidP="00124BBF">
    <w:pPr>
      <w:pStyle w:val="Header"/>
      <w:pBdr>
        <w:bottom w:val="single" w:sz="4" w:space="1" w:color="auto"/>
      </w:pBdr>
      <w:tabs>
        <w:tab w:val="clear" w:pos="4513"/>
        <w:tab w:val="clear" w:pos="9027"/>
      </w:tabs>
      <w:jc w:val="center"/>
    </w:pPr>
  </w:p>
  <w:p w14:paraId="62B5F73D" w14:textId="77777777" w:rsidR="00124BBF" w:rsidRPr="00124BBF" w:rsidRDefault="006606E9" w:rsidP="00124BBF">
    <w:pPr>
      <w:pStyle w:val="Header"/>
      <w:pBdr>
        <w:bottom w:val="single" w:sz="4" w:space="1" w:color="auto"/>
      </w:pBdr>
      <w:tabs>
        <w:tab w:val="clear" w:pos="4513"/>
        <w:tab w:val="clear" w:pos="9027"/>
      </w:tabs>
      <w:jc w:val="center"/>
    </w:pPr>
    <w:r w:rsidRPr="00124BBF">
      <w:t xml:space="preserve">- </w:t>
    </w:r>
    <w:r w:rsidRPr="00124BBF">
      <w:fldChar w:fldCharType="begin"/>
    </w:r>
    <w:r w:rsidRPr="00124BBF">
      <w:instrText xml:space="preserve"> PAGE </w:instrText>
    </w:r>
    <w:r w:rsidRPr="00124BBF">
      <w:fldChar w:fldCharType="separate"/>
    </w:r>
    <w:r w:rsidRPr="00124BBF">
      <w:rPr>
        <w:noProof/>
      </w:rPr>
      <w:t>2</w:t>
    </w:r>
    <w:r w:rsidRPr="00124BBF">
      <w:fldChar w:fldCharType="end"/>
    </w:r>
    <w:r w:rsidRPr="00124BBF">
      <w:t xml:space="preserve"> -</w:t>
    </w:r>
  </w:p>
  <w:p w14:paraId="79DABACB" w14:textId="77777777" w:rsidR="00AD0FDA" w:rsidRPr="00124BBF" w:rsidRDefault="00AD0FDA" w:rsidP="00124BB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BB66" w14:textId="77777777" w:rsidR="00124BBF" w:rsidRPr="00124BBF" w:rsidRDefault="006606E9" w:rsidP="00124BBF">
    <w:pPr>
      <w:pStyle w:val="Header"/>
      <w:pBdr>
        <w:bottom w:val="single" w:sz="4" w:space="1" w:color="auto"/>
      </w:pBdr>
      <w:tabs>
        <w:tab w:val="clear" w:pos="4513"/>
        <w:tab w:val="clear" w:pos="9027"/>
      </w:tabs>
      <w:jc w:val="center"/>
    </w:pPr>
    <w:r w:rsidRPr="00124BBF">
      <w:t>G/SPS/N/</w:t>
    </w:r>
    <w:proofErr w:type="spellStart"/>
    <w:r w:rsidRPr="00124BBF">
      <w:t>SGP</w:t>
    </w:r>
    <w:proofErr w:type="spellEnd"/>
    <w:r w:rsidRPr="00124BBF">
      <w:t>/82/Add.1</w:t>
    </w:r>
  </w:p>
  <w:p w14:paraId="62281D35" w14:textId="77777777" w:rsidR="00124BBF" w:rsidRPr="00124BBF" w:rsidRDefault="00124BBF" w:rsidP="00124BBF">
    <w:pPr>
      <w:pStyle w:val="Header"/>
      <w:pBdr>
        <w:bottom w:val="single" w:sz="4" w:space="1" w:color="auto"/>
      </w:pBdr>
      <w:tabs>
        <w:tab w:val="clear" w:pos="4513"/>
        <w:tab w:val="clear" w:pos="9027"/>
      </w:tabs>
      <w:jc w:val="center"/>
    </w:pPr>
  </w:p>
  <w:p w14:paraId="37F55C56" w14:textId="77777777" w:rsidR="00124BBF" w:rsidRPr="00124BBF" w:rsidRDefault="006606E9" w:rsidP="00124BBF">
    <w:pPr>
      <w:pStyle w:val="Header"/>
      <w:pBdr>
        <w:bottom w:val="single" w:sz="4" w:space="1" w:color="auto"/>
      </w:pBdr>
      <w:tabs>
        <w:tab w:val="clear" w:pos="4513"/>
        <w:tab w:val="clear" w:pos="9027"/>
      </w:tabs>
      <w:jc w:val="center"/>
    </w:pPr>
    <w:r w:rsidRPr="00124BBF">
      <w:t xml:space="preserve">- </w:t>
    </w:r>
    <w:r w:rsidRPr="00124BBF">
      <w:fldChar w:fldCharType="begin"/>
    </w:r>
    <w:r w:rsidRPr="00124BBF">
      <w:instrText xml:space="preserve"> PAGE </w:instrText>
    </w:r>
    <w:r w:rsidRPr="00124BBF">
      <w:fldChar w:fldCharType="separate"/>
    </w:r>
    <w:r w:rsidRPr="00124BBF">
      <w:rPr>
        <w:noProof/>
      </w:rPr>
      <w:t>2</w:t>
    </w:r>
    <w:r w:rsidRPr="00124BBF">
      <w:fldChar w:fldCharType="end"/>
    </w:r>
    <w:r w:rsidRPr="00124BBF">
      <w:t xml:space="preserve"> -</w:t>
    </w:r>
  </w:p>
  <w:p w14:paraId="5AE4202A" w14:textId="77777777" w:rsidR="00AD0FDA" w:rsidRPr="00124BBF" w:rsidRDefault="00AD0FDA" w:rsidP="00124BB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342BC" w14:paraId="31BDDDDF" w14:textId="77777777" w:rsidTr="00B13A58">
      <w:trPr>
        <w:trHeight w:val="240"/>
        <w:jc w:val="center"/>
      </w:trPr>
      <w:tc>
        <w:tcPr>
          <w:tcW w:w="3794" w:type="dxa"/>
          <w:shd w:val="clear" w:color="auto" w:fill="FFFFFF"/>
          <w:tcMar>
            <w:left w:w="108" w:type="dxa"/>
            <w:right w:w="108" w:type="dxa"/>
          </w:tcMar>
          <w:vAlign w:val="center"/>
        </w:tcPr>
        <w:p w14:paraId="3F9ED336"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4B19A438" w14:textId="77777777" w:rsidR="00ED54E0" w:rsidRPr="00AD0FDA" w:rsidRDefault="006606E9" w:rsidP="0081481D">
          <w:pPr>
            <w:jc w:val="right"/>
            <w:rPr>
              <w:b/>
              <w:color w:val="FF0000"/>
              <w:szCs w:val="16"/>
            </w:rPr>
          </w:pPr>
          <w:r>
            <w:rPr>
              <w:b/>
              <w:color w:val="FF0000"/>
              <w:szCs w:val="16"/>
            </w:rPr>
            <w:t xml:space="preserve"> </w:t>
          </w:r>
        </w:p>
      </w:tc>
    </w:tr>
    <w:bookmarkEnd w:id="22"/>
    <w:tr w:rsidR="00A342BC" w14:paraId="0E54EE27" w14:textId="77777777" w:rsidTr="00B13A58">
      <w:trPr>
        <w:trHeight w:val="213"/>
        <w:jc w:val="center"/>
      </w:trPr>
      <w:tc>
        <w:tcPr>
          <w:tcW w:w="3794" w:type="dxa"/>
          <w:vMerge w:val="restart"/>
          <w:shd w:val="clear" w:color="auto" w:fill="FFFFFF"/>
          <w:tcMar>
            <w:left w:w="0" w:type="dxa"/>
            <w:right w:w="0" w:type="dxa"/>
          </w:tcMar>
        </w:tcPr>
        <w:p w14:paraId="5BF59292" w14:textId="77777777" w:rsidR="00ED54E0" w:rsidRPr="00AD0FDA" w:rsidRDefault="006606E9" w:rsidP="0081481D">
          <w:pPr>
            <w:jc w:val="left"/>
          </w:pPr>
          <w:r>
            <w:rPr>
              <w:noProof/>
              <w:lang w:eastAsia="en-GB"/>
            </w:rPr>
            <w:drawing>
              <wp:inline distT="0" distB="0" distL="0" distR="0" wp14:anchorId="499E3AC2" wp14:editId="564103D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367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704CDB7" w14:textId="77777777" w:rsidR="00ED54E0" w:rsidRPr="00AD0FDA" w:rsidRDefault="00ED54E0" w:rsidP="0081481D">
          <w:pPr>
            <w:jc w:val="right"/>
            <w:rPr>
              <w:b/>
              <w:szCs w:val="16"/>
            </w:rPr>
          </w:pPr>
        </w:p>
      </w:tc>
    </w:tr>
    <w:tr w:rsidR="00A342BC" w14:paraId="6932D714" w14:textId="77777777" w:rsidTr="00B13A58">
      <w:trPr>
        <w:trHeight w:val="868"/>
        <w:jc w:val="center"/>
      </w:trPr>
      <w:tc>
        <w:tcPr>
          <w:tcW w:w="3794" w:type="dxa"/>
          <w:vMerge/>
          <w:shd w:val="clear" w:color="auto" w:fill="FFFFFF"/>
          <w:tcMar>
            <w:left w:w="108" w:type="dxa"/>
            <w:right w:w="108" w:type="dxa"/>
          </w:tcMar>
        </w:tcPr>
        <w:p w14:paraId="6B410DA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9B4D3EC" w14:textId="77777777" w:rsidR="00124BBF" w:rsidRDefault="006606E9" w:rsidP="0081481D">
          <w:pPr>
            <w:jc w:val="right"/>
            <w:rPr>
              <w:b/>
              <w:szCs w:val="16"/>
            </w:rPr>
          </w:pPr>
          <w:bookmarkStart w:id="23" w:name="bmkSymbols"/>
          <w:r>
            <w:rPr>
              <w:b/>
              <w:szCs w:val="16"/>
            </w:rPr>
            <w:t>G/SPS/N/</w:t>
          </w:r>
          <w:proofErr w:type="spellStart"/>
          <w:r>
            <w:rPr>
              <w:b/>
              <w:szCs w:val="16"/>
            </w:rPr>
            <w:t>SGP</w:t>
          </w:r>
          <w:proofErr w:type="spellEnd"/>
          <w:r>
            <w:rPr>
              <w:b/>
              <w:szCs w:val="16"/>
            </w:rPr>
            <w:t>/82/Add.1</w:t>
          </w:r>
          <w:bookmarkEnd w:id="23"/>
        </w:p>
      </w:tc>
    </w:tr>
    <w:tr w:rsidR="00A342BC" w14:paraId="2F681832" w14:textId="77777777" w:rsidTr="00B13A58">
      <w:trPr>
        <w:trHeight w:val="240"/>
        <w:jc w:val="center"/>
      </w:trPr>
      <w:tc>
        <w:tcPr>
          <w:tcW w:w="3794" w:type="dxa"/>
          <w:vMerge/>
          <w:shd w:val="clear" w:color="auto" w:fill="FFFFFF"/>
          <w:tcMar>
            <w:left w:w="108" w:type="dxa"/>
            <w:right w:w="108" w:type="dxa"/>
          </w:tcMar>
          <w:vAlign w:val="center"/>
        </w:tcPr>
        <w:p w14:paraId="5E720C01" w14:textId="77777777" w:rsidR="00ED54E0" w:rsidRPr="00AD0FDA" w:rsidRDefault="00ED54E0" w:rsidP="0081481D"/>
      </w:tc>
      <w:tc>
        <w:tcPr>
          <w:tcW w:w="5448" w:type="dxa"/>
          <w:gridSpan w:val="2"/>
          <w:shd w:val="clear" w:color="auto" w:fill="FFFFFF"/>
          <w:tcMar>
            <w:left w:w="108" w:type="dxa"/>
            <w:right w:w="108" w:type="dxa"/>
          </w:tcMar>
          <w:vAlign w:val="center"/>
        </w:tcPr>
        <w:p w14:paraId="58437839" w14:textId="739EB567" w:rsidR="00ED54E0" w:rsidRPr="00AD0FDA" w:rsidRDefault="006606E9" w:rsidP="0081481D">
          <w:pPr>
            <w:jc w:val="right"/>
            <w:rPr>
              <w:szCs w:val="16"/>
            </w:rPr>
          </w:pPr>
          <w:bookmarkStart w:id="24" w:name="bmkDate"/>
          <w:bookmarkStart w:id="25" w:name="spsDateDistribution"/>
          <w:bookmarkEnd w:id="24"/>
          <w:bookmarkEnd w:id="25"/>
          <w:r>
            <w:rPr>
              <w:szCs w:val="16"/>
            </w:rPr>
            <w:t>6 September 2023</w:t>
          </w:r>
        </w:p>
      </w:tc>
    </w:tr>
    <w:tr w:rsidR="00A342BC" w14:paraId="78E6252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7508CF" w14:textId="6A9EBBC6" w:rsidR="00ED54E0" w:rsidRPr="00AD0FDA" w:rsidRDefault="006606E9" w:rsidP="0081481D">
          <w:pPr>
            <w:jc w:val="left"/>
            <w:rPr>
              <w:b/>
            </w:rPr>
          </w:pPr>
          <w:bookmarkStart w:id="26" w:name="bmkSerial"/>
          <w:r w:rsidRPr="00934B4C">
            <w:rPr>
              <w:color w:val="FF0000"/>
              <w:szCs w:val="16"/>
            </w:rPr>
            <w:t>(</w:t>
          </w:r>
          <w:bookmarkStart w:id="27" w:name="spsSerialNumber"/>
          <w:bookmarkEnd w:id="27"/>
          <w:r>
            <w:rPr>
              <w:color w:val="FF0000"/>
              <w:szCs w:val="16"/>
            </w:rPr>
            <w:t>23-</w:t>
          </w:r>
          <w:r w:rsidR="009044B8">
            <w:rPr>
              <w:color w:val="FF0000"/>
              <w:szCs w:val="16"/>
            </w:rPr>
            <w:t>5968</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6FDFD473" w14:textId="77777777" w:rsidR="00ED54E0" w:rsidRPr="00AD0FDA" w:rsidRDefault="006606E9"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A342BC" w14:paraId="661AB4A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02C403B" w14:textId="77777777" w:rsidR="00ED54E0" w:rsidRPr="00AD0FDA" w:rsidRDefault="006606E9"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2CA8E30A" w14:textId="77777777" w:rsidR="00ED54E0" w:rsidRPr="00934B4C" w:rsidRDefault="006606E9" w:rsidP="00F342EB">
          <w:pPr>
            <w:jc w:val="right"/>
            <w:rPr>
              <w:bCs/>
              <w:szCs w:val="18"/>
            </w:rPr>
          </w:pPr>
          <w:bookmarkStart w:id="30" w:name="bmkLanguage"/>
          <w:r>
            <w:rPr>
              <w:bCs/>
              <w:szCs w:val="18"/>
            </w:rPr>
            <w:t>Original: English</w:t>
          </w:r>
          <w:bookmarkEnd w:id="30"/>
        </w:p>
      </w:tc>
    </w:tr>
  </w:tbl>
  <w:p w14:paraId="2992139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5E4CF8">
      <w:start w:val="1"/>
      <w:numFmt w:val="decimal"/>
      <w:pStyle w:val="SummaryText"/>
      <w:lvlText w:val="%1."/>
      <w:lvlJc w:val="left"/>
      <w:pPr>
        <w:ind w:left="360" w:hanging="360"/>
      </w:pPr>
    </w:lvl>
    <w:lvl w:ilvl="1" w:tplc="24121BBA" w:tentative="1">
      <w:start w:val="1"/>
      <w:numFmt w:val="lowerLetter"/>
      <w:lvlText w:val="%2."/>
      <w:lvlJc w:val="left"/>
      <w:pPr>
        <w:ind w:left="1080" w:hanging="360"/>
      </w:pPr>
    </w:lvl>
    <w:lvl w:ilvl="2" w:tplc="191A5C82" w:tentative="1">
      <w:start w:val="1"/>
      <w:numFmt w:val="lowerRoman"/>
      <w:lvlText w:val="%3."/>
      <w:lvlJc w:val="right"/>
      <w:pPr>
        <w:ind w:left="1800" w:hanging="180"/>
      </w:pPr>
    </w:lvl>
    <w:lvl w:ilvl="3" w:tplc="4154C9B0" w:tentative="1">
      <w:start w:val="1"/>
      <w:numFmt w:val="decimal"/>
      <w:lvlText w:val="%4."/>
      <w:lvlJc w:val="left"/>
      <w:pPr>
        <w:ind w:left="2520" w:hanging="360"/>
      </w:pPr>
    </w:lvl>
    <w:lvl w:ilvl="4" w:tplc="D99486DA" w:tentative="1">
      <w:start w:val="1"/>
      <w:numFmt w:val="lowerLetter"/>
      <w:lvlText w:val="%5."/>
      <w:lvlJc w:val="left"/>
      <w:pPr>
        <w:ind w:left="3240" w:hanging="360"/>
      </w:pPr>
    </w:lvl>
    <w:lvl w:ilvl="5" w:tplc="CA0E26AA" w:tentative="1">
      <w:start w:val="1"/>
      <w:numFmt w:val="lowerRoman"/>
      <w:lvlText w:val="%6."/>
      <w:lvlJc w:val="right"/>
      <w:pPr>
        <w:ind w:left="3960" w:hanging="180"/>
      </w:pPr>
    </w:lvl>
    <w:lvl w:ilvl="6" w:tplc="B81C9768" w:tentative="1">
      <w:start w:val="1"/>
      <w:numFmt w:val="decimal"/>
      <w:lvlText w:val="%7."/>
      <w:lvlJc w:val="left"/>
      <w:pPr>
        <w:ind w:left="4680" w:hanging="360"/>
      </w:pPr>
    </w:lvl>
    <w:lvl w:ilvl="7" w:tplc="10E0C3CA" w:tentative="1">
      <w:start w:val="1"/>
      <w:numFmt w:val="lowerLetter"/>
      <w:lvlText w:val="%8."/>
      <w:lvlJc w:val="left"/>
      <w:pPr>
        <w:ind w:left="5400" w:hanging="360"/>
      </w:pPr>
    </w:lvl>
    <w:lvl w:ilvl="8" w:tplc="C86EB91E" w:tentative="1">
      <w:start w:val="1"/>
      <w:numFmt w:val="lowerRoman"/>
      <w:lvlText w:val="%9."/>
      <w:lvlJc w:val="right"/>
      <w:pPr>
        <w:ind w:left="6120" w:hanging="180"/>
      </w:pPr>
    </w:lvl>
  </w:abstractNum>
  <w:num w:numId="1" w16cid:durableId="660306940">
    <w:abstractNumId w:val="9"/>
  </w:num>
  <w:num w:numId="2" w16cid:durableId="582839854">
    <w:abstractNumId w:val="7"/>
  </w:num>
  <w:num w:numId="3" w16cid:durableId="1276596224">
    <w:abstractNumId w:val="6"/>
  </w:num>
  <w:num w:numId="4" w16cid:durableId="1624270216">
    <w:abstractNumId w:val="5"/>
  </w:num>
  <w:num w:numId="5" w16cid:durableId="1328944049">
    <w:abstractNumId w:val="4"/>
  </w:num>
  <w:num w:numId="6" w16cid:durableId="926110444">
    <w:abstractNumId w:val="12"/>
  </w:num>
  <w:num w:numId="7" w16cid:durableId="1420369258">
    <w:abstractNumId w:val="11"/>
  </w:num>
  <w:num w:numId="8" w16cid:durableId="586428305">
    <w:abstractNumId w:val="10"/>
  </w:num>
  <w:num w:numId="9" w16cid:durableId="195241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346261">
    <w:abstractNumId w:val="13"/>
  </w:num>
  <w:num w:numId="11" w16cid:durableId="425731173">
    <w:abstractNumId w:val="8"/>
  </w:num>
  <w:num w:numId="12" w16cid:durableId="1773436215">
    <w:abstractNumId w:val="3"/>
  </w:num>
  <w:num w:numId="13" w16cid:durableId="276104727">
    <w:abstractNumId w:val="2"/>
  </w:num>
  <w:num w:numId="14" w16cid:durableId="101875095">
    <w:abstractNumId w:val="1"/>
  </w:num>
  <w:num w:numId="15" w16cid:durableId="42507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24BBF"/>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E72D5"/>
    <w:rsid w:val="00467032"/>
    <w:rsid w:val="0046754A"/>
    <w:rsid w:val="004F203A"/>
    <w:rsid w:val="0053197B"/>
    <w:rsid w:val="005336B8"/>
    <w:rsid w:val="00547B5F"/>
    <w:rsid w:val="005B04B9"/>
    <w:rsid w:val="005B68C7"/>
    <w:rsid w:val="005B7054"/>
    <w:rsid w:val="005D5981"/>
    <w:rsid w:val="005F06C2"/>
    <w:rsid w:val="005F30CB"/>
    <w:rsid w:val="00612644"/>
    <w:rsid w:val="006606E9"/>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C4D41"/>
    <w:rsid w:val="008E372C"/>
    <w:rsid w:val="008F2E8F"/>
    <w:rsid w:val="009044B8"/>
    <w:rsid w:val="00934B4C"/>
    <w:rsid w:val="00980045"/>
    <w:rsid w:val="0099458A"/>
    <w:rsid w:val="009A1BA8"/>
    <w:rsid w:val="009A6F54"/>
    <w:rsid w:val="009E1446"/>
    <w:rsid w:val="00A02A99"/>
    <w:rsid w:val="00A342BC"/>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85896"/>
    <w:rsid w:val="00EA5D4F"/>
    <w:rsid w:val="00EB6C56"/>
    <w:rsid w:val="00ED54E0"/>
    <w:rsid w:val="00EF29E8"/>
    <w:rsid w:val="00EF7B2B"/>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980045"/>
    <w:rPr>
      <w:rFonts w:ascii="Verdana" w:hAnsi="Verdana"/>
      <w:sz w:val="18"/>
      <w:szCs w:val="22"/>
      <w:lang w:eastAsia="en-US"/>
    </w:rPr>
  </w:style>
  <w:style w:type="character" w:customStyle="1" w:styleId="UnresolvedMention1">
    <w:name w:val="Unresolved Mention1"/>
    <w:basedOn w:val="DefaultParagraphFont"/>
    <w:uiPriority w:val="99"/>
    <w:rsid w:val="00980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sfa.gov.sg/legisl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elene_yap@sfa.gov.sg" TargetMode="External"/><Relationship Id="rId4" Type="http://schemas.openxmlformats.org/officeDocument/2006/relationships/settings" Target="settings.xml"/><Relationship Id="rId9" Type="http://schemas.openxmlformats.org/officeDocument/2006/relationships/hyperlink" Target="mailto:WTO_Contact@sfa.gov.s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0c07423b-72f1-41b5-9c0b-205dfa127479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8398ECD-2045-495E-80EB-0FC3D13C226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317</Words>
  <Characters>1823</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2023-09-06T10:19:00Z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G/SPS/N/SGP/82/Add.1</vt:lpwstr>
  </property>
  <property fmtid="{D5CDD505-2E9C-101B-9397-08002B2CF9AE}" pid="3" name="TitusGUID">
    <vt:lpwstr>0c07423b-72f1-41b5-9c0b-205dfa127479</vt:lpwstr>
  </property>
  <property fmtid="{D5CDD505-2E9C-101B-9397-08002B2CF9AE}" pid="4" name="WTOCLASSIFICATION">
    <vt:lpwstr>WTO OFFICIAL</vt:lpwstr>
  </property>
</Properties>
</file>