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FF445" w14:textId="77777777" w:rsidR="00EA4725" w:rsidRPr="00441372" w:rsidRDefault="007F4358" w:rsidP="00476314">
      <w:pPr>
        <w:pStyle w:val="Title"/>
        <w:spacing w:before="360"/>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D278E7" w14:paraId="6765A720" w14:textId="77777777" w:rsidTr="00F3021D">
        <w:tc>
          <w:tcPr>
            <w:tcW w:w="707" w:type="dxa"/>
            <w:tcBorders>
              <w:bottom w:val="single" w:sz="6" w:space="0" w:color="auto"/>
            </w:tcBorders>
            <w:shd w:val="clear" w:color="auto" w:fill="auto"/>
          </w:tcPr>
          <w:p w14:paraId="004AC4E0" w14:textId="77777777" w:rsidR="00EA4725" w:rsidRPr="00441372" w:rsidRDefault="007F4358" w:rsidP="00441372">
            <w:pPr>
              <w:spacing w:before="120" w:after="120"/>
              <w:jc w:val="left"/>
            </w:pPr>
            <w:r w:rsidRPr="00441372">
              <w:rPr>
                <w:b/>
              </w:rPr>
              <w:t>1.</w:t>
            </w:r>
          </w:p>
        </w:tc>
        <w:tc>
          <w:tcPr>
            <w:tcW w:w="8320" w:type="dxa"/>
            <w:tcBorders>
              <w:bottom w:val="single" w:sz="6" w:space="0" w:color="auto"/>
            </w:tcBorders>
            <w:shd w:val="clear" w:color="auto" w:fill="auto"/>
          </w:tcPr>
          <w:p w14:paraId="4F6F75A1" w14:textId="77777777" w:rsidR="00EA4725" w:rsidRPr="00441372" w:rsidRDefault="007F4358" w:rsidP="00441372">
            <w:pPr>
              <w:spacing w:before="120" w:after="120"/>
            </w:pPr>
            <w:r w:rsidRPr="00441372">
              <w:rPr>
                <w:b/>
              </w:rPr>
              <w:t>Notifying Member:</w:t>
            </w:r>
            <w:r w:rsidRPr="0065690F">
              <w:t xml:space="preserve"> </w:t>
            </w:r>
            <w:r w:rsidRPr="0065690F">
              <w:rPr>
                <w:u w:val="single"/>
              </w:rPr>
              <w:t>TÜRKIYE</w:t>
            </w:r>
          </w:p>
          <w:p w14:paraId="02007A6F" w14:textId="77777777" w:rsidR="00EA4725" w:rsidRPr="00441372" w:rsidRDefault="007F4358" w:rsidP="00441372">
            <w:pPr>
              <w:spacing w:after="120"/>
            </w:pPr>
            <w:r w:rsidRPr="00441372">
              <w:rPr>
                <w:b/>
                <w:bCs/>
              </w:rPr>
              <w:t>If applicable, name of local government involved:</w:t>
            </w:r>
            <w:r w:rsidRPr="0065690F">
              <w:rPr>
                <w:bCs/>
              </w:rPr>
              <w:t xml:space="preserve"> </w:t>
            </w:r>
          </w:p>
        </w:tc>
      </w:tr>
      <w:tr w:rsidR="00D278E7" w14:paraId="15FC5114" w14:textId="77777777" w:rsidTr="00F3021D">
        <w:tc>
          <w:tcPr>
            <w:tcW w:w="707" w:type="dxa"/>
            <w:tcBorders>
              <w:top w:val="single" w:sz="6" w:space="0" w:color="auto"/>
              <w:bottom w:val="single" w:sz="6" w:space="0" w:color="auto"/>
            </w:tcBorders>
            <w:shd w:val="clear" w:color="auto" w:fill="auto"/>
          </w:tcPr>
          <w:p w14:paraId="41C95650" w14:textId="77777777" w:rsidR="00EA4725" w:rsidRPr="00441372" w:rsidRDefault="007F4358"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640103D1" w14:textId="77777777" w:rsidR="00EA4725" w:rsidRPr="00441372" w:rsidRDefault="007F4358" w:rsidP="00441372">
            <w:pPr>
              <w:spacing w:before="120" w:after="120"/>
            </w:pPr>
            <w:r w:rsidRPr="00441372">
              <w:rPr>
                <w:b/>
              </w:rPr>
              <w:t>Agency responsible:</w:t>
            </w:r>
            <w:r w:rsidRPr="0065690F">
              <w:t xml:space="preserve"> Ministry of Agriculture and Forestry/General Directorate of Food and Control</w:t>
            </w:r>
          </w:p>
        </w:tc>
      </w:tr>
      <w:tr w:rsidR="00D278E7" w14:paraId="05BF8029" w14:textId="77777777" w:rsidTr="00F3021D">
        <w:tc>
          <w:tcPr>
            <w:tcW w:w="707" w:type="dxa"/>
            <w:tcBorders>
              <w:top w:val="single" w:sz="6" w:space="0" w:color="auto"/>
              <w:bottom w:val="single" w:sz="6" w:space="0" w:color="auto"/>
            </w:tcBorders>
            <w:shd w:val="clear" w:color="auto" w:fill="auto"/>
          </w:tcPr>
          <w:p w14:paraId="0BBF322D" w14:textId="77777777" w:rsidR="00EA4725" w:rsidRPr="00441372" w:rsidRDefault="007F4358"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40F4ADE2" w14:textId="77777777" w:rsidR="00EA4725" w:rsidRPr="00441372" w:rsidRDefault="007F4358"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Tomato (</w:t>
            </w:r>
            <w:r w:rsidRPr="0065690F">
              <w:rPr>
                <w:i/>
                <w:iCs/>
              </w:rPr>
              <w:t xml:space="preserve">Solanum </w:t>
            </w:r>
            <w:proofErr w:type="spellStart"/>
            <w:r w:rsidRPr="0065690F">
              <w:rPr>
                <w:i/>
                <w:iCs/>
              </w:rPr>
              <w:t>lycopersicum</w:t>
            </w:r>
            <w:proofErr w:type="spellEnd"/>
            <w:r w:rsidRPr="0065690F">
              <w:t xml:space="preserve"> L.) and pepper (</w:t>
            </w:r>
            <w:r w:rsidRPr="0065690F">
              <w:rPr>
                <w:i/>
                <w:iCs/>
              </w:rPr>
              <w:t xml:space="preserve">Capsicum </w:t>
            </w:r>
            <w:r w:rsidRPr="0065690F">
              <w:t>spp.) seeds and plants for planting purposes</w:t>
            </w:r>
          </w:p>
        </w:tc>
      </w:tr>
      <w:tr w:rsidR="00D278E7" w14:paraId="39799527" w14:textId="77777777" w:rsidTr="00F3021D">
        <w:tc>
          <w:tcPr>
            <w:tcW w:w="707" w:type="dxa"/>
            <w:tcBorders>
              <w:top w:val="single" w:sz="6" w:space="0" w:color="auto"/>
              <w:bottom w:val="single" w:sz="6" w:space="0" w:color="auto"/>
            </w:tcBorders>
            <w:shd w:val="clear" w:color="auto" w:fill="auto"/>
          </w:tcPr>
          <w:p w14:paraId="1EA45C32" w14:textId="77777777" w:rsidR="00EA4725" w:rsidRPr="00441372" w:rsidRDefault="007F4358"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22719F97" w14:textId="77777777" w:rsidR="00EA4725" w:rsidRPr="00441372" w:rsidRDefault="007F4358" w:rsidP="00476314">
            <w:pPr>
              <w:spacing w:before="120" w:after="80"/>
              <w:rPr>
                <w:b/>
                <w:bCs/>
              </w:rPr>
            </w:pPr>
            <w:r w:rsidRPr="00441372">
              <w:rPr>
                <w:b/>
              </w:rPr>
              <w:t>Regions or countries likely to be affected, to the extent relevant or practicable</w:t>
            </w:r>
            <w:r w:rsidRPr="00441372">
              <w:rPr>
                <w:b/>
                <w:bCs/>
              </w:rPr>
              <w:t>:</w:t>
            </w:r>
          </w:p>
          <w:p w14:paraId="7C042AE2" w14:textId="77777777" w:rsidR="00EA4725" w:rsidRPr="00441372" w:rsidRDefault="007F4358" w:rsidP="00476314">
            <w:pPr>
              <w:spacing w:after="80"/>
              <w:ind w:left="607" w:hanging="607"/>
              <w:rPr>
                <w:b/>
              </w:rPr>
            </w:pPr>
            <w:r w:rsidRPr="00441372">
              <w:rPr>
                <w:b/>
              </w:rPr>
              <w:t>[X]</w:t>
            </w:r>
            <w:r w:rsidRPr="00441372">
              <w:rPr>
                <w:b/>
              </w:rPr>
              <w:tab/>
              <w:t>All trading partners</w:t>
            </w:r>
            <w:r w:rsidRPr="0065690F">
              <w:t xml:space="preserve"> </w:t>
            </w:r>
          </w:p>
          <w:p w14:paraId="46EE27CC" w14:textId="77777777" w:rsidR="00EA4725" w:rsidRPr="00441372" w:rsidRDefault="007F4358"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D278E7" w14:paraId="79201F3A" w14:textId="77777777" w:rsidTr="00F3021D">
        <w:tc>
          <w:tcPr>
            <w:tcW w:w="707" w:type="dxa"/>
            <w:tcBorders>
              <w:top w:val="single" w:sz="6" w:space="0" w:color="auto"/>
              <w:bottom w:val="single" w:sz="6" w:space="0" w:color="auto"/>
            </w:tcBorders>
            <w:shd w:val="clear" w:color="auto" w:fill="auto"/>
          </w:tcPr>
          <w:p w14:paraId="085BBD0F" w14:textId="77777777" w:rsidR="00EA4725" w:rsidRPr="00441372" w:rsidRDefault="007F4358"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729C817A" w14:textId="55CB1059" w:rsidR="00EA4725" w:rsidRPr="00441372" w:rsidRDefault="007F4358" w:rsidP="00B24DFD">
            <w:pPr>
              <w:spacing w:before="120" w:after="120"/>
            </w:pPr>
            <w:r w:rsidRPr="00441372">
              <w:rPr>
                <w:b/>
              </w:rPr>
              <w:t>Title of the notified document:</w:t>
            </w:r>
            <w:r w:rsidRPr="0065690F">
              <w:t xml:space="preserve"> Measures to prevent the introduction of Tomato brown rugose fruit virus (</w:t>
            </w:r>
            <w:proofErr w:type="spellStart"/>
            <w:r w:rsidRPr="0065690F">
              <w:t>ToBRFV</w:t>
            </w:r>
            <w:proofErr w:type="spellEnd"/>
            <w:r w:rsidRPr="0065690F">
              <w:t>) into Türkiye</w:t>
            </w:r>
            <w:r w:rsidR="007E510C" w:rsidRPr="00441372">
              <w:t>.</w:t>
            </w:r>
            <w:r w:rsidRPr="00441372">
              <w:rPr>
                <w:b/>
              </w:rPr>
              <w:t xml:space="preserve"> Language(s):</w:t>
            </w:r>
            <w:r w:rsidRPr="0065690F">
              <w:t xml:space="preserve"> </w:t>
            </w:r>
            <w:r w:rsidR="007E510C" w:rsidRPr="00441372">
              <w:rPr>
                <w:bCs/>
              </w:rPr>
              <w:t>.</w:t>
            </w:r>
            <w:r w:rsidRPr="00441372">
              <w:t xml:space="preserve"> </w:t>
            </w:r>
            <w:r w:rsidRPr="00441372">
              <w:rPr>
                <w:b/>
              </w:rPr>
              <w:t>Number of pages:</w:t>
            </w:r>
            <w:r w:rsidRPr="0065690F">
              <w:t xml:space="preserve"> </w:t>
            </w:r>
          </w:p>
        </w:tc>
      </w:tr>
      <w:tr w:rsidR="00D278E7" w14:paraId="20BE4EB0" w14:textId="77777777" w:rsidTr="00F3021D">
        <w:tc>
          <w:tcPr>
            <w:tcW w:w="707" w:type="dxa"/>
            <w:tcBorders>
              <w:top w:val="single" w:sz="6" w:space="0" w:color="auto"/>
              <w:bottom w:val="single" w:sz="6" w:space="0" w:color="auto"/>
            </w:tcBorders>
            <w:shd w:val="clear" w:color="auto" w:fill="auto"/>
          </w:tcPr>
          <w:p w14:paraId="605AE24A" w14:textId="77777777" w:rsidR="00EA4725" w:rsidRPr="00441372" w:rsidRDefault="007F4358"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19A81238" w14:textId="77777777" w:rsidR="00EA4725" w:rsidRPr="00441372" w:rsidRDefault="007F4358" w:rsidP="00441372">
            <w:pPr>
              <w:spacing w:before="120" w:after="120"/>
            </w:pPr>
            <w:r w:rsidRPr="00441372">
              <w:rPr>
                <w:b/>
              </w:rPr>
              <w:t>Description of content:</w:t>
            </w:r>
            <w:r w:rsidRPr="0065690F">
              <w:t xml:space="preserve"> In order to prevent the entry of Tomato brown rugose fruit virus (</w:t>
            </w:r>
            <w:proofErr w:type="spellStart"/>
            <w:r w:rsidRPr="0065690F">
              <w:t>Tobamovirus</w:t>
            </w:r>
            <w:proofErr w:type="spellEnd"/>
            <w:r w:rsidRPr="0065690F">
              <w:t xml:space="preserve">, </w:t>
            </w:r>
            <w:proofErr w:type="spellStart"/>
            <w:r w:rsidRPr="0065690F">
              <w:t>ToBRFV</w:t>
            </w:r>
            <w:proofErr w:type="spellEnd"/>
            <w:r w:rsidRPr="0065690F">
              <w:t>) into Türkiye, an additional declaration was introduced in the phytosanitary certificates for the import of tomato (</w:t>
            </w:r>
            <w:r w:rsidRPr="00B24DFD">
              <w:rPr>
                <w:i/>
                <w:iCs/>
              </w:rPr>
              <w:t xml:space="preserve">Solanum </w:t>
            </w:r>
            <w:proofErr w:type="spellStart"/>
            <w:r w:rsidRPr="00B24DFD">
              <w:rPr>
                <w:i/>
                <w:iCs/>
              </w:rPr>
              <w:t>lycopersicum</w:t>
            </w:r>
            <w:proofErr w:type="spellEnd"/>
            <w:r w:rsidRPr="0065690F">
              <w:t xml:space="preserve"> L.) and capsicum (</w:t>
            </w:r>
            <w:r w:rsidRPr="00B24DFD">
              <w:rPr>
                <w:i/>
                <w:iCs/>
              </w:rPr>
              <w:t>Capsicum</w:t>
            </w:r>
            <w:r w:rsidRPr="0065690F">
              <w:t xml:space="preserve"> spp.) seeds and plants for planting purposes from countries, which were notified through G/SPS/N/TUR/109, G/SPS/N/TUR/109/Add.1, G/SPS/N/TUR/109/Add.2, G/SPS/N/TUR/109/Add.3, G/SPS/N/TUR/109/Add.4, G/SPS/N/TUR/109/Add.5 and G/SPS/N/TUR/109/Add.5/Corr.1.</w:t>
            </w:r>
          </w:p>
          <w:p w14:paraId="5FCF9FF2" w14:textId="77777777" w:rsidR="00DE24A2" w:rsidRPr="0065690F" w:rsidRDefault="007F4358" w:rsidP="00441372">
            <w:pPr>
              <w:spacing w:before="120" w:after="120"/>
            </w:pPr>
            <w:r w:rsidRPr="0065690F">
              <w:t>As of 1 September 2024, the phytosanitary requirements for tomato and pepper seeds and plants for planting purposes from all countries entering Türkiye are set out below.</w:t>
            </w:r>
          </w:p>
          <w:p w14:paraId="3B37EA32" w14:textId="77777777" w:rsidR="00DE24A2" w:rsidRPr="0065690F" w:rsidRDefault="007F4358" w:rsidP="00441372">
            <w:pPr>
              <w:spacing w:before="120" w:after="120"/>
            </w:pPr>
            <w:r w:rsidRPr="0065690F">
              <w:rPr>
                <w:b/>
                <w:bCs/>
              </w:rPr>
              <w:t>Article 1.</w:t>
            </w:r>
            <w:r w:rsidRPr="0065690F">
              <w:t xml:space="preserve"> Introduction into Türkiye of the tomato (</w:t>
            </w:r>
            <w:r w:rsidRPr="0065690F">
              <w:rPr>
                <w:i/>
                <w:iCs/>
              </w:rPr>
              <w:t xml:space="preserve">Solanum </w:t>
            </w:r>
            <w:proofErr w:type="spellStart"/>
            <w:r w:rsidRPr="0065690F">
              <w:rPr>
                <w:i/>
                <w:iCs/>
              </w:rPr>
              <w:t>lycopersicum</w:t>
            </w:r>
            <w:proofErr w:type="spellEnd"/>
            <w:r w:rsidRPr="0065690F">
              <w:t xml:space="preserve"> L.) and hybrids thereof, and of pepper (</w:t>
            </w:r>
            <w:r w:rsidRPr="0065690F">
              <w:rPr>
                <w:i/>
                <w:iCs/>
              </w:rPr>
              <w:t xml:space="preserve">Capsicum </w:t>
            </w:r>
            <w:r w:rsidRPr="0065690F">
              <w:t>spp.) plants (hereinafter referred to as specified plants) for planting</w:t>
            </w:r>
          </w:p>
          <w:p w14:paraId="6B204D7D" w14:textId="24DEEA2A" w:rsidR="00DE24A2" w:rsidRPr="0065690F" w:rsidRDefault="007F4358" w:rsidP="00B24DFD">
            <w:pPr>
              <w:numPr>
                <w:ilvl w:val="0"/>
                <w:numId w:val="16"/>
              </w:numPr>
              <w:ind w:left="358" w:hanging="357"/>
            </w:pPr>
            <w:r w:rsidRPr="0065690F">
              <w:t xml:space="preserve">Specified plants for planting, other than the ones belonging to varieties which are known to be resistant to </w:t>
            </w:r>
            <w:proofErr w:type="spellStart"/>
            <w:r w:rsidRPr="0065690F">
              <w:t>ToBRFV</w:t>
            </w:r>
            <w:proofErr w:type="spellEnd"/>
            <w:r w:rsidRPr="0065690F">
              <w:t xml:space="preserve">, may only be introduced if they are accompanied by a phytosanitary certificate which, under the heading </w:t>
            </w:r>
            <w:r w:rsidR="00476314">
              <w:t>"</w:t>
            </w:r>
            <w:r w:rsidRPr="0065690F">
              <w:t>Additional declaration</w:t>
            </w:r>
            <w:r w:rsidR="00476314">
              <w:t>"</w:t>
            </w:r>
            <w:r w:rsidRPr="0065690F">
              <w:t xml:space="preserve"> includes the following elements:</w:t>
            </w:r>
          </w:p>
          <w:p w14:paraId="51499FA2" w14:textId="210423E9" w:rsidR="00DE24A2" w:rsidRPr="0065690F" w:rsidRDefault="007F4358" w:rsidP="00B24DFD">
            <w:pPr>
              <w:numPr>
                <w:ilvl w:val="0"/>
                <w:numId w:val="17"/>
              </w:numPr>
              <w:ind w:hanging="357"/>
            </w:pPr>
            <w:r w:rsidRPr="0065690F">
              <w:t>an official statement that the specified plants for planting in the Additional declaration derive from seeds which comply with the requirements laid down in Article 2;</w:t>
            </w:r>
          </w:p>
          <w:p w14:paraId="107DE0FF" w14:textId="405718BC" w:rsidR="00DE24A2" w:rsidRPr="0065690F" w:rsidRDefault="007F4358" w:rsidP="00B24DFD">
            <w:pPr>
              <w:numPr>
                <w:ilvl w:val="0"/>
                <w:numId w:val="17"/>
              </w:numPr>
              <w:ind w:hanging="357"/>
            </w:pPr>
            <w:r w:rsidRPr="0065690F">
              <w:t xml:space="preserve">an official statement that the specified plants for planting in the Additional declaration have been produced in a production site which is registered and supervised by the national plant protection organisation in the country of origin and known to be free from the </w:t>
            </w:r>
            <w:proofErr w:type="spellStart"/>
            <w:r w:rsidRPr="0065690F">
              <w:t>ToBRFV</w:t>
            </w:r>
            <w:proofErr w:type="spellEnd"/>
            <w:r w:rsidRPr="0065690F">
              <w:t xml:space="preserve"> on the basis of official inspections, sampling and testing carried out at the appropriate time to detect that pest;</w:t>
            </w:r>
          </w:p>
          <w:p w14:paraId="482D53A1" w14:textId="685CBC30" w:rsidR="00DE24A2" w:rsidRPr="0065690F" w:rsidRDefault="007F4358" w:rsidP="00B24DFD">
            <w:pPr>
              <w:numPr>
                <w:ilvl w:val="0"/>
                <w:numId w:val="17"/>
              </w:numPr>
              <w:ind w:hanging="357"/>
            </w:pPr>
            <w:r w:rsidRPr="0065690F">
              <w:t>the name of the registered production site.</w:t>
            </w:r>
          </w:p>
          <w:p w14:paraId="0DEE1BC9" w14:textId="0B7F2F7F" w:rsidR="00DE24A2" w:rsidRPr="0065690F" w:rsidRDefault="007F4358" w:rsidP="00476314">
            <w:pPr>
              <w:numPr>
                <w:ilvl w:val="0"/>
                <w:numId w:val="16"/>
              </w:numPr>
              <w:spacing w:after="120"/>
              <w:ind w:left="357" w:hanging="357"/>
            </w:pPr>
            <w:r w:rsidRPr="0065690F">
              <w:t xml:space="preserve">Specified plants for planting of varieties which are known to be resistant to </w:t>
            </w:r>
            <w:proofErr w:type="spellStart"/>
            <w:r w:rsidRPr="0065690F">
              <w:t>ToBRFV</w:t>
            </w:r>
            <w:proofErr w:type="spellEnd"/>
            <w:r w:rsidRPr="0065690F">
              <w:t xml:space="preserve"> may only be introduced if they are accompanied by a phytosanitary certificate, which, under the heading </w:t>
            </w:r>
            <w:r w:rsidR="00476314">
              <w:t>"</w:t>
            </w:r>
            <w:r w:rsidRPr="0065690F">
              <w:t>Additional Declaration</w:t>
            </w:r>
            <w:r w:rsidR="00476314">
              <w:t>"</w:t>
            </w:r>
            <w:r w:rsidRPr="0065690F">
              <w:t>, confirms that resistance.</w:t>
            </w:r>
          </w:p>
          <w:p w14:paraId="02ACAEC3" w14:textId="77777777" w:rsidR="00DE24A2" w:rsidRPr="0065690F" w:rsidRDefault="007F4358" w:rsidP="00476314">
            <w:pPr>
              <w:spacing w:before="240" w:after="120"/>
            </w:pPr>
            <w:r w:rsidRPr="0065690F">
              <w:rPr>
                <w:b/>
                <w:bCs/>
              </w:rPr>
              <w:lastRenderedPageBreak/>
              <w:t>Article 2.</w:t>
            </w:r>
            <w:r w:rsidRPr="0065690F">
              <w:t xml:space="preserve"> Introduction into Türkiye of the tomato (</w:t>
            </w:r>
            <w:r w:rsidRPr="0065690F">
              <w:rPr>
                <w:i/>
                <w:iCs/>
              </w:rPr>
              <w:t xml:space="preserve">Solanum </w:t>
            </w:r>
            <w:proofErr w:type="spellStart"/>
            <w:r w:rsidRPr="0065690F">
              <w:rPr>
                <w:i/>
                <w:iCs/>
              </w:rPr>
              <w:t>lycopersicum</w:t>
            </w:r>
            <w:proofErr w:type="spellEnd"/>
            <w:r w:rsidRPr="0065690F">
              <w:t xml:space="preserve"> L.) and hybrids thereof, and of pepper (</w:t>
            </w:r>
            <w:r w:rsidRPr="0065690F">
              <w:rPr>
                <w:i/>
                <w:iCs/>
              </w:rPr>
              <w:t xml:space="preserve">Capsicum </w:t>
            </w:r>
            <w:r w:rsidRPr="0065690F">
              <w:t>spp.) seeds (hereinafter referred to as specified seeds)</w:t>
            </w:r>
          </w:p>
          <w:p w14:paraId="35B91FEB" w14:textId="7DA24AAC" w:rsidR="00DE24A2" w:rsidRPr="0065690F" w:rsidRDefault="007F4358" w:rsidP="00B24DFD">
            <w:pPr>
              <w:numPr>
                <w:ilvl w:val="0"/>
                <w:numId w:val="19"/>
              </w:numPr>
              <w:ind w:left="344" w:hanging="355"/>
            </w:pPr>
            <w:r w:rsidRPr="0065690F">
              <w:t xml:space="preserve">Specified seeds, other than the ones belonging to varieties which are known to be resistant to </w:t>
            </w:r>
            <w:proofErr w:type="spellStart"/>
            <w:r w:rsidRPr="0065690F">
              <w:t>ToBRFV</w:t>
            </w:r>
            <w:proofErr w:type="spellEnd"/>
            <w:r w:rsidRPr="0065690F">
              <w:t xml:space="preserve">, may only be introduced into Türkiye if they are accompanied by a phytosanitary certificate, which, under the heading </w:t>
            </w:r>
            <w:r w:rsidR="00476314">
              <w:t>"</w:t>
            </w:r>
            <w:r w:rsidRPr="0065690F">
              <w:t>Additional Declaration</w:t>
            </w:r>
            <w:r w:rsidR="00476314">
              <w:t>"</w:t>
            </w:r>
            <w:r w:rsidRPr="0065690F">
              <w:t xml:space="preserve"> contains all of the following:</w:t>
            </w:r>
          </w:p>
          <w:p w14:paraId="1A0A533E" w14:textId="64BCE6F7" w:rsidR="00DE24A2" w:rsidRPr="0065690F" w:rsidRDefault="007F4358" w:rsidP="00B24DFD">
            <w:pPr>
              <w:numPr>
                <w:ilvl w:val="0"/>
                <w:numId w:val="20"/>
              </w:numPr>
            </w:pPr>
            <w:r w:rsidRPr="0065690F">
              <w:t>an official statement that all of the following conditions have been fulfilled:</w:t>
            </w:r>
          </w:p>
          <w:p w14:paraId="192825FA" w14:textId="0AEE07A9" w:rsidR="00DE24A2" w:rsidRPr="0065690F" w:rsidRDefault="007F4358" w:rsidP="00B24DFD">
            <w:pPr>
              <w:numPr>
                <w:ilvl w:val="0"/>
                <w:numId w:val="21"/>
              </w:numPr>
              <w:ind w:left="1086" w:hanging="357"/>
            </w:pPr>
            <w:r w:rsidRPr="0065690F">
              <w:t xml:space="preserve">The mother plants of the specified seeds concerned have been produced in a production site where the </w:t>
            </w:r>
            <w:proofErr w:type="spellStart"/>
            <w:r w:rsidRPr="0065690F">
              <w:t>ToBRFV</w:t>
            </w:r>
            <w:proofErr w:type="spellEnd"/>
            <w:r w:rsidRPr="0065690F">
              <w:t xml:space="preserve"> is known not to occur, on the basis of official inspections carried out at the appropriate time to detect </w:t>
            </w:r>
            <w:proofErr w:type="spellStart"/>
            <w:r w:rsidRPr="0065690F">
              <w:t>ToBRFV</w:t>
            </w:r>
            <w:proofErr w:type="spellEnd"/>
            <w:r w:rsidRPr="0065690F">
              <w:t>;</w:t>
            </w:r>
          </w:p>
          <w:p w14:paraId="3445A0FE" w14:textId="2E6D8339" w:rsidR="00DE24A2" w:rsidRPr="0065690F" w:rsidRDefault="007F4358" w:rsidP="00B24DFD">
            <w:pPr>
              <w:numPr>
                <w:ilvl w:val="0"/>
                <w:numId w:val="21"/>
              </w:numPr>
              <w:ind w:left="1086" w:hanging="357"/>
            </w:pPr>
            <w:r w:rsidRPr="0065690F">
              <w:t xml:space="preserve">in the case of a specified seed lot originating from more than 30 mother plants, that specified seed lot ,prior to processing, has been analysed using the RT-PCR method and found to be free from the </w:t>
            </w:r>
            <w:proofErr w:type="spellStart"/>
            <w:r w:rsidRPr="0065690F">
              <w:t>ToBRFV</w:t>
            </w:r>
            <w:proofErr w:type="spellEnd"/>
            <w:r w:rsidRPr="0065690F">
              <w:t xml:space="preserve"> according to these tests;</w:t>
            </w:r>
          </w:p>
          <w:p w14:paraId="6E3DFA73" w14:textId="3C680473" w:rsidR="00DE24A2" w:rsidRPr="0065690F" w:rsidRDefault="007F4358" w:rsidP="00B24DFD">
            <w:pPr>
              <w:numPr>
                <w:ilvl w:val="0"/>
                <w:numId w:val="21"/>
              </w:numPr>
              <w:ind w:left="1086" w:hanging="357"/>
            </w:pPr>
            <w:r w:rsidRPr="0065690F">
              <w:t>in the case of a specific seed lot originating from less than or equal to 30</w:t>
            </w:r>
            <w:r w:rsidR="00B24DFD">
              <w:t> </w:t>
            </w:r>
            <w:r w:rsidRPr="0065690F">
              <w:t xml:space="preserve">mother plants, analyses using the RT-PCR method have been carried out on the specified seeds, or on each individual mother plant of those specified seeds and specified seeds or mother plants have been found, according to those analyses, to be free from the </w:t>
            </w:r>
            <w:proofErr w:type="spellStart"/>
            <w:r w:rsidRPr="0065690F">
              <w:t>ToBRFV</w:t>
            </w:r>
            <w:proofErr w:type="spellEnd"/>
            <w:r w:rsidRPr="0065690F">
              <w:t>;</w:t>
            </w:r>
          </w:p>
          <w:p w14:paraId="5ABE073C" w14:textId="46AC4D28" w:rsidR="00DE24A2" w:rsidRPr="0065690F" w:rsidRDefault="007F4358" w:rsidP="00B24DFD">
            <w:pPr>
              <w:numPr>
                <w:ilvl w:val="0"/>
                <w:numId w:val="20"/>
              </w:numPr>
              <w:ind w:hanging="357"/>
            </w:pPr>
            <w:r w:rsidRPr="0065690F">
              <w:t>information ensuring the traceability of the production site of the mother plants.</w:t>
            </w:r>
          </w:p>
          <w:p w14:paraId="47287392" w14:textId="64F43694" w:rsidR="00DE24A2" w:rsidRPr="0065690F" w:rsidRDefault="007F4358" w:rsidP="00B24DFD">
            <w:pPr>
              <w:numPr>
                <w:ilvl w:val="0"/>
                <w:numId w:val="19"/>
              </w:numPr>
              <w:ind w:left="358" w:hanging="357"/>
            </w:pPr>
            <w:r w:rsidRPr="0065690F">
              <w:t xml:space="preserve">Specified seeds of varieties, which are known to be resistant to </w:t>
            </w:r>
            <w:proofErr w:type="spellStart"/>
            <w:r w:rsidRPr="0065690F">
              <w:t>ToBRFV</w:t>
            </w:r>
            <w:proofErr w:type="spellEnd"/>
            <w:r w:rsidRPr="0065690F">
              <w:t xml:space="preserve">, originating from all countries, may only be introduced if they are accompanied by a phytosanitary certificate, which, under the heading </w:t>
            </w:r>
            <w:r w:rsidR="00476314">
              <w:t>"</w:t>
            </w:r>
            <w:r w:rsidRPr="0065690F">
              <w:t>Additional Declaration</w:t>
            </w:r>
            <w:r w:rsidR="00476314">
              <w:t>"</w:t>
            </w:r>
            <w:r w:rsidR="00B24DFD">
              <w:t>,</w:t>
            </w:r>
            <w:r w:rsidRPr="0065690F">
              <w:t xml:space="preserve"> confirms that resistance.</w:t>
            </w:r>
          </w:p>
          <w:p w14:paraId="75E67BA8" w14:textId="3ABCC1A6" w:rsidR="00DE24A2" w:rsidRPr="0065690F" w:rsidRDefault="007F4358" w:rsidP="00B24DFD">
            <w:pPr>
              <w:numPr>
                <w:ilvl w:val="0"/>
                <w:numId w:val="19"/>
              </w:numPr>
              <w:ind w:left="358" w:hanging="357"/>
            </w:pPr>
            <w:r w:rsidRPr="0065690F">
              <w:t xml:space="preserve">By way of derogation from paragraph 1, point (a), specified seeds that have been harvested prior to 31 August 2023 and before their introduction into Türkiye have been found to comply with the requirements of Implementing Regulation (EU) 2020/1191, may be introduced into Türkiye accompanied by a phytosanitary certificate indicating under the heading </w:t>
            </w:r>
            <w:r w:rsidR="00476314">
              <w:t>"</w:t>
            </w:r>
            <w:r w:rsidRPr="0065690F">
              <w:t>Additional Declaration</w:t>
            </w:r>
            <w:r w:rsidR="00476314">
              <w:t>"</w:t>
            </w:r>
            <w:r w:rsidRPr="0065690F">
              <w:t xml:space="preserve">, the following statement: </w:t>
            </w:r>
            <w:r w:rsidR="00476314">
              <w:t>"</w:t>
            </w:r>
            <w:r w:rsidRPr="0065690F">
              <w:t xml:space="preserve">These seeds have been harvested before 31 August 2023 and have been found to be free from the </w:t>
            </w:r>
            <w:proofErr w:type="spellStart"/>
            <w:r w:rsidRPr="0065690F">
              <w:t>ToBRFV</w:t>
            </w:r>
            <w:proofErr w:type="spellEnd"/>
            <w:r w:rsidRPr="0065690F">
              <w:t xml:space="preserve"> using RT-PCR method</w:t>
            </w:r>
            <w:r w:rsidR="00476314">
              <w:t>"</w:t>
            </w:r>
            <w:r w:rsidRPr="0065690F">
              <w:t>.</w:t>
            </w:r>
          </w:p>
          <w:p w14:paraId="2622D125" w14:textId="1871A2BC" w:rsidR="00DE24A2" w:rsidRPr="0065690F" w:rsidRDefault="007F4358" w:rsidP="00441372">
            <w:pPr>
              <w:spacing w:before="120" w:after="120"/>
            </w:pPr>
            <w:r w:rsidRPr="0065690F">
              <w:rPr>
                <w:b/>
                <w:bCs/>
              </w:rPr>
              <w:t>Article 3.</w:t>
            </w:r>
            <w:r w:rsidRPr="0065690F">
              <w:t xml:space="preserve"> The analysis of the specified plants and specified seeds referred to in Article</w:t>
            </w:r>
            <w:r w:rsidR="00476314">
              <w:t>s</w:t>
            </w:r>
            <w:r w:rsidRPr="0065690F">
              <w:t xml:space="preserve"> 1 and 2 above must be carried out using the real-time RT-PCR method as described in the Annex to EU directive 2023/1032. Under the heading "Additional Declaration" of the Phytosanitary Certificate, it shall state that "it has been found to be free from the </w:t>
            </w:r>
            <w:proofErr w:type="spellStart"/>
            <w:r w:rsidRPr="0065690F">
              <w:t>ToBRFV</w:t>
            </w:r>
            <w:proofErr w:type="spellEnd"/>
            <w:r w:rsidRPr="0065690F">
              <w:t xml:space="preserve"> using the real-time RT-PCR analysis method".</w:t>
            </w:r>
          </w:p>
        </w:tc>
      </w:tr>
      <w:tr w:rsidR="00D278E7" w14:paraId="3D360D46" w14:textId="77777777" w:rsidTr="00F3021D">
        <w:tc>
          <w:tcPr>
            <w:tcW w:w="707" w:type="dxa"/>
            <w:tcBorders>
              <w:top w:val="single" w:sz="6" w:space="0" w:color="auto"/>
              <w:bottom w:val="single" w:sz="6" w:space="0" w:color="auto"/>
            </w:tcBorders>
            <w:shd w:val="clear" w:color="auto" w:fill="auto"/>
          </w:tcPr>
          <w:p w14:paraId="3FDD6C09" w14:textId="77777777" w:rsidR="00EA4725" w:rsidRPr="00441372" w:rsidRDefault="007F4358" w:rsidP="00441372">
            <w:pPr>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14:paraId="2C8674A8" w14:textId="77777777" w:rsidR="00EA4725" w:rsidRPr="00441372" w:rsidRDefault="007F4358" w:rsidP="00441372">
            <w:pPr>
              <w:spacing w:before="120" w:after="120"/>
            </w:pPr>
            <w:r w:rsidRPr="00441372">
              <w:rPr>
                <w:b/>
              </w:rPr>
              <w:t>Objective and rationale: [ ] food safety, [ ] animal health, [X] plant protection, [ ] protect humans from animal/plant pest or disease, [ ] protect territory from other damage from pests.</w:t>
            </w:r>
            <w:r w:rsidRPr="0065690F">
              <w:t xml:space="preserve"> </w:t>
            </w:r>
          </w:p>
        </w:tc>
      </w:tr>
      <w:tr w:rsidR="00D278E7" w14:paraId="43BA37F3" w14:textId="77777777" w:rsidTr="00F3021D">
        <w:tc>
          <w:tcPr>
            <w:tcW w:w="707" w:type="dxa"/>
            <w:tcBorders>
              <w:top w:val="single" w:sz="6" w:space="0" w:color="auto"/>
              <w:bottom w:val="single" w:sz="6" w:space="0" w:color="auto"/>
            </w:tcBorders>
            <w:shd w:val="clear" w:color="auto" w:fill="auto"/>
          </w:tcPr>
          <w:p w14:paraId="5DA811C4" w14:textId="77777777" w:rsidR="00EA4725" w:rsidRPr="00441372" w:rsidRDefault="007F4358"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13BE7628" w14:textId="77777777" w:rsidR="00EA4725" w:rsidRPr="00441372" w:rsidRDefault="007F4358" w:rsidP="00441372">
            <w:pPr>
              <w:spacing w:before="120" w:after="120"/>
            </w:pPr>
            <w:r w:rsidRPr="00441372">
              <w:rPr>
                <w:b/>
              </w:rPr>
              <w:t>Is there a relevant international standard? If so, identify the standard:</w:t>
            </w:r>
          </w:p>
          <w:p w14:paraId="0CC789DE" w14:textId="77777777" w:rsidR="00EA4725" w:rsidRPr="00441372" w:rsidRDefault="007F4358" w:rsidP="00441372">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w:t>
            </w:r>
          </w:p>
          <w:p w14:paraId="5E00B900" w14:textId="77777777" w:rsidR="00EA4725" w:rsidRPr="00441372" w:rsidRDefault="007F4358" w:rsidP="00441372">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5CC62D69" w14:textId="77777777" w:rsidR="00EA4725" w:rsidRPr="00441372" w:rsidRDefault="007F4358" w:rsidP="00441372">
            <w:pPr>
              <w:spacing w:after="120"/>
              <w:ind w:left="720" w:hanging="720"/>
              <w:rPr>
                <w:b/>
              </w:rPr>
            </w:pPr>
            <w:r w:rsidRPr="00441372">
              <w:rPr>
                <w:b/>
              </w:rPr>
              <w:t>[ ]</w:t>
            </w:r>
            <w:r w:rsidRPr="00441372">
              <w:rPr>
                <w:b/>
              </w:rPr>
              <w:tab/>
              <w:t xml:space="preserve">International Plant Protection Convention </w:t>
            </w:r>
            <w:r w:rsidRPr="00441372">
              <w:rPr>
                <w:b/>
                <w:i/>
              </w:rPr>
              <w:t xml:space="preserve">(e.g. </w:t>
            </w:r>
            <w:proofErr w:type="spellStart"/>
            <w:r w:rsidRPr="00441372">
              <w:rPr>
                <w:b/>
                <w:i/>
              </w:rPr>
              <w:t>ISPM</w:t>
            </w:r>
            <w:proofErr w:type="spellEnd"/>
            <w:r w:rsidRPr="00441372">
              <w:rPr>
                <w:b/>
                <w:i/>
              </w:rPr>
              <w:t xml:space="preserve"> number)</w:t>
            </w:r>
            <w:r w:rsidR="007E510C" w:rsidRPr="00441372">
              <w:rPr>
                <w:b/>
              </w:rPr>
              <w:t>:</w:t>
            </w:r>
            <w:r w:rsidRPr="0065690F">
              <w:t xml:space="preserve"> </w:t>
            </w:r>
          </w:p>
          <w:p w14:paraId="39C8EB03" w14:textId="77777777" w:rsidR="00EA4725" w:rsidRPr="00441372" w:rsidRDefault="007F4358" w:rsidP="00441372">
            <w:pPr>
              <w:spacing w:after="120"/>
              <w:ind w:left="720" w:hanging="720"/>
              <w:rPr>
                <w:b/>
              </w:rPr>
            </w:pPr>
            <w:r w:rsidRPr="00441372">
              <w:rPr>
                <w:b/>
              </w:rPr>
              <w:t>[X]</w:t>
            </w:r>
            <w:r w:rsidRPr="00441372">
              <w:rPr>
                <w:b/>
              </w:rPr>
              <w:tab/>
              <w:t>None</w:t>
            </w:r>
          </w:p>
          <w:p w14:paraId="6BECB212" w14:textId="77777777" w:rsidR="00EA4725" w:rsidRPr="00441372" w:rsidRDefault="007F4358" w:rsidP="00441372">
            <w:pPr>
              <w:spacing w:after="120"/>
              <w:rPr>
                <w:b/>
              </w:rPr>
            </w:pPr>
            <w:r w:rsidRPr="00441372">
              <w:rPr>
                <w:b/>
              </w:rPr>
              <w:t xml:space="preserve">Does this proposed regulation conform to the relevant international standard? </w:t>
            </w:r>
          </w:p>
          <w:p w14:paraId="72785086" w14:textId="77777777" w:rsidR="00EA4725" w:rsidRPr="00441372" w:rsidRDefault="007F4358" w:rsidP="00441372">
            <w:pPr>
              <w:spacing w:after="120"/>
              <w:rPr>
                <w:b/>
              </w:rPr>
            </w:pPr>
            <w:r w:rsidRPr="00441372">
              <w:rPr>
                <w:b/>
              </w:rPr>
              <w:t>[ ] Yes   [ ] No</w:t>
            </w:r>
          </w:p>
          <w:p w14:paraId="0CB62BC7" w14:textId="77777777" w:rsidR="00EA4725" w:rsidRPr="00441372" w:rsidRDefault="007F4358" w:rsidP="00441372">
            <w:pPr>
              <w:spacing w:after="120"/>
            </w:pPr>
            <w:r w:rsidRPr="00441372">
              <w:rPr>
                <w:b/>
              </w:rPr>
              <w:t>If no, describe, whenever possible, how and why it deviates from the international standard:</w:t>
            </w:r>
            <w:r w:rsidRPr="0065690F">
              <w:t xml:space="preserve"> </w:t>
            </w:r>
          </w:p>
        </w:tc>
      </w:tr>
      <w:tr w:rsidR="00D278E7" w14:paraId="640EF4FE" w14:textId="77777777" w:rsidTr="00F3021D">
        <w:tc>
          <w:tcPr>
            <w:tcW w:w="707" w:type="dxa"/>
            <w:tcBorders>
              <w:top w:val="single" w:sz="6" w:space="0" w:color="auto"/>
              <w:bottom w:val="single" w:sz="6" w:space="0" w:color="auto"/>
            </w:tcBorders>
            <w:shd w:val="clear" w:color="auto" w:fill="auto"/>
          </w:tcPr>
          <w:p w14:paraId="5A014A21" w14:textId="77777777" w:rsidR="00EA4725" w:rsidRPr="00441372" w:rsidRDefault="007F4358" w:rsidP="00476314">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6C390F5B" w14:textId="05993850" w:rsidR="00DE24A2" w:rsidRPr="0065690F" w:rsidRDefault="007F4358" w:rsidP="00476314">
            <w:pPr>
              <w:spacing w:before="120" w:after="120"/>
            </w:pPr>
            <w:r w:rsidRPr="00441372">
              <w:rPr>
                <w:b/>
              </w:rPr>
              <w:t>Other relevant documents and language(s) in which these are available:</w:t>
            </w:r>
            <w:r w:rsidRPr="0065690F">
              <w:t xml:space="preserve"> G/SPS/N/TUR/109, G/SPS/N/TUR/109/Add.1, G/SPS/N/TUR/109/Add.2, G/SPS/N/TUR/109/Add.3, G/SPS/N/TUR/109/Add.4, G/SPS/N/TUR/109/Add.5 and G/SPS/N/TUR/109/Add.5/Corr.1</w:t>
            </w:r>
          </w:p>
        </w:tc>
      </w:tr>
      <w:tr w:rsidR="00D278E7" w14:paraId="18D138C5" w14:textId="77777777" w:rsidTr="00F3021D">
        <w:tc>
          <w:tcPr>
            <w:tcW w:w="707" w:type="dxa"/>
            <w:tcBorders>
              <w:top w:val="single" w:sz="6" w:space="0" w:color="auto"/>
              <w:bottom w:val="single" w:sz="6" w:space="0" w:color="auto"/>
            </w:tcBorders>
            <w:shd w:val="clear" w:color="auto" w:fill="auto"/>
          </w:tcPr>
          <w:p w14:paraId="2CD99382" w14:textId="77777777" w:rsidR="00EA4725" w:rsidRPr="00441372" w:rsidRDefault="007F4358"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31FCB6E6" w14:textId="77777777" w:rsidR="00EA4725" w:rsidRPr="00441372" w:rsidRDefault="007F4358" w:rsidP="00441372">
            <w:pPr>
              <w:spacing w:before="120" w:after="120"/>
            </w:pPr>
            <w:r w:rsidRPr="00441372">
              <w:rPr>
                <w:b/>
              </w:rPr>
              <w:t xml:space="preserve">Proposed date of adoption </w:t>
            </w:r>
            <w:r w:rsidRPr="00441372">
              <w:rPr>
                <w:b/>
                <w:i/>
              </w:rPr>
              <w:t>(dd/mm/</w:t>
            </w:r>
            <w:proofErr w:type="spellStart"/>
            <w:r w:rsidRPr="00441372">
              <w:rPr>
                <w:b/>
                <w:i/>
              </w:rPr>
              <w:t>yy</w:t>
            </w:r>
            <w:proofErr w:type="spellEnd"/>
            <w:r w:rsidRPr="00441372">
              <w:rPr>
                <w:b/>
                <w:i/>
              </w:rPr>
              <w:t>)</w:t>
            </w:r>
            <w:r w:rsidRPr="00441372">
              <w:rPr>
                <w:b/>
              </w:rPr>
              <w:t>:</w:t>
            </w:r>
            <w:r w:rsidRPr="0065690F">
              <w:t xml:space="preserve"> 1 September 2024</w:t>
            </w:r>
          </w:p>
          <w:p w14:paraId="470152C5" w14:textId="77777777" w:rsidR="00EA4725" w:rsidRPr="00441372" w:rsidRDefault="007F4358" w:rsidP="00441372">
            <w:pPr>
              <w:spacing w:after="120"/>
            </w:pPr>
            <w:r w:rsidRPr="00441372">
              <w:rPr>
                <w:b/>
              </w:rPr>
              <w:t xml:space="preserve">Proposed date of publication </w:t>
            </w:r>
            <w:r w:rsidRPr="00441372">
              <w:rPr>
                <w:b/>
                <w:i/>
              </w:rPr>
              <w:t>(dd/mm/</w:t>
            </w:r>
            <w:proofErr w:type="spellStart"/>
            <w:r w:rsidRPr="00441372">
              <w:rPr>
                <w:b/>
                <w:i/>
              </w:rPr>
              <w:t>yy</w:t>
            </w:r>
            <w:proofErr w:type="spellEnd"/>
            <w:r w:rsidRPr="00441372">
              <w:rPr>
                <w:b/>
                <w:i/>
              </w:rPr>
              <w:t>)</w:t>
            </w:r>
            <w:r w:rsidRPr="00441372">
              <w:rPr>
                <w:b/>
              </w:rPr>
              <w:t>:</w:t>
            </w:r>
            <w:r w:rsidRPr="0065690F">
              <w:t xml:space="preserve"> Not applicable</w:t>
            </w:r>
          </w:p>
        </w:tc>
      </w:tr>
      <w:tr w:rsidR="00D278E7" w14:paraId="7A8C6B52" w14:textId="77777777" w:rsidTr="00F3021D">
        <w:tc>
          <w:tcPr>
            <w:tcW w:w="707" w:type="dxa"/>
            <w:tcBorders>
              <w:top w:val="single" w:sz="6" w:space="0" w:color="auto"/>
              <w:bottom w:val="single" w:sz="6" w:space="0" w:color="auto"/>
            </w:tcBorders>
            <w:shd w:val="clear" w:color="auto" w:fill="auto"/>
          </w:tcPr>
          <w:p w14:paraId="2D7B91F1" w14:textId="77777777" w:rsidR="00EA4725" w:rsidRPr="00441372" w:rsidRDefault="007F4358"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789AA31D" w14:textId="77777777" w:rsidR="00EA4725" w:rsidRPr="00441372" w:rsidRDefault="007F4358" w:rsidP="00441372">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r w:rsidRPr="00441372">
              <w:rPr>
                <w:b/>
              </w:rPr>
              <w:t>:</w:t>
            </w:r>
            <w:r w:rsidRPr="0065690F">
              <w:t xml:space="preserve"> 1 September 2024</w:t>
            </w:r>
          </w:p>
          <w:p w14:paraId="5F708432" w14:textId="77777777" w:rsidR="00EA4725" w:rsidRPr="00441372" w:rsidRDefault="007F4358" w:rsidP="00441372">
            <w:pPr>
              <w:spacing w:after="120"/>
              <w:ind w:left="607" w:hanging="607"/>
              <w:rPr>
                <w:b/>
              </w:rPr>
            </w:pPr>
            <w:r w:rsidRPr="00441372">
              <w:rPr>
                <w:b/>
              </w:rPr>
              <w:t>[ ]</w:t>
            </w:r>
            <w:r w:rsidRPr="00441372">
              <w:rPr>
                <w:b/>
              </w:rPr>
              <w:tab/>
              <w:t>Trade facilitating measure</w:t>
            </w:r>
            <w:r w:rsidRPr="0065690F">
              <w:t xml:space="preserve"> </w:t>
            </w:r>
          </w:p>
        </w:tc>
      </w:tr>
      <w:tr w:rsidR="00D278E7" w14:paraId="0CD22CBB" w14:textId="77777777" w:rsidTr="00F3021D">
        <w:tc>
          <w:tcPr>
            <w:tcW w:w="707" w:type="dxa"/>
            <w:tcBorders>
              <w:top w:val="single" w:sz="6" w:space="0" w:color="auto"/>
              <w:bottom w:val="single" w:sz="6" w:space="0" w:color="auto"/>
            </w:tcBorders>
            <w:shd w:val="clear" w:color="auto" w:fill="auto"/>
          </w:tcPr>
          <w:p w14:paraId="77FE1DF9" w14:textId="77777777" w:rsidR="00EA4725" w:rsidRPr="00441372" w:rsidRDefault="007F4358"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6AD0DCF4" w14:textId="77777777" w:rsidR="00EA4725" w:rsidRPr="00441372" w:rsidRDefault="007F4358" w:rsidP="00441372">
            <w:pPr>
              <w:spacing w:before="120" w:after="120"/>
            </w:pPr>
            <w:r w:rsidRPr="00441372">
              <w:rPr>
                <w:b/>
              </w:rPr>
              <w:t xml:space="preserve">Final date for comments: [ ] Sixty days from the date of circulation of the notification and/or </w:t>
            </w:r>
            <w:r w:rsidRPr="00441372">
              <w:rPr>
                <w:b/>
                <w:i/>
              </w:rPr>
              <w:t>(dd/mm/</w:t>
            </w:r>
            <w:proofErr w:type="spellStart"/>
            <w:r w:rsidRPr="00441372">
              <w:rPr>
                <w:b/>
                <w:i/>
              </w:rPr>
              <w:t>yy</w:t>
            </w:r>
            <w:proofErr w:type="spellEnd"/>
            <w:r w:rsidRPr="00441372">
              <w:rPr>
                <w:b/>
                <w:i/>
              </w:rPr>
              <w:t>)</w:t>
            </w:r>
            <w:r w:rsidRPr="00441372">
              <w:rPr>
                <w:b/>
              </w:rPr>
              <w:t>:</w:t>
            </w:r>
            <w:r w:rsidRPr="0065690F">
              <w:t xml:space="preserve"> Not applicable</w:t>
            </w:r>
          </w:p>
          <w:p w14:paraId="69B97473" w14:textId="77777777" w:rsidR="00EA4725" w:rsidRPr="00441372" w:rsidRDefault="007F4358" w:rsidP="00441372">
            <w:pPr>
              <w:spacing w:after="120"/>
            </w:pPr>
            <w:r w:rsidRPr="00441372">
              <w:rPr>
                <w:b/>
              </w:rPr>
              <w:t>Agency or authority designated to handle comments: [X] National Notification Authority, [X] National Enquiry Point. Address, fax number and e-mail address (if available) of other body:</w:t>
            </w:r>
            <w:r w:rsidRPr="0065690F">
              <w:t xml:space="preserve"> </w:t>
            </w:r>
          </w:p>
          <w:p w14:paraId="0AB54AB4" w14:textId="77777777" w:rsidR="00DE24A2" w:rsidRPr="0065690F" w:rsidRDefault="007F4358" w:rsidP="00441372">
            <w:r w:rsidRPr="0065690F">
              <w:t>Ministry of Agriculture and Forestry</w:t>
            </w:r>
          </w:p>
          <w:p w14:paraId="67FF9695" w14:textId="77777777" w:rsidR="00DE24A2" w:rsidRPr="0065690F" w:rsidRDefault="007F4358" w:rsidP="00441372">
            <w:r w:rsidRPr="0065690F">
              <w:t>General Directorate of Food and Control</w:t>
            </w:r>
          </w:p>
          <w:p w14:paraId="5340BF00" w14:textId="77777777" w:rsidR="00DE24A2" w:rsidRPr="0065690F" w:rsidRDefault="007F4358" w:rsidP="00441372">
            <w:r w:rsidRPr="0065690F">
              <w:t xml:space="preserve">Eskisehir </w:t>
            </w:r>
            <w:proofErr w:type="spellStart"/>
            <w:r w:rsidRPr="0065690F">
              <w:t>Yolu</w:t>
            </w:r>
            <w:proofErr w:type="spellEnd"/>
            <w:r w:rsidRPr="0065690F">
              <w:t xml:space="preserve"> 9. Km. </w:t>
            </w:r>
            <w:proofErr w:type="spellStart"/>
            <w:r w:rsidRPr="0065690F">
              <w:t>Lodumlu</w:t>
            </w:r>
            <w:proofErr w:type="spellEnd"/>
            <w:r w:rsidRPr="0065690F">
              <w:t xml:space="preserve"> - Ankara/</w:t>
            </w:r>
            <w:proofErr w:type="spellStart"/>
            <w:r w:rsidRPr="0065690F">
              <w:t>TURKIYE</w:t>
            </w:r>
            <w:proofErr w:type="spellEnd"/>
          </w:p>
          <w:p w14:paraId="75EC39EA" w14:textId="77777777" w:rsidR="00DE24A2" w:rsidRPr="0065690F" w:rsidRDefault="007F4358" w:rsidP="00441372">
            <w:r w:rsidRPr="0065690F">
              <w:t>Tel: +(90 312) 258 7452</w:t>
            </w:r>
          </w:p>
          <w:p w14:paraId="0276BAD3" w14:textId="77777777" w:rsidR="00DE24A2" w:rsidRPr="0065690F" w:rsidRDefault="007F4358" w:rsidP="00441372">
            <w:r w:rsidRPr="0065690F">
              <w:t>Fax: +(90 312) 258 7472</w:t>
            </w:r>
          </w:p>
          <w:p w14:paraId="1FE9EB06" w14:textId="6847500A" w:rsidR="00DE24A2" w:rsidRPr="0065690F" w:rsidRDefault="007F4358" w:rsidP="00FA52B2">
            <w:pPr>
              <w:tabs>
                <w:tab w:val="left" w:pos="722"/>
              </w:tabs>
            </w:pPr>
            <w:r w:rsidRPr="0065690F">
              <w:t>E-mail:</w:t>
            </w:r>
            <w:r w:rsidR="00FA52B2">
              <w:tab/>
            </w:r>
            <w:hyperlink r:id="rId8" w:history="1">
              <w:r w:rsidR="00FA52B2" w:rsidRPr="00C30349">
                <w:rPr>
                  <w:rStyle w:val="Hyperlink"/>
                </w:rPr>
                <w:t>nppoturkiye@tarimorman.gov.tr</w:t>
              </w:r>
            </w:hyperlink>
          </w:p>
          <w:p w14:paraId="6BEA0BC3" w14:textId="1BFCC093" w:rsidR="00DE24A2" w:rsidRPr="0065690F" w:rsidRDefault="007F4358" w:rsidP="00FA52B2">
            <w:pPr>
              <w:tabs>
                <w:tab w:val="left" w:pos="722"/>
              </w:tabs>
              <w:spacing w:after="120"/>
            </w:pPr>
            <w:r>
              <w:tab/>
            </w:r>
            <w:hyperlink r:id="rId9" w:history="1">
              <w:r w:rsidR="00614F68" w:rsidRPr="00C30349">
                <w:rPr>
                  <w:rStyle w:val="Hyperlink"/>
                </w:rPr>
                <w:t>sps@tarimorman.gov.tr</w:t>
              </w:r>
            </w:hyperlink>
          </w:p>
        </w:tc>
      </w:tr>
      <w:tr w:rsidR="00D278E7" w14:paraId="446C9244" w14:textId="77777777" w:rsidTr="00F3021D">
        <w:tc>
          <w:tcPr>
            <w:tcW w:w="707" w:type="dxa"/>
            <w:tcBorders>
              <w:top w:val="single" w:sz="6" w:space="0" w:color="auto"/>
            </w:tcBorders>
            <w:shd w:val="clear" w:color="auto" w:fill="auto"/>
          </w:tcPr>
          <w:p w14:paraId="760AC331" w14:textId="77777777" w:rsidR="00EA4725" w:rsidRPr="00441372" w:rsidRDefault="007F4358"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15EF3706" w14:textId="77777777" w:rsidR="00EA4725" w:rsidRPr="00441372" w:rsidRDefault="007F4358" w:rsidP="00F3021D">
            <w:pPr>
              <w:keepNext/>
              <w:keepLines/>
              <w:spacing w:before="120" w:after="120"/>
              <w:rPr>
                <w:b/>
              </w:rPr>
            </w:pPr>
            <w:r w:rsidRPr="00441372">
              <w:rPr>
                <w:b/>
              </w:rPr>
              <w:t>Text(s) available from: [X] National Notification Authority, [X] National Enquiry Point. Address, fax number and e-mail address (if available) of other body:</w:t>
            </w:r>
            <w:r w:rsidRPr="0065690F">
              <w:rPr>
                <w:bCs/>
              </w:rPr>
              <w:t xml:space="preserve"> </w:t>
            </w:r>
          </w:p>
          <w:p w14:paraId="151E9D5A" w14:textId="77777777" w:rsidR="00EA4725" w:rsidRPr="0065690F" w:rsidRDefault="007F4358" w:rsidP="00F3021D">
            <w:pPr>
              <w:keepNext/>
              <w:keepLines/>
              <w:rPr>
                <w:bCs/>
              </w:rPr>
            </w:pPr>
            <w:r w:rsidRPr="0065690F">
              <w:rPr>
                <w:bCs/>
              </w:rPr>
              <w:t>Ministry of Agriculture and Forestry</w:t>
            </w:r>
          </w:p>
          <w:p w14:paraId="528733B3" w14:textId="77777777" w:rsidR="00EA4725" w:rsidRPr="0065690F" w:rsidRDefault="007F4358" w:rsidP="00F3021D">
            <w:pPr>
              <w:keepNext/>
              <w:keepLines/>
              <w:rPr>
                <w:bCs/>
              </w:rPr>
            </w:pPr>
            <w:r w:rsidRPr="0065690F">
              <w:rPr>
                <w:bCs/>
              </w:rPr>
              <w:t>General Directorate of Food and Control</w:t>
            </w:r>
          </w:p>
          <w:p w14:paraId="27D74819" w14:textId="77777777" w:rsidR="00EA4725" w:rsidRPr="0065690F" w:rsidRDefault="007F4358" w:rsidP="00F3021D">
            <w:pPr>
              <w:keepNext/>
              <w:keepLines/>
              <w:rPr>
                <w:bCs/>
              </w:rPr>
            </w:pPr>
            <w:r w:rsidRPr="0065690F">
              <w:rPr>
                <w:bCs/>
              </w:rPr>
              <w:t xml:space="preserve">Eskisehir </w:t>
            </w:r>
            <w:proofErr w:type="spellStart"/>
            <w:r w:rsidRPr="0065690F">
              <w:rPr>
                <w:bCs/>
              </w:rPr>
              <w:t>Yolu</w:t>
            </w:r>
            <w:proofErr w:type="spellEnd"/>
            <w:r w:rsidRPr="0065690F">
              <w:rPr>
                <w:bCs/>
              </w:rPr>
              <w:t xml:space="preserve"> 9. Km. </w:t>
            </w:r>
            <w:proofErr w:type="spellStart"/>
            <w:r w:rsidRPr="0065690F">
              <w:rPr>
                <w:bCs/>
              </w:rPr>
              <w:t>Lodumlu</w:t>
            </w:r>
            <w:proofErr w:type="spellEnd"/>
            <w:r w:rsidRPr="0065690F">
              <w:rPr>
                <w:bCs/>
              </w:rPr>
              <w:t xml:space="preserve"> - Ankara/</w:t>
            </w:r>
            <w:proofErr w:type="spellStart"/>
            <w:r w:rsidRPr="0065690F">
              <w:rPr>
                <w:bCs/>
              </w:rPr>
              <w:t>TURKIYE</w:t>
            </w:r>
            <w:proofErr w:type="spellEnd"/>
          </w:p>
          <w:p w14:paraId="08F5BA68" w14:textId="77777777" w:rsidR="00EA4725" w:rsidRPr="0065690F" w:rsidRDefault="007F4358" w:rsidP="00F3021D">
            <w:pPr>
              <w:keepNext/>
              <w:keepLines/>
              <w:rPr>
                <w:bCs/>
              </w:rPr>
            </w:pPr>
            <w:r w:rsidRPr="0065690F">
              <w:rPr>
                <w:bCs/>
              </w:rPr>
              <w:t>Tel: +(90 312) 258 7452</w:t>
            </w:r>
          </w:p>
          <w:p w14:paraId="55FCDAA8" w14:textId="77777777" w:rsidR="00EA4725" w:rsidRPr="0065690F" w:rsidRDefault="007F4358" w:rsidP="00F3021D">
            <w:pPr>
              <w:keepNext/>
              <w:keepLines/>
              <w:rPr>
                <w:bCs/>
              </w:rPr>
            </w:pPr>
            <w:r w:rsidRPr="0065690F">
              <w:rPr>
                <w:bCs/>
              </w:rPr>
              <w:t>Fax: +(90 312) 258 7472</w:t>
            </w:r>
          </w:p>
          <w:p w14:paraId="605D45AE" w14:textId="12883CC6" w:rsidR="00EA4725" w:rsidRPr="0065690F" w:rsidRDefault="007F4358" w:rsidP="00FA52B2">
            <w:pPr>
              <w:keepNext/>
              <w:keepLines/>
              <w:tabs>
                <w:tab w:val="left" w:pos="722"/>
              </w:tabs>
              <w:rPr>
                <w:bCs/>
              </w:rPr>
            </w:pPr>
            <w:r w:rsidRPr="0065690F">
              <w:rPr>
                <w:bCs/>
              </w:rPr>
              <w:t>E-mail:</w:t>
            </w:r>
            <w:r w:rsidR="00FA52B2">
              <w:rPr>
                <w:bCs/>
              </w:rPr>
              <w:tab/>
            </w:r>
            <w:hyperlink r:id="rId10" w:history="1">
              <w:r w:rsidR="00FA52B2" w:rsidRPr="00C30349">
                <w:rPr>
                  <w:rStyle w:val="Hyperlink"/>
                  <w:bCs/>
                </w:rPr>
                <w:t>nppoturkiye@tarimorman.gov.tr</w:t>
              </w:r>
            </w:hyperlink>
          </w:p>
          <w:p w14:paraId="75471E91" w14:textId="0F0A6441" w:rsidR="00EA4725" w:rsidRPr="0065690F" w:rsidRDefault="007F4358" w:rsidP="00FA52B2">
            <w:pPr>
              <w:keepNext/>
              <w:keepLines/>
              <w:tabs>
                <w:tab w:val="left" w:pos="722"/>
              </w:tabs>
              <w:spacing w:after="120"/>
              <w:rPr>
                <w:bCs/>
              </w:rPr>
            </w:pPr>
            <w:r>
              <w:tab/>
            </w:r>
            <w:hyperlink r:id="rId11" w:history="1">
              <w:r w:rsidRPr="00C30349">
                <w:rPr>
                  <w:rStyle w:val="Hyperlink"/>
                  <w:bCs/>
                </w:rPr>
                <w:t>sps@tarimorman.gov.tr</w:t>
              </w:r>
            </w:hyperlink>
          </w:p>
        </w:tc>
      </w:tr>
    </w:tbl>
    <w:p w14:paraId="143422A2" w14:textId="77777777" w:rsidR="007141CF" w:rsidRPr="00441372" w:rsidRDefault="007141CF" w:rsidP="00441372"/>
    <w:sectPr w:rsidR="007141CF" w:rsidRPr="00441372" w:rsidSect="002421F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77351" w14:textId="77777777" w:rsidR="007F4358" w:rsidRDefault="007F4358">
      <w:r>
        <w:separator/>
      </w:r>
    </w:p>
  </w:endnote>
  <w:endnote w:type="continuationSeparator" w:id="0">
    <w:p w14:paraId="67B9E24F" w14:textId="77777777" w:rsidR="007F4358" w:rsidRDefault="007F4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5B4EB" w14:textId="4913E2C8" w:rsidR="00EA4725" w:rsidRPr="002421F3" w:rsidRDefault="007F4358" w:rsidP="002421F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6BC06" w14:textId="0714A851" w:rsidR="00EA4725" w:rsidRPr="002421F3" w:rsidRDefault="007F4358" w:rsidP="002421F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DA557" w14:textId="77777777" w:rsidR="00C863EB" w:rsidRPr="00441372" w:rsidRDefault="007F4358"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E7579" w14:textId="77777777" w:rsidR="007F4358" w:rsidRDefault="007F4358">
      <w:r>
        <w:separator/>
      </w:r>
    </w:p>
  </w:footnote>
  <w:footnote w:type="continuationSeparator" w:id="0">
    <w:p w14:paraId="6E4756C3" w14:textId="77777777" w:rsidR="007F4358" w:rsidRDefault="007F4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3B445" w14:textId="77777777" w:rsidR="002421F3" w:rsidRPr="002421F3" w:rsidRDefault="007F4358" w:rsidP="002421F3">
    <w:pPr>
      <w:pStyle w:val="Header"/>
      <w:pBdr>
        <w:bottom w:val="single" w:sz="4" w:space="1" w:color="auto"/>
      </w:pBdr>
      <w:tabs>
        <w:tab w:val="clear" w:pos="4513"/>
        <w:tab w:val="clear" w:pos="9027"/>
      </w:tabs>
      <w:jc w:val="center"/>
    </w:pPr>
    <w:r w:rsidRPr="002421F3">
      <w:t>G/SPS/N/TUR/148</w:t>
    </w:r>
  </w:p>
  <w:p w14:paraId="5ABA8161" w14:textId="77777777" w:rsidR="002421F3" w:rsidRPr="002421F3" w:rsidRDefault="002421F3" w:rsidP="002421F3">
    <w:pPr>
      <w:pStyle w:val="Header"/>
      <w:pBdr>
        <w:bottom w:val="single" w:sz="4" w:space="1" w:color="auto"/>
      </w:pBdr>
      <w:tabs>
        <w:tab w:val="clear" w:pos="4513"/>
        <w:tab w:val="clear" w:pos="9027"/>
      </w:tabs>
      <w:jc w:val="center"/>
    </w:pPr>
  </w:p>
  <w:p w14:paraId="6A9FEFE6" w14:textId="7A77A323" w:rsidR="002421F3" w:rsidRPr="002421F3" w:rsidRDefault="007F4358" w:rsidP="002421F3">
    <w:pPr>
      <w:pStyle w:val="Header"/>
      <w:pBdr>
        <w:bottom w:val="single" w:sz="4" w:space="1" w:color="auto"/>
      </w:pBdr>
      <w:tabs>
        <w:tab w:val="clear" w:pos="4513"/>
        <w:tab w:val="clear" w:pos="9027"/>
      </w:tabs>
      <w:jc w:val="center"/>
    </w:pPr>
    <w:r w:rsidRPr="002421F3">
      <w:t xml:space="preserve">- </w:t>
    </w:r>
    <w:r w:rsidRPr="002421F3">
      <w:fldChar w:fldCharType="begin"/>
    </w:r>
    <w:r w:rsidRPr="002421F3">
      <w:instrText xml:space="preserve"> PAGE </w:instrText>
    </w:r>
    <w:r w:rsidRPr="002421F3">
      <w:fldChar w:fldCharType="separate"/>
    </w:r>
    <w:r w:rsidRPr="002421F3">
      <w:rPr>
        <w:noProof/>
      </w:rPr>
      <w:t>3</w:t>
    </w:r>
    <w:r w:rsidRPr="002421F3">
      <w:fldChar w:fldCharType="end"/>
    </w:r>
    <w:r w:rsidRPr="002421F3">
      <w:t xml:space="preserve"> -</w:t>
    </w:r>
  </w:p>
  <w:p w14:paraId="31AE17F4" w14:textId="594FEF66" w:rsidR="00EA4725" w:rsidRPr="002421F3" w:rsidRDefault="00EA4725" w:rsidP="002421F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409DF" w14:textId="77777777" w:rsidR="002421F3" w:rsidRPr="002421F3" w:rsidRDefault="007F4358" w:rsidP="002421F3">
    <w:pPr>
      <w:pStyle w:val="Header"/>
      <w:pBdr>
        <w:bottom w:val="single" w:sz="4" w:space="1" w:color="auto"/>
      </w:pBdr>
      <w:tabs>
        <w:tab w:val="clear" w:pos="4513"/>
        <w:tab w:val="clear" w:pos="9027"/>
      </w:tabs>
      <w:jc w:val="center"/>
    </w:pPr>
    <w:r w:rsidRPr="002421F3">
      <w:t>G/SPS/N/TUR/148</w:t>
    </w:r>
  </w:p>
  <w:p w14:paraId="4B3F5FED" w14:textId="77777777" w:rsidR="002421F3" w:rsidRPr="002421F3" w:rsidRDefault="002421F3" w:rsidP="002421F3">
    <w:pPr>
      <w:pStyle w:val="Header"/>
      <w:pBdr>
        <w:bottom w:val="single" w:sz="4" w:space="1" w:color="auto"/>
      </w:pBdr>
      <w:tabs>
        <w:tab w:val="clear" w:pos="4513"/>
        <w:tab w:val="clear" w:pos="9027"/>
      </w:tabs>
      <w:jc w:val="center"/>
    </w:pPr>
  </w:p>
  <w:p w14:paraId="0100196F" w14:textId="34EB8AFA" w:rsidR="002421F3" w:rsidRPr="002421F3" w:rsidRDefault="007F4358" w:rsidP="002421F3">
    <w:pPr>
      <w:pStyle w:val="Header"/>
      <w:pBdr>
        <w:bottom w:val="single" w:sz="4" w:space="1" w:color="auto"/>
      </w:pBdr>
      <w:tabs>
        <w:tab w:val="clear" w:pos="4513"/>
        <w:tab w:val="clear" w:pos="9027"/>
      </w:tabs>
      <w:jc w:val="center"/>
    </w:pPr>
    <w:r w:rsidRPr="002421F3">
      <w:t xml:space="preserve">- </w:t>
    </w:r>
    <w:r w:rsidRPr="002421F3">
      <w:fldChar w:fldCharType="begin"/>
    </w:r>
    <w:r w:rsidRPr="002421F3">
      <w:instrText xml:space="preserve"> PAGE </w:instrText>
    </w:r>
    <w:r w:rsidRPr="002421F3">
      <w:fldChar w:fldCharType="separate"/>
    </w:r>
    <w:r w:rsidRPr="002421F3">
      <w:rPr>
        <w:noProof/>
      </w:rPr>
      <w:t>3</w:t>
    </w:r>
    <w:r w:rsidRPr="002421F3">
      <w:fldChar w:fldCharType="end"/>
    </w:r>
    <w:r w:rsidRPr="002421F3">
      <w:t xml:space="preserve"> -</w:t>
    </w:r>
  </w:p>
  <w:p w14:paraId="02E2D71B" w14:textId="1AEFEA66" w:rsidR="00EA4725" w:rsidRPr="002421F3" w:rsidRDefault="00EA4725" w:rsidP="002421F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278E7" w14:paraId="2C0CF334" w14:textId="77777777" w:rsidTr="00EE3CAF">
      <w:trPr>
        <w:trHeight w:val="240"/>
        <w:jc w:val="center"/>
      </w:trPr>
      <w:tc>
        <w:tcPr>
          <w:tcW w:w="3794" w:type="dxa"/>
          <w:shd w:val="clear" w:color="auto" w:fill="FFFFFF"/>
          <w:tcMar>
            <w:left w:w="108" w:type="dxa"/>
            <w:right w:w="108" w:type="dxa"/>
          </w:tcMar>
          <w:vAlign w:val="center"/>
        </w:tcPr>
        <w:p w14:paraId="763FB581"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05230895" w14:textId="2AA9583D" w:rsidR="00ED54E0" w:rsidRPr="00EA4725" w:rsidRDefault="007F4358" w:rsidP="00422B6F">
          <w:pPr>
            <w:jc w:val="right"/>
            <w:rPr>
              <w:b/>
              <w:color w:val="FF0000"/>
              <w:szCs w:val="16"/>
            </w:rPr>
          </w:pPr>
          <w:r>
            <w:rPr>
              <w:b/>
              <w:color w:val="FF0000"/>
              <w:szCs w:val="16"/>
            </w:rPr>
            <w:t xml:space="preserve"> </w:t>
          </w:r>
        </w:p>
      </w:tc>
    </w:tr>
    <w:bookmarkEnd w:id="0"/>
    <w:tr w:rsidR="00D278E7" w14:paraId="2CAF0B5D" w14:textId="77777777" w:rsidTr="00EE3CAF">
      <w:trPr>
        <w:trHeight w:val="213"/>
        <w:jc w:val="center"/>
      </w:trPr>
      <w:tc>
        <w:tcPr>
          <w:tcW w:w="3794" w:type="dxa"/>
          <w:vMerge w:val="restart"/>
          <w:shd w:val="clear" w:color="auto" w:fill="FFFFFF"/>
          <w:tcMar>
            <w:left w:w="0" w:type="dxa"/>
            <w:right w:w="0" w:type="dxa"/>
          </w:tcMar>
        </w:tcPr>
        <w:p w14:paraId="07DAD8C7" w14:textId="77777777" w:rsidR="00ED54E0" w:rsidRPr="00EA4725" w:rsidRDefault="00A363D4" w:rsidP="00422B6F">
          <w:pPr>
            <w:jc w:val="left"/>
          </w:pPr>
          <w:r>
            <w:rPr>
              <w:lang w:eastAsia="en-GB"/>
            </w:rPr>
            <w:pict w14:anchorId="04AE6B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25pt;height:56.2pt;visibility:visible">
                <v:imagedata r:id="rId1" o:title=""/>
              </v:shape>
            </w:pict>
          </w:r>
        </w:p>
      </w:tc>
      <w:tc>
        <w:tcPr>
          <w:tcW w:w="5448" w:type="dxa"/>
          <w:gridSpan w:val="2"/>
          <w:shd w:val="clear" w:color="auto" w:fill="FFFFFF"/>
          <w:tcMar>
            <w:left w:w="108" w:type="dxa"/>
            <w:right w:w="108" w:type="dxa"/>
          </w:tcMar>
        </w:tcPr>
        <w:p w14:paraId="71BAF752" w14:textId="77777777" w:rsidR="00ED54E0" w:rsidRPr="00EA4725" w:rsidRDefault="00ED54E0" w:rsidP="00422B6F">
          <w:pPr>
            <w:jc w:val="right"/>
            <w:rPr>
              <w:b/>
              <w:szCs w:val="16"/>
            </w:rPr>
          </w:pPr>
        </w:p>
      </w:tc>
    </w:tr>
    <w:tr w:rsidR="00D278E7" w14:paraId="28611682" w14:textId="77777777" w:rsidTr="00EE3CAF">
      <w:trPr>
        <w:trHeight w:val="868"/>
        <w:jc w:val="center"/>
      </w:trPr>
      <w:tc>
        <w:tcPr>
          <w:tcW w:w="3794" w:type="dxa"/>
          <w:vMerge/>
          <w:shd w:val="clear" w:color="auto" w:fill="FFFFFF"/>
          <w:tcMar>
            <w:left w:w="108" w:type="dxa"/>
            <w:right w:w="108" w:type="dxa"/>
          </w:tcMar>
        </w:tcPr>
        <w:p w14:paraId="5253AAF4"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6A5711E3" w14:textId="77777777" w:rsidR="002421F3" w:rsidRDefault="007F4358" w:rsidP="00656ABC">
          <w:pPr>
            <w:jc w:val="right"/>
            <w:rPr>
              <w:b/>
              <w:szCs w:val="16"/>
            </w:rPr>
          </w:pPr>
          <w:bookmarkStart w:id="1" w:name="bmkSymbols"/>
          <w:r>
            <w:rPr>
              <w:b/>
              <w:szCs w:val="16"/>
            </w:rPr>
            <w:t>G/SPS/N/TUR/148</w:t>
          </w:r>
          <w:bookmarkEnd w:id="1"/>
        </w:p>
      </w:tc>
    </w:tr>
    <w:tr w:rsidR="00D278E7" w14:paraId="2356B2E9" w14:textId="77777777" w:rsidTr="00EE3CAF">
      <w:trPr>
        <w:trHeight w:val="240"/>
        <w:jc w:val="center"/>
      </w:trPr>
      <w:tc>
        <w:tcPr>
          <w:tcW w:w="3794" w:type="dxa"/>
          <w:vMerge/>
          <w:shd w:val="clear" w:color="auto" w:fill="FFFFFF"/>
          <w:tcMar>
            <w:left w:w="108" w:type="dxa"/>
            <w:right w:w="108" w:type="dxa"/>
          </w:tcMar>
          <w:vAlign w:val="center"/>
        </w:tcPr>
        <w:p w14:paraId="2FA93313" w14:textId="77777777" w:rsidR="00ED54E0" w:rsidRPr="00EA4725" w:rsidRDefault="00ED54E0" w:rsidP="00422B6F"/>
      </w:tc>
      <w:tc>
        <w:tcPr>
          <w:tcW w:w="5448" w:type="dxa"/>
          <w:gridSpan w:val="2"/>
          <w:shd w:val="clear" w:color="auto" w:fill="FFFFFF"/>
          <w:tcMar>
            <w:left w:w="108" w:type="dxa"/>
            <w:right w:w="108" w:type="dxa"/>
          </w:tcMar>
          <w:vAlign w:val="center"/>
        </w:tcPr>
        <w:p w14:paraId="09191C13" w14:textId="35C61CA7" w:rsidR="00ED54E0" w:rsidRPr="00EA4725" w:rsidRDefault="008C6F0F" w:rsidP="00422B6F">
          <w:pPr>
            <w:jc w:val="right"/>
            <w:rPr>
              <w:szCs w:val="16"/>
            </w:rPr>
          </w:pPr>
          <w:bookmarkStart w:id="2" w:name="spsDateDistribution"/>
          <w:bookmarkStart w:id="3" w:name="bmkDate"/>
          <w:bookmarkEnd w:id="2"/>
          <w:bookmarkEnd w:id="3"/>
          <w:r>
            <w:rPr>
              <w:szCs w:val="16"/>
            </w:rPr>
            <w:t>28 August 2024</w:t>
          </w:r>
        </w:p>
      </w:tc>
    </w:tr>
    <w:tr w:rsidR="00D278E7" w14:paraId="5A1ABEB1"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01A5C5A" w14:textId="77158C92" w:rsidR="00ED54E0" w:rsidRPr="00EA4725" w:rsidRDefault="007F4358" w:rsidP="00422B6F">
          <w:pPr>
            <w:jc w:val="left"/>
            <w:rPr>
              <w:b/>
            </w:rPr>
          </w:pPr>
          <w:bookmarkStart w:id="4" w:name="bmkSerial"/>
          <w:r w:rsidRPr="00441372">
            <w:rPr>
              <w:color w:val="FF0000"/>
              <w:szCs w:val="16"/>
            </w:rPr>
            <w:t>(</w:t>
          </w:r>
          <w:bookmarkStart w:id="5" w:name="spsSerialNumber"/>
          <w:bookmarkEnd w:id="5"/>
          <w:r w:rsidR="008C6F0F">
            <w:rPr>
              <w:color w:val="FF0000"/>
              <w:szCs w:val="16"/>
            </w:rPr>
            <w:t>24-</w:t>
          </w:r>
          <w:r w:rsidR="00A363D4">
            <w:rPr>
              <w:color w:val="FF0000"/>
              <w:szCs w:val="16"/>
            </w:rPr>
            <w:t>5991</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1E55BC05" w14:textId="77777777" w:rsidR="00ED54E0" w:rsidRPr="00EA4725" w:rsidRDefault="007F4358"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D278E7" w14:paraId="12940E72"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F1272F4" w14:textId="2F7C3016" w:rsidR="00ED54E0" w:rsidRPr="00EA4725" w:rsidRDefault="007F4358"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11D0CEA3" w14:textId="26470EE3" w:rsidR="00ED54E0" w:rsidRPr="00441372" w:rsidRDefault="007F4358" w:rsidP="00EC687E">
          <w:pPr>
            <w:jc w:val="right"/>
            <w:rPr>
              <w:bCs/>
              <w:szCs w:val="18"/>
            </w:rPr>
          </w:pPr>
          <w:bookmarkStart w:id="8" w:name="bmkLanguage"/>
          <w:r>
            <w:rPr>
              <w:bCs/>
              <w:szCs w:val="18"/>
            </w:rPr>
            <w:t>Original: English</w:t>
          </w:r>
          <w:bookmarkEnd w:id="8"/>
        </w:p>
      </w:tc>
    </w:tr>
  </w:tbl>
  <w:p w14:paraId="54FAECFA"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F90117"/>
    <w:multiLevelType w:val="hybridMultilevel"/>
    <w:tmpl w:val="18A6FF36"/>
    <w:lvl w:ilvl="0" w:tplc="F008201C">
      <w:start w:val="1"/>
      <w:numFmt w:val="lowerRoman"/>
      <w:lvlText w:val="(%1)"/>
      <w:lvlJc w:val="left"/>
      <w:pPr>
        <w:ind w:left="1080" w:hanging="720"/>
      </w:pPr>
      <w:rPr>
        <w:rFonts w:hint="default"/>
      </w:rPr>
    </w:lvl>
    <w:lvl w:ilvl="1" w:tplc="50C27CB2" w:tentative="1">
      <w:start w:val="1"/>
      <w:numFmt w:val="lowerLetter"/>
      <w:lvlText w:val="%2."/>
      <w:lvlJc w:val="left"/>
      <w:pPr>
        <w:ind w:left="1440" w:hanging="360"/>
      </w:pPr>
    </w:lvl>
    <w:lvl w:ilvl="2" w:tplc="3CB0BEC0" w:tentative="1">
      <w:start w:val="1"/>
      <w:numFmt w:val="lowerRoman"/>
      <w:lvlText w:val="%3."/>
      <w:lvlJc w:val="right"/>
      <w:pPr>
        <w:ind w:left="2160" w:hanging="180"/>
      </w:pPr>
    </w:lvl>
    <w:lvl w:ilvl="3" w:tplc="5DE8EC14" w:tentative="1">
      <w:start w:val="1"/>
      <w:numFmt w:val="decimal"/>
      <w:lvlText w:val="%4."/>
      <w:lvlJc w:val="left"/>
      <w:pPr>
        <w:ind w:left="2880" w:hanging="360"/>
      </w:pPr>
    </w:lvl>
    <w:lvl w:ilvl="4" w:tplc="7B085F76" w:tentative="1">
      <w:start w:val="1"/>
      <w:numFmt w:val="lowerLetter"/>
      <w:lvlText w:val="%5."/>
      <w:lvlJc w:val="left"/>
      <w:pPr>
        <w:ind w:left="3600" w:hanging="360"/>
      </w:pPr>
    </w:lvl>
    <w:lvl w:ilvl="5" w:tplc="8DBCC65C" w:tentative="1">
      <w:start w:val="1"/>
      <w:numFmt w:val="lowerRoman"/>
      <w:lvlText w:val="%6."/>
      <w:lvlJc w:val="right"/>
      <w:pPr>
        <w:ind w:left="4320" w:hanging="180"/>
      </w:pPr>
    </w:lvl>
    <w:lvl w:ilvl="6" w:tplc="6532BF36" w:tentative="1">
      <w:start w:val="1"/>
      <w:numFmt w:val="decimal"/>
      <w:lvlText w:val="%7."/>
      <w:lvlJc w:val="left"/>
      <w:pPr>
        <w:ind w:left="5040" w:hanging="360"/>
      </w:pPr>
    </w:lvl>
    <w:lvl w:ilvl="7" w:tplc="F726343C" w:tentative="1">
      <w:start w:val="1"/>
      <w:numFmt w:val="lowerLetter"/>
      <w:lvlText w:val="%8."/>
      <w:lvlJc w:val="left"/>
      <w:pPr>
        <w:ind w:left="5760" w:hanging="360"/>
      </w:pPr>
    </w:lvl>
    <w:lvl w:ilvl="8" w:tplc="3458976C" w:tentative="1">
      <w:start w:val="1"/>
      <w:numFmt w:val="lowerRoman"/>
      <w:lvlText w:val="%9."/>
      <w:lvlJc w:val="right"/>
      <w:pPr>
        <w:ind w:left="6480" w:hanging="180"/>
      </w:pPr>
    </w:lvl>
  </w:abstractNum>
  <w:abstractNum w:abstractNumId="11" w15:restartNumberingAfterBreak="0">
    <w:nsid w:val="46807078"/>
    <w:multiLevelType w:val="hybridMultilevel"/>
    <w:tmpl w:val="09ECFBD8"/>
    <w:lvl w:ilvl="0" w:tplc="AB1CCEE0">
      <w:start w:val="1"/>
      <w:numFmt w:val="lowerLetter"/>
      <w:lvlText w:val="(%1)"/>
      <w:lvlJc w:val="left"/>
      <w:pPr>
        <w:ind w:left="720" w:hanging="360"/>
      </w:pPr>
      <w:rPr>
        <w:rFonts w:hint="default"/>
      </w:rPr>
    </w:lvl>
    <w:lvl w:ilvl="1" w:tplc="02E0B7EC" w:tentative="1">
      <w:start w:val="1"/>
      <w:numFmt w:val="lowerLetter"/>
      <w:lvlText w:val="%2."/>
      <w:lvlJc w:val="left"/>
      <w:pPr>
        <w:ind w:left="1440" w:hanging="360"/>
      </w:pPr>
    </w:lvl>
    <w:lvl w:ilvl="2" w:tplc="57523942" w:tentative="1">
      <w:start w:val="1"/>
      <w:numFmt w:val="lowerRoman"/>
      <w:lvlText w:val="%3."/>
      <w:lvlJc w:val="right"/>
      <w:pPr>
        <w:ind w:left="2160" w:hanging="180"/>
      </w:pPr>
    </w:lvl>
    <w:lvl w:ilvl="3" w:tplc="2A5C971A" w:tentative="1">
      <w:start w:val="1"/>
      <w:numFmt w:val="decimal"/>
      <w:lvlText w:val="%4."/>
      <w:lvlJc w:val="left"/>
      <w:pPr>
        <w:ind w:left="2880" w:hanging="360"/>
      </w:pPr>
    </w:lvl>
    <w:lvl w:ilvl="4" w:tplc="5900DF20" w:tentative="1">
      <w:start w:val="1"/>
      <w:numFmt w:val="lowerLetter"/>
      <w:lvlText w:val="%5."/>
      <w:lvlJc w:val="left"/>
      <w:pPr>
        <w:ind w:left="3600" w:hanging="360"/>
      </w:pPr>
    </w:lvl>
    <w:lvl w:ilvl="5" w:tplc="7FD458BA" w:tentative="1">
      <w:start w:val="1"/>
      <w:numFmt w:val="lowerRoman"/>
      <w:lvlText w:val="%6."/>
      <w:lvlJc w:val="right"/>
      <w:pPr>
        <w:ind w:left="4320" w:hanging="180"/>
      </w:pPr>
    </w:lvl>
    <w:lvl w:ilvl="6" w:tplc="2D42BEAC" w:tentative="1">
      <w:start w:val="1"/>
      <w:numFmt w:val="decimal"/>
      <w:lvlText w:val="%7."/>
      <w:lvlJc w:val="left"/>
      <w:pPr>
        <w:ind w:left="5040" w:hanging="360"/>
      </w:pPr>
    </w:lvl>
    <w:lvl w:ilvl="7" w:tplc="42E48F86" w:tentative="1">
      <w:start w:val="1"/>
      <w:numFmt w:val="lowerLetter"/>
      <w:lvlText w:val="%8."/>
      <w:lvlJc w:val="left"/>
      <w:pPr>
        <w:ind w:left="5760" w:hanging="360"/>
      </w:pPr>
    </w:lvl>
    <w:lvl w:ilvl="8" w:tplc="6EAAFB36" w:tentative="1">
      <w:start w:val="1"/>
      <w:numFmt w:val="lowerRoman"/>
      <w:lvlText w:val="%9."/>
      <w:lvlJc w:val="right"/>
      <w:pPr>
        <w:ind w:left="6480" w:hanging="180"/>
      </w:pPr>
    </w:lvl>
  </w:abstractNum>
  <w:abstractNum w:abstractNumId="12" w15:restartNumberingAfterBreak="0">
    <w:nsid w:val="4CF34899"/>
    <w:multiLevelType w:val="hybridMultilevel"/>
    <w:tmpl w:val="D1147BDC"/>
    <w:lvl w:ilvl="0" w:tplc="6C78931A">
      <w:start w:val="1"/>
      <w:numFmt w:val="lowerRoman"/>
      <w:lvlText w:val="(%1)"/>
      <w:lvlJc w:val="left"/>
      <w:pPr>
        <w:ind w:left="720" w:hanging="360"/>
      </w:pPr>
      <w:rPr>
        <w:rFonts w:hint="default"/>
      </w:rPr>
    </w:lvl>
    <w:lvl w:ilvl="1" w:tplc="DF50896E" w:tentative="1">
      <w:start w:val="1"/>
      <w:numFmt w:val="lowerLetter"/>
      <w:lvlText w:val="%2."/>
      <w:lvlJc w:val="left"/>
      <w:pPr>
        <w:ind w:left="1440" w:hanging="360"/>
      </w:pPr>
    </w:lvl>
    <w:lvl w:ilvl="2" w:tplc="C568D51E" w:tentative="1">
      <w:start w:val="1"/>
      <w:numFmt w:val="lowerRoman"/>
      <w:lvlText w:val="%3."/>
      <w:lvlJc w:val="right"/>
      <w:pPr>
        <w:ind w:left="2160" w:hanging="180"/>
      </w:pPr>
    </w:lvl>
    <w:lvl w:ilvl="3" w:tplc="6C765894" w:tentative="1">
      <w:start w:val="1"/>
      <w:numFmt w:val="decimal"/>
      <w:lvlText w:val="%4."/>
      <w:lvlJc w:val="left"/>
      <w:pPr>
        <w:ind w:left="2880" w:hanging="360"/>
      </w:pPr>
    </w:lvl>
    <w:lvl w:ilvl="4" w:tplc="AA3E963E" w:tentative="1">
      <w:start w:val="1"/>
      <w:numFmt w:val="lowerLetter"/>
      <w:lvlText w:val="%5."/>
      <w:lvlJc w:val="left"/>
      <w:pPr>
        <w:ind w:left="3600" w:hanging="360"/>
      </w:pPr>
    </w:lvl>
    <w:lvl w:ilvl="5" w:tplc="7548E06E" w:tentative="1">
      <w:start w:val="1"/>
      <w:numFmt w:val="lowerRoman"/>
      <w:lvlText w:val="%6."/>
      <w:lvlJc w:val="right"/>
      <w:pPr>
        <w:ind w:left="4320" w:hanging="180"/>
      </w:pPr>
    </w:lvl>
    <w:lvl w:ilvl="6" w:tplc="9C8880B8" w:tentative="1">
      <w:start w:val="1"/>
      <w:numFmt w:val="decimal"/>
      <w:lvlText w:val="%7."/>
      <w:lvlJc w:val="left"/>
      <w:pPr>
        <w:ind w:left="5040" w:hanging="360"/>
      </w:pPr>
    </w:lvl>
    <w:lvl w:ilvl="7" w:tplc="A4A02DE0" w:tentative="1">
      <w:start w:val="1"/>
      <w:numFmt w:val="lowerLetter"/>
      <w:lvlText w:val="%8."/>
      <w:lvlJc w:val="left"/>
      <w:pPr>
        <w:ind w:left="5760" w:hanging="360"/>
      </w:pPr>
    </w:lvl>
    <w:lvl w:ilvl="8" w:tplc="37F66A84" w:tentative="1">
      <w:start w:val="1"/>
      <w:numFmt w:val="lowerRoman"/>
      <w:lvlText w:val="%9."/>
      <w:lvlJc w:val="right"/>
      <w:pPr>
        <w:ind w:left="6480" w:hanging="180"/>
      </w:pPr>
    </w:lvl>
  </w:abstractNum>
  <w:abstractNum w:abstractNumId="13" w15:restartNumberingAfterBreak="0">
    <w:nsid w:val="4F2E6665"/>
    <w:multiLevelType w:val="hybridMultilevel"/>
    <w:tmpl w:val="66486A6E"/>
    <w:lvl w:ilvl="0" w:tplc="706C6FC8">
      <w:start w:val="1"/>
      <w:numFmt w:val="lowerLetter"/>
      <w:lvlText w:val="(%1)"/>
      <w:lvlJc w:val="left"/>
      <w:pPr>
        <w:ind w:left="720" w:hanging="360"/>
      </w:pPr>
      <w:rPr>
        <w:rFonts w:hint="default"/>
      </w:rPr>
    </w:lvl>
    <w:lvl w:ilvl="1" w:tplc="EA124DDE" w:tentative="1">
      <w:start w:val="1"/>
      <w:numFmt w:val="lowerLetter"/>
      <w:lvlText w:val="%2."/>
      <w:lvlJc w:val="left"/>
      <w:pPr>
        <w:ind w:left="1440" w:hanging="360"/>
      </w:pPr>
    </w:lvl>
    <w:lvl w:ilvl="2" w:tplc="B81ECCF8" w:tentative="1">
      <w:start w:val="1"/>
      <w:numFmt w:val="lowerRoman"/>
      <w:lvlText w:val="%3."/>
      <w:lvlJc w:val="right"/>
      <w:pPr>
        <w:ind w:left="2160" w:hanging="180"/>
      </w:pPr>
    </w:lvl>
    <w:lvl w:ilvl="3" w:tplc="EE667908" w:tentative="1">
      <w:start w:val="1"/>
      <w:numFmt w:val="decimal"/>
      <w:lvlText w:val="%4."/>
      <w:lvlJc w:val="left"/>
      <w:pPr>
        <w:ind w:left="2880" w:hanging="360"/>
      </w:pPr>
    </w:lvl>
    <w:lvl w:ilvl="4" w:tplc="C17A0A9A" w:tentative="1">
      <w:start w:val="1"/>
      <w:numFmt w:val="lowerLetter"/>
      <w:lvlText w:val="%5."/>
      <w:lvlJc w:val="left"/>
      <w:pPr>
        <w:ind w:left="3600" w:hanging="360"/>
      </w:pPr>
    </w:lvl>
    <w:lvl w:ilvl="5" w:tplc="24C60EC4" w:tentative="1">
      <w:start w:val="1"/>
      <w:numFmt w:val="lowerRoman"/>
      <w:lvlText w:val="%6."/>
      <w:lvlJc w:val="right"/>
      <w:pPr>
        <w:ind w:left="4320" w:hanging="180"/>
      </w:pPr>
    </w:lvl>
    <w:lvl w:ilvl="6" w:tplc="C67E4900" w:tentative="1">
      <w:start w:val="1"/>
      <w:numFmt w:val="decimal"/>
      <w:lvlText w:val="%7."/>
      <w:lvlJc w:val="left"/>
      <w:pPr>
        <w:ind w:left="5040" w:hanging="360"/>
      </w:pPr>
    </w:lvl>
    <w:lvl w:ilvl="7" w:tplc="127CA36C" w:tentative="1">
      <w:start w:val="1"/>
      <w:numFmt w:val="lowerLetter"/>
      <w:lvlText w:val="%8."/>
      <w:lvlJc w:val="left"/>
      <w:pPr>
        <w:ind w:left="5760" w:hanging="360"/>
      </w:pPr>
    </w:lvl>
    <w:lvl w:ilvl="8" w:tplc="DD1C13C0" w:tentative="1">
      <w:start w:val="1"/>
      <w:numFmt w:val="lowerRoman"/>
      <w:lvlText w:val="%9."/>
      <w:lvlJc w:val="right"/>
      <w:pPr>
        <w:ind w:left="6480" w:hanging="180"/>
      </w:pPr>
    </w:lvl>
  </w:abstractNum>
  <w:abstractNum w:abstractNumId="14"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5" w15:restartNumberingAfterBreak="0">
    <w:nsid w:val="56DD1E20"/>
    <w:multiLevelType w:val="multilevel"/>
    <w:tmpl w:val="C608BC1C"/>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57454AB1"/>
    <w:multiLevelType w:val="multilevel"/>
    <w:tmpl w:val="56FC71F6"/>
    <w:numStyleLink w:val="LegalHeadings"/>
  </w:abstractNum>
  <w:abstractNum w:abstractNumId="17"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8" w15:restartNumberingAfterBreak="0">
    <w:nsid w:val="63D526BA"/>
    <w:multiLevelType w:val="hybridMultilevel"/>
    <w:tmpl w:val="5CB60482"/>
    <w:lvl w:ilvl="0" w:tplc="7A1602BE">
      <w:start w:val="1"/>
      <w:numFmt w:val="decimal"/>
      <w:pStyle w:val="SummaryText"/>
      <w:lvlText w:val="%1."/>
      <w:lvlJc w:val="left"/>
      <w:pPr>
        <w:ind w:left="360" w:hanging="360"/>
      </w:pPr>
    </w:lvl>
    <w:lvl w:ilvl="1" w:tplc="7BD2C8BA" w:tentative="1">
      <w:start w:val="1"/>
      <w:numFmt w:val="lowerLetter"/>
      <w:lvlText w:val="%2."/>
      <w:lvlJc w:val="left"/>
      <w:pPr>
        <w:ind w:left="1080" w:hanging="360"/>
      </w:pPr>
    </w:lvl>
    <w:lvl w:ilvl="2" w:tplc="153E2A4C" w:tentative="1">
      <w:start w:val="1"/>
      <w:numFmt w:val="lowerRoman"/>
      <w:lvlText w:val="%3."/>
      <w:lvlJc w:val="right"/>
      <w:pPr>
        <w:ind w:left="1800" w:hanging="180"/>
      </w:pPr>
    </w:lvl>
    <w:lvl w:ilvl="3" w:tplc="0A9A21FE" w:tentative="1">
      <w:start w:val="1"/>
      <w:numFmt w:val="decimal"/>
      <w:lvlText w:val="%4."/>
      <w:lvlJc w:val="left"/>
      <w:pPr>
        <w:ind w:left="2520" w:hanging="360"/>
      </w:pPr>
    </w:lvl>
    <w:lvl w:ilvl="4" w:tplc="716E2506" w:tentative="1">
      <w:start w:val="1"/>
      <w:numFmt w:val="lowerLetter"/>
      <w:lvlText w:val="%5."/>
      <w:lvlJc w:val="left"/>
      <w:pPr>
        <w:ind w:left="3240" w:hanging="360"/>
      </w:pPr>
    </w:lvl>
    <w:lvl w:ilvl="5" w:tplc="D64A7E7C" w:tentative="1">
      <w:start w:val="1"/>
      <w:numFmt w:val="lowerRoman"/>
      <w:lvlText w:val="%6."/>
      <w:lvlJc w:val="right"/>
      <w:pPr>
        <w:ind w:left="3960" w:hanging="180"/>
      </w:pPr>
    </w:lvl>
    <w:lvl w:ilvl="6" w:tplc="C7DE3A28" w:tentative="1">
      <w:start w:val="1"/>
      <w:numFmt w:val="decimal"/>
      <w:lvlText w:val="%7."/>
      <w:lvlJc w:val="left"/>
      <w:pPr>
        <w:ind w:left="4680" w:hanging="360"/>
      </w:pPr>
    </w:lvl>
    <w:lvl w:ilvl="7" w:tplc="899A675A" w:tentative="1">
      <w:start w:val="1"/>
      <w:numFmt w:val="lowerLetter"/>
      <w:lvlText w:val="%8."/>
      <w:lvlJc w:val="left"/>
      <w:pPr>
        <w:ind w:left="5400" w:hanging="360"/>
      </w:pPr>
    </w:lvl>
    <w:lvl w:ilvl="8" w:tplc="626A13FA" w:tentative="1">
      <w:start w:val="1"/>
      <w:numFmt w:val="lowerRoman"/>
      <w:lvlText w:val="%9."/>
      <w:lvlJc w:val="right"/>
      <w:pPr>
        <w:ind w:left="6120" w:hanging="180"/>
      </w:pPr>
    </w:lvl>
  </w:abstractNum>
  <w:abstractNum w:abstractNumId="19"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6ED3875"/>
    <w:multiLevelType w:val="hybridMultilevel"/>
    <w:tmpl w:val="09ECFBD8"/>
    <w:lvl w:ilvl="0" w:tplc="71902A00">
      <w:start w:val="1"/>
      <w:numFmt w:val="lowerLetter"/>
      <w:lvlText w:val="(%1)"/>
      <w:lvlJc w:val="left"/>
      <w:pPr>
        <w:ind w:left="720" w:hanging="360"/>
      </w:pPr>
      <w:rPr>
        <w:rFonts w:hint="default"/>
      </w:rPr>
    </w:lvl>
    <w:lvl w:ilvl="1" w:tplc="B6EAB7D4" w:tentative="1">
      <w:start w:val="1"/>
      <w:numFmt w:val="lowerLetter"/>
      <w:lvlText w:val="%2."/>
      <w:lvlJc w:val="left"/>
      <w:pPr>
        <w:ind w:left="1440" w:hanging="360"/>
      </w:pPr>
    </w:lvl>
    <w:lvl w:ilvl="2" w:tplc="D5FA93A2" w:tentative="1">
      <w:start w:val="1"/>
      <w:numFmt w:val="lowerRoman"/>
      <w:lvlText w:val="%3."/>
      <w:lvlJc w:val="right"/>
      <w:pPr>
        <w:ind w:left="2160" w:hanging="180"/>
      </w:pPr>
    </w:lvl>
    <w:lvl w:ilvl="3" w:tplc="286AC9DE" w:tentative="1">
      <w:start w:val="1"/>
      <w:numFmt w:val="decimal"/>
      <w:lvlText w:val="%4."/>
      <w:lvlJc w:val="left"/>
      <w:pPr>
        <w:ind w:left="2880" w:hanging="360"/>
      </w:pPr>
    </w:lvl>
    <w:lvl w:ilvl="4" w:tplc="08E6A2CC" w:tentative="1">
      <w:start w:val="1"/>
      <w:numFmt w:val="lowerLetter"/>
      <w:lvlText w:val="%5."/>
      <w:lvlJc w:val="left"/>
      <w:pPr>
        <w:ind w:left="3600" w:hanging="360"/>
      </w:pPr>
    </w:lvl>
    <w:lvl w:ilvl="5" w:tplc="FFC025D4" w:tentative="1">
      <w:start w:val="1"/>
      <w:numFmt w:val="lowerRoman"/>
      <w:lvlText w:val="%6."/>
      <w:lvlJc w:val="right"/>
      <w:pPr>
        <w:ind w:left="4320" w:hanging="180"/>
      </w:pPr>
    </w:lvl>
    <w:lvl w:ilvl="6" w:tplc="A476E830" w:tentative="1">
      <w:start w:val="1"/>
      <w:numFmt w:val="decimal"/>
      <w:lvlText w:val="%7."/>
      <w:lvlJc w:val="left"/>
      <w:pPr>
        <w:ind w:left="5040" w:hanging="360"/>
      </w:pPr>
    </w:lvl>
    <w:lvl w:ilvl="7" w:tplc="0E1A7216" w:tentative="1">
      <w:start w:val="1"/>
      <w:numFmt w:val="lowerLetter"/>
      <w:lvlText w:val="%8."/>
      <w:lvlJc w:val="left"/>
      <w:pPr>
        <w:ind w:left="5760" w:hanging="360"/>
      </w:pPr>
    </w:lvl>
    <w:lvl w:ilvl="8" w:tplc="0FB03834" w:tentative="1">
      <w:start w:val="1"/>
      <w:numFmt w:val="lowerRoman"/>
      <w:lvlText w:val="%9."/>
      <w:lvlJc w:val="right"/>
      <w:pPr>
        <w:ind w:left="6480" w:hanging="180"/>
      </w:pPr>
    </w:lvl>
  </w:abstractNum>
  <w:num w:numId="1" w16cid:durableId="1416124937">
    <w:abstractNumId w:val="9"/>
  </w:num>
  <w:num w:numId="2" w16cid:durableId="718942075">
    <w:abstractNumId w:val="7"/>
  </w:num>
  <w:num w:numId="3" w16cid:durableId="41290496">
    <w:abstractNumId w:val="6"/>
  </w:num>
  <w:num w:numId="4" w16cid:durableId="1787506071">
    <w:abstractNumId w:val="5"/>
  </w:num>
  <w:num w:numId="5" w16cid:durableId="1735812112">
    <w:abstractNumId w:val="4"/>
  </w:num>
  <w:num w:numId="6" w16cid:durableId="1484272852">
    <w:abstractNumId w:val="17"/>
  </w:num>
  <w:num w:numId="7" w16cid:durableId="1459060006">
    <w:abstractNumId w:val="16"/>
  </w:num>
  <w:num w:numId="8" w16cid:durableId="1348369802">
    <w:abstractNumId w:val="14"/>
  </w:num>
  <w:num w:numId="9" w16cid:durableId="17306851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8170371">
    <w:abstractNumId w:val="18"/>
  </w:num>
  <w:num w:numId="11" w16cid:durableId="740717063">
    <w:abstractNumId w:val="8"/>
  </w:num>
  <w:num w:numId="12" w16cid:durableId="1463573369">
    <w:abstractNumId w:val="3"/>
  </w:num>
  <w:num w:numId="13" w16cid:durableId="555705243">
    <w:abstractNumId w:val="2"/>
  </w:num>
  <w:num w:numId="14" w16cid:durableId="498615364">
    <w:abstractNumId w:val="1"/>
  </w:num>
  <w:num w:numId="15" w16cid:durableId="167061033">
    <w:abstractNumId w:val="0"/>
  </w:num>
  <w:num w:numId="16" w16cid:durableId="1541236945">
    <w:abstractNumId w:val="19"/>
  </w:num>
  <w:num w:numId="17" w16cid:durableId="1671056599">
    <w:abstractNumId w:val="11"/>
  </w:num>
  <w:num w:numId="18" w16cid:durableId="915675895">
    <w:abstractNumId w:val="13"/>
  </w:num>
  <w:num w:numId="19" w16cid:durableId="1729958390">
    <w:abstractNumId w:val="15"/>
  </w:num>
  <w:num w:numId="20" w16cid:durableId="867983036">
    <w:abstractNumId w:val="20"/>
  </w:num>
  <w:num w:numId="21" w16cid:durableId="1413430906">
    <w:abstractNumId w:val="12"/>
  </w:num>
  <w:num w:numId="22" w16cid:durableId="13075145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87DF1"/>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33408"/>
    <w:rsid w:val="002421F3"/>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76314"/>
    <w:rsid w:val="004B0BF0"/>
    <w:rsid w:val="004B39D5"/>
    <w:rsid w:val="004E4B52"/>
    <w:rsid w:val="004F203A"/>
    <w:rsid w:val="005336B8"/>
    <w:rsid w:val="00547B5F"/>
    <w:rsid w:val="005B04B9"/>
    <w:rsid w:val="005B68C7"/>
    <w:rsid w:val="005B7054"/>
    <w:rsid w:val="005C04C1"/>
    <w:rsid w:val="005D5981"/>
    <w:rsid w:val="005E6F8D"/>
    <w:rsid w:val="005F30CB"/>
    <w:rsid w:val="00612644"/>
    <w:rsid w:val="00614F68"/>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7F4358"/>
    <w:rsid w:val="00807247"/>
    <w:rsid w:val="00821CFF"/>
    <w:rsid w:val="008363D8"/>
    <w:rsid w:val="00840C2B"/>
    <w:rsid w:val="008474E2"/>
    <w:rsid w:val="008730E9"/>
    <w:rsid w:val="008739FD"/>
    <w:rsid w:val="00893E85"/>
    <w:rsid w:val="008C6F0F"/>
    <w:rsid w:val="008E372C"/>
    <w:rsid w:val="00903AB0"/>
    <w:rsid w:val="009A2161"/>
    <w:rsid w:val="009A6F54"/>
    <w:rsid w:val="00A363D4"/>
    <w:rsid w:val="00A52B02"/>
    <w:rsid w:val="00A6057A"/>
    <w:rsid w:val="00A62304"/>
    <w:rsid w:val="00A74017"/>
    <w:rsid w:val="00AA332C"/>
    <w:rsid w:val="00AC27F8"/>
    <w:rsid w:val="00AD4C72"/>
    <w:rsid w:val="00AD626F"/>
    <w:rsid w:val="00AE057B"/>
    <w:rsid w:val="00AE2AEE"/>
    <w:rsid w:val="00B00276"/>
    <w:rsid w:val="00B068FE"/>
    <w:rsid w:val="00B230EC"/>
    <w:rsid w:val="00B24DFD"/>
    <w:rsid w:val="00B367FB"/>
    <w:rsid w:val="00B52738"/>
    <w:rsid w:val="00B56EDC"/>
    <w:rsid w:val="00B94A75"/>
    <w:rsid w:val="00BB1F84"/>
    <w:rsid w:val="00BC035A"/>
    <w:rsid w:val="00BE5468"/>
    <w:rsid w:val="00C11EAC"/>
    <w:rsid w:val="00C30349"/>
    <w:rsid w:val="00C305D7"/>
    <w:rsid w:val="00C30F2A"/>
    <w:rsid w:val="00C43456"/>
    <w:rsid w:val="00C43F16"/>
    <w:rsid w:val="00C65C0C"/>
    <w:rsid w:val="00C808FC"/>
    <w:rsid w:val="00C863EB"/>
    <w:rsid w:val="00CD7D97"/>
    <w:rsid w:val="00CE3EE6"/>
    <w:rsid w:val="00CE4BA1"/>
    <w:rsid w:val="00D000C7"/>
    <w:rsid w:val="00D278E7"/>
    <w:rsid w:val="00D52A9D"/>
    <w:rsid w:val="00D55AAD"/>
    <w:rsid w:val="00D66911"/>
    <w:rsid w:val="00D747AE"/>
    <w:rsid w:val="00D76A9E"/>
    <w:rsid w:val="00D9226C"/>
    <w:rsid w:val="00DA20BD"/>
    <w:rsid w:val="00DB122C"/>
    <w:rsid w:val="00DD3BA1"/>
    <w:rsid w:val="00DE24A2"/>
    <w:rsid w:val="00DE50DB"/>
    <w:rsid w:val="00DF6AE1"/>
    <w:rsid w:val="00E06B18"/>
    <w:rsid w:val="00E318FB"/>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2401"/>
    <w:rsid w:val="00F35A6A"/>
    <w:rsid w:val="00F36972"/>
    <w:rsid w:val="00F40595"/>
    <w:rsid w:val="00FA52B2"/>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F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customStyle="1" w:styleId="UnresolvedMention1">
    <w:name w:val="Unresolved Mention1"/>
    <w:basedOn w:val="DefaultParagraphFont"/>
    <w:uiPriority w:val="99"/>
    <w:rsid w:val="00FA5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ppoturkiye@tarimorman.gov.t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s@tarimorman.gov.t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ppoturkiye@tarimorman.gov.t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ps@tarimorman.gov.tr"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71e944d4-eb4f-4ef4-b19e-e004ebd9f87b</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3573D7B7-FE5D-4752-B29C-EC8F1ED41CEF}">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1165</Words>
  <Characters>6630</Characters>
  <Application>Microsoft Office Word</Application>
  <DocSecurity>0</DocSecurity>
  <Lines>138</Lines>
  <Paragraphs>84</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17</cp:revision>
  <dcterms:created xsi:type="dcterms:W3CDTF">2017-07-03T11:19:00Z</dcterms:created>
  <dcterms:modified xsi:type="dcterms:W3CDTF">2024-08-28T06:32:00Z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G/SPS/N/TUR/148</vt:lpwstr>
  </property>
  <property fmtid="{D5CDD505-2E9C-101B-9397-08002B2CF9AE}" pid="3" name="TitusGUID">
    <vt:lpwstr>71e944d4-eb4f-4ef4-b19e-e004ebd9f87b</vt:lpwstr>
  </property>
  <property fmtid="{D5CDD505-2E9C-101B-9397-08002B2CF9AE}" pid="4" name="WTOCLASSIFICATION">
    <vt:lpwstr>WTO OFFICIAL</vt:lpwstr>
  </property>
</Properties>
</file>