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BFDE9" w14:textId="77777777" w:rsidR="00EA4725" w:rsidRPr="00441372" w:rsidRDefault="000F4258" w:rsidP="00441372">
      <w:pPr>
        <w:pStyle w:val="Ttulo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008A8" w14:paraId="53D2DC4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7589AAE" w14:textId="77777777" w:rsidR="00EA4725" w:rsidRPr="00441372" w:rsidRDefault="000F42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D32C02D" w14:textId="77777777" w:rsidR="00EA4725" w:rsidRPr="00441372" w:rsidRDefault="000F425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4F037CAD" w14:textId="77777777" w:rsidR="00EA4725" w:rsidRPr="00441372" w:rsidRDefault="000F425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008A8" w14:paraId="3B1CF2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96B0E" w14:textId="77777777" w:rsidR="00EA4725" w:rsidRPr="00441372" w:rsidRDefault="000F42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6CDB12" w14:textId="77777777" w:rsidR="00EA4725" w:rsidRPr="00441372" w:rsidRDefault="000F425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6008A8" w14:paraId="6668AF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2CF9D" w14:textId="77777777" w:rsidR="00EA4725" w:rsidRPr="00441372" w:rsidRDefault="000F42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3B5F7" w14:textId="77777777" w:rsidR="00EA4725" w:rsidRPr="00441372" w:rsidRDefault="000F425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Fishmeal</w:t>
            </w:r>
            <w:bookmarkStart w:id="7" w:name="sps3a"/>
            <w:bookmarkEnd w:id="7"/>
          </w:p>
        </w:tc>
      </w:tr>
      <w:tr w:rsidR="006008A8" w14:paraId="2293FF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163C00" w14:textId="77777777" w:rsidR="00EA4725" w:rsidRPr="00441372" w:rsidRDefault="000F425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8AB3C" w14:textId="77777777" w:rsidR="00EA4725" w:rsidRPr="00441372" w:rsidRDefault="000F425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89DF176" w14:textId="77777777" w:rsidR="00EA4725" w:rsidRPr="00441372" w:rsidRDefault="000F425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E4545CF" w14:textId="77777777" w:rsidR="00EA4725" w:rsidRPr="00441372" w:rsidRDefault="000F425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008A8" w14:paraId="2C5C9A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CA6AA" w14:textId="77777777" w:rsidR="00EA4725" w:rsidRPr="00441372" w:rsidRDefault="000F42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29C34" w14:textId="77777777" w:rsidR="00EA4725" w:rsidRPr="00441372" w:rsidRDefault="000F425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97:2019, Fishmeal - Specification, Second Edition.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p w14:paraId="0E3F4592" w14:textId="77777777" w:rsidR="00EA4725" w:rsidRPr="00441372" w:rsidRDefault="007013F2" w:rsidP="00441372">
            <w:pPr>
              <w:spacing w:after="120"/>
            </w:pPr>
            <w:hyperlink r:id="rId7" w:tgtFrame="_blank" w:history="1">
              <w:r w:rsidR="000F4258" w:rsidRPr="00441372">
                <w:rPr>
                  <w:color w:val="0000FF"/>
                  <w:u w:val="single"/>
                </w:rPr>
                <w:t>https://members.wto.org/crnattachments/2019/SPS/UGA/19_7322_00_e.pdf</w:t>
              </w:r>
            </w:hyperlink>
            <w:bookmarkStart w:id="21" w:name="sps5d"/>
            <w:bookmarkEnd w:id="21"/>
          </w:p>
        </w:tc>
      </w:tr>
      <w:tr w:rsidR="006008A8" w14:paraId="43DAF5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AE5CFC" w14:textId="77777777" w:rsidR="00EA4725" w:rsidRPr="00441372" w:rsidRDefault="000F42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2390A" w14:textId="77777777" w:rsidR="00EA4725" w:rsidRPr="00441372" w:rsidRDefault="000F425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fishmeal for use in compounding animal feeds.</w:t>
            </w:r>
          </w:p>
          <w:p w14:paraId="5CC31A75" w14:textId="77777777" w:rsidR="006008A8" w:rsidRPr="0065690F" w:rsidRDefault="000F4258" w:rsidP="00441372">
            <w:pPr>
              <w:spacing w:after="120"/>
            </w:pPr>
            <w:r w:rsidRPr="0065690F"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6008A8" w14:paraId="61D8B9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64D41" w14:textId="77777777" w:rsidR="00EA4725" w:rsidRPr="00441372" w:rsidRDefault="000F42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FE964D" w14:textId="77777777" w:rsidR="00EA4725" w:rsidRPr="00441372" w:rsidRDefault="000F425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008A8" w14:paraId="342156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9DF6C" w14:textId="77777777" w:rsidR="00EA4725" w:rsidRPr="00441372" w:rsidRDefault="000F425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D1DAE" w14:textId="77777777" w:rsidR="00EA4725" w:rsidRPr="00441372" w:rsidRDefault="000F425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9C8882F" w14:textId="77777777" w:rsidR="00EA4725" w:rsidRPr="00441372" w:rsidRDefault="000F425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D1D431A" w14:textId="77777777" w:rsidR="00EA4725" w:rsidRPr="00441372" w:rsidRDefault="000F425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6A3EF9F" w14:textId="77777777" w:rsidR="00EA4725" w:rsidRPr="00441372" w:rsidRDefault="000F425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A2C82EC" w14:textId="77777777" w:rsidR="00EA4725" w:rsidRPr="00441372" w:rsidRDefault="000F425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8A7819C" w14:textId="77777777" w:rsidR="00EA4725" w:rsidRPr="00441372" w:rsidRDefault="000F425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D240A66" w14:textId="77777777" w:rsidR="00EA4725" w:rsidRPr="00441372" w:rsidRDefault="000F425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AAFC4E5" w14:textId="77777777" w:rsidR="00EA4725" w:rsidRPr="00441372" w:rsidRDefault="000F425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008A8" w14:paraId="5E2889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0E35AC" w14:textId="77777777" w:rsidR="00EA4725" w:rsidRPr="00441372" w:rsidRDefault="000F4258" w:rsidP="000F4258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DFC14" w14:textId="77777777" w:rsidR="000F4258" w:rsidRDefault="000F4258" w:rsidP="000F4258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92C30A8" w14:textId="77777777" w:rsidR="00EA4725" w:rsidRPr="00441372" w:rsidRDefault="000F4258" w:rsidP="000F4258">
            <w:pPr>
              <w:keepNext/>
              <w:keepLines/>
            </w:pPr>
            <w:r w:rsidRPr="0065690F">
              <w:t>Uganda Gazette,</w:t>
            </w:r>
          </w:p>
          <w:p w14:paraId="6F536902" w14:textId="77777777" w:rsidR="006008A8" w:rsidRPr="0065690F" w:rsidRDefault="000F4258" w:rsidP="000F4258">
            <w:pPr>
              <w:keepNext/>
              <w:keepLines/>
            </w:pPr>
            <w:r w:rsidRPr="0065690F">
              <w:t>IS0 5510, Animal feeding stuffs - Determination of available lysine,</w:t>
            </w:r>
          </w:p>
          <w:p w14:paraId="6DF0699C" w14:textId="77777777" w:rsidR="006008A8" w:rsidRPr="0065690F" w:rsidRDefault="000F4258" w:rsidP="000F4258">
            <w:pPr>
              <w:keepNext/>
              <w:keepLines/>
            </w:pPr>
            <w:r w:rsidRPr="0065690F">
              <w:t>ISO 5983-1, Animal feeding stuffs - Determination of nitrogen content and calculation of crude protein content - Part 1: Kjeldahl method,</w:t>
            </w:r>
          </w:p>
          <w:p w14:paraId="3B10777D" w14:textId="77777777" w:rsidR="006008A8" w:rsidRPr="0065690F" w:rsidRDefault="000F4258" w:rsidP="000F4258">
            <w:pPr>
              <w:keepNext/>
              <w:keepLines/>
            </w:pPr>
            <w:r w:rsidRPr="0065690F">
              <w:t>ISO 5984, Animal feeding stuffs - Determination of crude ash,</w:t>
            </w:r>
          </w:p>
          <w:p w14:paraId="01C4CCF5" w14:textId="77777777" w:rsidR="006008A8" w:rsidRPr="0065690F" w:rsidRDefault="000F4258" w:rsidP="000F4258">
            <w:pPr>
              <w:keepNext/>
              <w:keepLines/>
            </w:pPr>
            <w:r w:rsidRPr="0065690F">
              <w:t>ISO 5985, Animal feeding stuffs - Determination of ash insoluble in hydrochloric acid,</w:t>
            </w:r>
          </w:p>
          <w:p w14:paraId="75F77E9C" w14:textId="77777777" w:rsidR="006008A8" w:rsidRPr="0065690F" w:rsidRDefault="000F4258" w:rsidP="000F4258">
            <w:pPr>
              <w:keepNext/>
              <w:keepLines/>
            </w:pPr>
            <w:r w:rsidRPr="0065690F">
              <w:t>ISO 6490-1, Animal feeding stuffs - Determination of calcium content - Part 1: Titrimetric method,</w:t>
            </w:r>
          </w:p>
          <w:p w14:paraId="32C11BF0" w14:textId="77777777" w:rsidR="006008A8" w:rsidRPr="0065690F" w:rsidRDefault="000F4258" w:rsidP="000F4258">
            <w:pPr>
              <w:keepNext/>
              <w:keepLines/>
            </w:pPr>
            <w:r w:rsidRPr="0065690F">
              <w:t>ISO 6491, Animal feeding stuffs - Determination of phosphorus content - Spectrometric method,</w:t>
            </w:r>
          </w:p>
          <w:p w14:paraId="35599AEF" w14:textId="77777777" w:rsidR="006008A8" w:rsidRPr="0065690F" w:rsidRDefault="000F4258" w:rsidP="000F4258">
            <w:pPr>
              <w:keepNext/>
              <w:keepLines/>
            </w:pPr>
            <w:r w:rsidRPr="0065690F">
              <w:t>ISO 6492, Animal feeding stuffs - Determination of fat content,</w:t>
            </w:r>
          </w:p>
          <w:p w14:paraId="49998702" w14:textId="77777777" w:rsidR="006008A8" w:rsidRPr="0065690F" w:rsidRDefault="000F4258" w:rsidP="000F4258">
            <w:pPr>
              <w:keepNext/>
              <w:keepLines/>
            </w:pPr>
            <w:r w:rsidRPr="0065690F">
              <w:t>ISO 6495, Animal feeding stuffs - Determination of water-soluble chlorides content,</w:t>
            </w:r>
          </w:p>
          <w:p w14:paraId="21DD3CCF" w14:textId="77777777" w:rsidR="006008A8" w:rsidRPr="0065690F" w:rsidRDefault="000F4258" w:rsidP="000F4258">
            <w:pPr>
              <w:keepNext/>
              <w:keepLines/>
            </w:pPr>
            <w:r w:rsidRPr="0065690F">
              <w:t>ISO 6496, Animal feeding stuffs - Determination of moisture and other volatile matter content,</w:t>
            </w:r>
          </w:p>
          <w:p w14:paraId="3F7285F3" w14:textId="77777777" w:rsidR="006008A8" w:rsidRPr="0065690F" w:rsidRDefault="000F4258" w:rsidP="000F4258">
            <w:pPr>
              <w:keepNext/>
              <w:keepLines/>
            </w:pPr>
            <w:r w:rsidRPr="0065690F">
              <w:t>ISO 6497, Animal feeding stuffs - Sampling,</w:t>
            </w:r>
          </w:p>
          <w:p w14:paraId="27899053" w14:textId="77777777" w:rsidR="006008A8" w:rsidRPr="0065690F" w:rsidRDefault="000F4258" w:rsidP="000F4258">
            <w:pPr>
              <w:keepNext/>
              <w:keepLines/>
            </w:pPr>
            <w:r w:rsidRPr="0065690F">
              <w:t>ISO 6865, Animal feeding stuffs - Determination of crude fibre content - Method with intermediate filtration,</w:t>
            </w:r>
          </w:p>
          <w:p w14:paraId="637279D8" w14:textId="77777777" w:rsidR="006008A8" w:rsidRPr="0065690F" w:rsidRDefault="000F4258" w:rsidP="000F4258">
            <w:pPr>
              <w:keepNext/>
              <w:keepLines/>
            </w:pPr>
            <w:r w:rsidRPr="0065690F">
              <w:t>ISO 9831, Animal feeding stuffs, animal products, and faeces or urine - Determination of gross calorific value - Bomb calorimeter method,</w:t>
            </w:r>
          </w:p>
          <w:p w14:paraId="39B94E6D" w14:textId="77777777" w:rsidR="006008A8" w:rsidRPr="0065690F" w:rsidRDefault="000F4258" w:rsidP="000F4258">
            <w:pPr>
              <w:keepNext/>
              <w:keepLines/>
            </w:pPr>
            <w:r w:rsidRPr="0065690F">
              <w:t>ISO 13903, Animal feeding stuffs - Determination of amino acids content,</w:t>
            </w:r>
          </w:p>
          <w:p w14:paraId="15028836" w14:textId="77777777" w:rsidR="006008A8" w:rsidRPr="0065690F" w:rsidRDefault="000F4258" w:rsidP="000F4258">
            <w:pPr>
              <w:keepNext/>
              <w:keepLines/>
            </w:pPr>
            <w:r w:rsidRPr="0065690F">
              <w:t>ISO 14718, Animal feeding stuffs - Determination of aflatoxin B1 content of mixed feeding stuffs - Method using high-performance liquid chromatography,</w:t>
            </w:r>
          </w:p>
          <w:p w14:paraId="1D304694" w14:textId="77777777" w:rsidR="006008A8" w:rsidRPr="0065690F" w:rsidRDefault="000F4258" w:rsidP="000F4258">
            <w:pPr>
              <w:keepNext/>
              <w:keepLines/>
            </w:pPr>
            <w:r w:rsidRPr="0065690F">
              <w:t>ISO 17375, Animal feeding stuffs - Determination of aflatoxin B1,</w:t>
            </w:r>
          </w:p>
          <w:p w14:paraId="60104FC4" w14:textId="77777777" w:rsidR="006008A8" w:rsidRPr="0065690F" w:rsidRDefault="000F4258" w:rsidP="000F4258">
            <w:pPr>
              <w:keepNext/>
              <w:keepLines/>
            </w:pPr>
            <w:r w:rsidRPr="0065690F">
              <w:t>ISO 16050, Foodstuffs - Determination of aflatoxin B1, and the total content of aflatoxins B1, B2, G1 and G2 in cereals, nuts and derived products - High-performance liquid chromatographic method,</w:t>
            </w:r>
          </w:p>
          <w:p w14:paraId="6CD0EE4A" w14:textId="77777777" w:rsidR="006008A8" w:rsidRPr="0065690F" w:rsidRDefault="000F4258" w:rsidP="000F4258">
            <w:pPr>
              <w:keepNext/>
              <w:keepLines/>
            </w:pPr>
            <w:r w:rsidRPr="0065690F">
              <w:t>EAS 38, Labelling of pre-packaged foods - General requirements,</w:t>
            </w:r>
          </w:p>
          <w:p w14:paraId="26526FCA" w14:textId="77777777" w:rsidR="006008A8" w:rsidRPr="0065690F" w:rsidRDefault="000F4258" w:rsidP="000F4258">
            <w:pPr>
              <w:keepNext/>
              <w:keepLines/>
            </w:pPr>
            <w:r w:rsidRPr="0065690F">
              <w:t>ISO 27085, Animal feeding stuff - Determination of calcium, sodium, phosphorous, magnesium, potassium, iron, zinc, copper, manganese, cobalt, molybdenum, arsenic, lead and cadmium by ICP-AES,</w:t>
            </w:r>
          </w:p>
          <w:p w14:paraId="4397693B" w14:textId="77777777" w:rsidR="006008A8" w:rsidRPr="0065690F" w:rsidRDefault="000F4258" w:rsidP="000F4258">
            <w:pPr>
              <w:keepNext/>
              <w:keepLines/>
            </w:pPr>
            <w:r w:rsidRPr="0065690F">
              <w:t>ISO 6579-1, Microbiology of the food chain - Horizontal method for the detection, enumeration and serotyping of Salmonella - Part 1: Detection of Salmonella spp,</w:t>
            </w:r>
          </w:p>
          <w:p w14:paraId="22ACD5E6" w14:textId="77777777" w:rsidR="006008A8" w:rsidRPr="0065690F" w:rsidRDefault="000F4258" w:rsidP="000F4258">
            <w:pPr>
              <w:keepNext/>
              <w:keepLines/>
            </w:pPr>
            <w:r w:rsidRPr="0065690F">
              <w:t>ISO 16654, Microbiology of food and animal feeding stuffs - Horizontal method for the detection ofEscherichia coli O157,</w:t>
            </w:r>
          </w:p>
          <w:p w14:paraId="5B96ADBF" w14:textId="77777777" w:rsidR="006008A8" w:rsidRPr="0065690F" w:rsidRDefault="000F4258" w:rsidP="000F4258">
            <w:pPr>
              <w:keepNext/>
              <w:keepLines/>
            </w:pPr>
            <w:r w:rsidRPr="0065690F">
              <w:t>ISO 11133, Microbiology of food, animal feed and water - Preparation, production, storage and performance testing of culture media,</w:t>
            </w:r>
          </w:p>
          <w:p w14:paraId="3E946662" w14:textId="77777777" w:rsidR="006008A8" w:rsidRPr="0065690F" w:rsidRDefault="000F4258" w:rsidP="000F4258">
            <w:pPr>
              <w:keepNext/>
              <w:keepLines/>
              <w:spacing w:after="120"/>
            </w:pPr>
            <w:r w:rsidRPr="0065690F">
              <w:t>EAS 97:2000, fish meal specification.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6008A8" w14:paraId="69EEFA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13300" w14:textId="77777777" w:rsidR="00EA4725" w:rsidRPr="00441372" w:rsidRDefault="000F42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E6D46" w14:textId="77777777" w:rsidR="00EA4725" w:rsidRPr="00441372" w:rsidRDefault="000F425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2020.</w:t>
            </w:r>
            <w:bookmarkStart w:id="59" w:name="sps10a"/>
            <w:bookmarkEnd w:id="59"/>
          </w:p>
          <w:p w14:paraId="2FC3144F" w14:textId="77777777" w:rsidR="00EA4725" w:rsidRPr="00441372" w:rsidRDefault="000F425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June 2020.</w:t>
            </w:r>
            <w:bookmarkStart w:id="61" w:name="sps10bisa"/>
            <w:bookmarkEnd w:id="61"/>
          </w:p>
        </w:tc>
      </w:tr>
      <w:tr w:rsidR="006008A8" w14:paraId="1950C6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E1976" w14:textId="77777777" w:rsidR="00EA4725" w:rsidRPr="00441372" w:rsidRDefault="000F42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F3867B" w14:textId="77777777" w:rsidR="00EA4725" w:rsidRPr="00441372" w:rsidRDefault="000F425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247AE285" w14:textId="77777777" w:rsidR="00EA4725" w:rsidRPr="00441372" w:rsidRDefault="000F425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008A8" w14:paraId="6D8C59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A9947" w14:textId="77777777" w:rsidR="00EA4725" w:rsidRPr="00441372" w:rsidRDefault="000F4258" w:rsidP="000F4258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71615" w14:textId="77777777" w:rsidR="00EA4725" w:rsidRPr="00441372" w:rsidRDefault="000F4258" w:rsidP="000F4258">
            <w:pPr>
              <w:keepNext/>
              <w:keepLines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17 February 2020</w:t>
            </w:r>
            <w:bookmarkEnd w:id="72"/>
          </w:p>
          <w:p w14:paraId="1BE6DC94" w14:textId="77777777" w:rsidR="00EA4725" w:rsidRPr="00441372" w:rsidRDefault="000F4258" w:rsidP="000F4258">
            <w:pPr>
              <w:keepNext/>
              <w:keepLines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2A8CF0B" w14:textId="77777777" w:rsidR="006008A8" w:rsidRPr="0065690F" w:rsidRDefault="000F4258" w:rsidP="000F4258">
            <w:pPr>
              <w:keepNext/>
              <w:keepLines/>
            </w:pPr>
            <w:r w:rsidRPr="0065690F">
              <w:t>Uganda National Bureau of Standards</w:t>
            </w:r>
          </w:p>
          <w:p w14:paraId="211B9218" w14:textId="77777777" w:rsidR="006008A8" w:rsidRPr="0065690F" w:rsidRDefault="000F4258" w:rsidP="000F4258">
            <w:pPr>
              <w:keepNext/>
              <w:keepLines/>
            </w:pPr>
            <w:r w:rsidRPr="0065690F">
              <w:t>Plot 2-12 ByPass Link, Bweyogerere Industrial and Business Park</w:t>
            </w:r>
          </w:p>
          <w:p w14:paraId="39C065EF" w14:textId="77777777" w:rsidR="006008A8" w:rsidRPr="000F4258" w:rsidRDefault="000F4258" w:rsidP="000F4258">
            <w:pPr>
              <w:keepNext/>
              <w:keepLines/>
              <w:rPr>
                <w:lang w:val="es-ES"/>
              </w:rPr>
            </w:pPr>
            <w:r w:rsidRPr="000F4258">
              <w:rPr>
                <w:lang w:val="es-ES"/>
              </w:rPr>
              <w:t>P.O. Box 6329</w:t>
            </w:r>
          </w:p>
          <w:p w14:paraId="251349AF" w14:textId="77777777" w:rsidR="006008A8" w:rsidRPr="000F4258" w:rsidRDefault="000F4258" w:rsidP="000F4258">
            <w:pPr>
              <w:keepNext/>
              <w:keepLines/>
              <w:rPr>
                <w:lang w:val="es-ES"/>
              </w:rPr>
            </w:pPr>
            <w:r w:rsidRPr="000F4258">
              <w:rPr>
                <w:lang w:val="es-ES"/>
              </w:rPr>
              <w:t>Kampala, Uganda</w:t>
            </w:r>
          </w:p>
          <w:p w14:paraId="6FFE7977" w14:textId="77777777" w:rsidR="006008A8" w:rsidRPr="000F4258" w:rsidRDefault="000F4258" w:rsidP="000F4258">
            <w:pPr>
              <w:keepNext/>
              <w:keepLines/>
              <w:rPr>
                <w:lang w:val="es-ES"/>
              </w:rPr>
            </w:pPr>
            <w:r w:rsidRPr="000F4258">
              <w:rPr>
                <w:lang w:val="es-ES"/>
              </w:rPr>
              <w:t>Tel: +(256) 4 1733 3250/1/2</w:t>
            </w:r>
          </w:p>
          <w:p w14:paraId="1086C198" w14:textId="77777777" w:rsidR="006008A8" w:rsidRPr="000F4258" w:rsidRDefault="000F4258" w:rsidP="000F4258">
            <w:pPr>
              <w:keepNext/>
              <w:keepLines/>
              <w:rPr>
                <w:lang w:val="fr-CH"/>
              </w:rPr>
            </w:pPr>
            <w:proofErr w:type="gramStart"/>
            <w:r w:rsidRPr="000F4258">
              <w:rPr>
                <w:lang w:val="fr-CH"/>
              </w:rPr>
              <w:t>Fax:</w:t>
            </w:r>
            <w:proofErr w:type="gramEnd"/>
            <w:r w:rsidRPr="000F4258">
              <w:rPr>
                <w:lang w:val="fr-CH"/>
              </w:rPr>
              <w:t xml:space="preserve"> +(256) 4 1428 6123</w:t>
            </w:r>
          </w:p>
          <w:p w14:paraId="1CBDA555" w14:textId="77777777" w:rsidR="006008A8" w:rsidRPr="000F4258" w:rsidRDefault="000F4258" w:rsidP="000F4258">
            <w:pPr>
              <w:keepNext/>
              <w:keepLines/>
              <w:rPr>
                <w:lang w:val="fr-CH"/>
              </w:rPr>
            </w:pPr>
            <w:proofErr w:type="gramStart"/>
            <w:r w:rsidRPr="000F4258">
              <w:rPr>
                <w:lang w:val="fr-CH"/>
              </w:rPr>
              <w:t>E-mail:</w:t>
            </w:r>
            <w:proofErr w:type="gramEnd"/>
            <w:r w:rsidRPr="000F4258">
              <w:rPr>
                <w:lang w:val="fr-CH"/>
              </w:rPr>
              <w:t xml:space="preserve"> info@unbs.go.ug</w:t>
            </w:r>
          </w:p>
          <w:p w14:paraId="327C81CD" w14:textId="77777777" w:rsidR="006008A8" w:rsidRPr="0065690F" w:rsidRDefault="000F4258" w:rsidP="000F4258">
            <w:pPr>
              <w:keepNext/>
              <w:keepLines/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6008A8" w14:paraId="093DB7A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C5B46FB" w14:textId="77777777" w:rsidR="00EA4725" w:rsidRPr="00441372" w:rsidRDefault="000F425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4BEE254" w14:textId="77777777" w:rsidR="00EA4725" w:rsidRPr="00441372" w:rsidRDefault="000F425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79FD6D81" w14:textId="77777777" w:rsidR="00EA4725" w:rsidRPr="0065690F" w:rsidRDefault="000F425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0A5EE886" w14:textId="77777777" w:rsidR="00EA4725" w:rsidRPr="0065690F" w:rsidRDefault="000F425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60B1D7D" w14:textId="77777777" w:rsidR="00EA4725" w:rsidRPr="000F4258" w:rsidRDefault="000F4258" w:rsidP="00F3021D">
            <w:pPr>
              <w:keepNext/>
              <w:keepLines/>
              <w:rPr>
                <w:bCs/>
                <w:lang w:val="es-ES"/>
              </w:rPr>
            </w:pPr>
            <w:r w:rsidRPr="000F4258">
              <w:rPr>
                <w:bCs/>
                <w:lang w:val="es-ES"/>
              </w:rPr>
              <w:t>P.O. Box 6329</w:t>
            </w:r>
          </w:p>
          <w:p w14:paraId="2377492F" w14:textId="77777777" w:rsidR="00EA4725" w:rsidRPr="000F4258" w:rsidRDefault="000F4258" w:rsidP="00F3021D">
            <w:pPr>
              <w:keepNext/>
              <w:keepLines/>
              <w:rPr>
                <w:bCs/>
                <w:lang w:val="es-ES"/>
              </w:rPr>
            </w:pPr>
            <w:r w:rsidRPr="000F4258">
              <w:rPr>
                <w:bCs/>
                <w:lang w:val="es-ES"/>
              </w:rPr>
              <w:t>Kampala, Uganda</w:t>
            </w:r>
          </w:p>
          <w:p w14:paraId="323F64D2" w14:textId="77777777" w:rsidR="00EA4725" w:rsidRPr="000F4258" w:rsidRDefault="000F4258" w:rsidP="00F3021D">
            <w:pPr>
              <w:keepNext/>
              <w:keepLines/>
              <w:rPr>
                <w:bCs/>
                <w:lang w:val="es-ES"/>
              </w:rPr>
            </w:pPr>
            <w:r w:rsidRPr="000F4258">
              <w:rPr>
                <w:bCs/>
                <w:lang w:val="es-ES"/>
              </w:rPr>
              <w:t>Tel: +(256) 4 1733 3250/1/2</w:t>
            </w:r>
          </w:p>
          <w:p w14:paraId="450B9079" w14:textId="77777777" w:rsidR="00EA4725" w:rsidRPr="000F4258" w:rsidRDefault="000F4258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F4258">
              <w:rPr>
                <w:bCs/>
                <w:lang w:val="fr-CH"/>
              </w:rPr>
              <w:t>Fax:</w:t>
            </w:r>
            <w:proofErr w:type="gramEnd"/>
            <w:r w:rsidRPr="000F4258">
              <w:rPr>
                <w:bCs/>
                <w:lang w:val="fr-CH"/>
              </w:rPr>
              <w:t xml:space="preserve"> +(256) 4 1428 6123</w:t>
            </w:r>
          </w:p>
          <w:p w14:paraId="67B25708" w14:textId="77777777" w:rsidR="00EA4725" w:rsidRPr="000F4258" w:rsidRDefault="000F4258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F4258">
              <w:rPr>
                <w:bCs/>
                <w:lang w:val="fr-CH"/>
              </w:rPr>
              <w:t>E-mail:</w:t>
            </w:r>
            <w:proofErr w:type="gramEnd"/>
            <w:r w:rsidRPr="000F4258">
              <w:rPr>
                <w:bCs/>
                <w:lang w:val="fr-CH"/>
              </w:rPr>
              <w:t xml:space="preserve"> info@unbs.go.ug</w:t>
            </w:r>
          </w:p>
          <w:p w14:paraId="3FC1CF62" w14:textId="77777777" w:rsidR="00EA4725" w:rsidRPr="0065690F" w:rsidRDefault="000F425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14:paraId="1FBB1500" w14:textId="77777777" w:rsidR="007141CF" w:rsidRPr="00441372" w:rsidRDefault="007141CF" w:rsidP="00441372"/>
    <w:sectPr w:rsidR="007141CF" w:rsidRPr="00441372" w:rsidSect="000F42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B3565" w14:textId="77777777" w:rsidR="00A81C28" w:rsidRDefault="000F4258">
      <w:r>
        <w:separator/>
      </w:r>
    </w:p>
  </w:endnote>
  <w:endnote w:type="continuationSeparator" w:id="0">
    <w:p w14:paraId="6FF00C4C" w14:textId="77777777" w:rsidR="00A81C28" w:rsidRDefault="000F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E29C6" w14:textId="77777777" w:rsidR="00EA4725" w:rsidRPr="000F4258" w:rsidRDefault="000F4258" w:rsidP="000F4258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B717F" w14:textId="77777777" w:rsidR="00EA4725" w:rsidRPr="000F4258" w:rsidRDefault="000F4258" w:rsidP="000F4258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0CC0" w14:textId="77777777" w:rsidR="00C863EB" w:rsidRPr="00441372" w:rsidRDefault="000F4258" w:rsidP="00821CFF">
    <w:pPr>
      <w:pStyle w:val="Piedepgina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17598" w14:textId="77777777" w:rsidR="00A81C28" w:rsidRDefault="000F4258">
      <w:r>
        <w:separator/>
      </w:r>
    </w:p>
  </w:footnote>
  <w:footnote w:type="continuationSeparator" w:id="0">
    <w:p w14:paraId="38F6C656" w14:textId="77777777" w:rsidR="00A81C28" w:rsidRDefault="000F4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2E812" w14:textId="77777777" w:rsidR="000F4258" w:rsidRPr="000F4258" w:rsidRDefault="000F4258" w:rsidP="000F425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258">
      <w:t>G/SPS/N/UGA/110</w:t>
    </w:r>
  </w:p>
  <w:p w14:paraId="6A6DC59D" w14:textId="77777777" w:rsidR="000F4258" w:rsidRPr="000F4258" w:rsidRDefault="000F4258" w:rsidP="000F425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431864" w14:textId="77777777" w:rsidR="000F4258" w:rsidRPr="000F4258" w:rsidRDefault="000F4258" w:rsidP="000F425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258">
      <w:t xml:space="preserve">- </w:t>
    </w:r>
    <w:r w:rsidRPr="000F4258">
      <w:fldChar w:fldCharType="begin"/>
    </w:r>
    <w:r w:rsidRPr="000F4258">
      <w:instrText xml:space="preserve"> PAGE </w:instrText>
    </w:r>
    <w:r w:rsidRPr="000F4258">
      <w:fldChar w:fldCharType="separate"/>
    </w:r>
    <w:r w:rsidRPr="000F4258">
      <w:rPr>
        <w:noProof/>
      </w:rPr>
      <w:t>2</w:t>
    </w:r>
    <w:r w:rsidRPr="000F4258">
      <w:fldChar w:fldCharType="end"/>
    </w:r>
    <w:r w:rsidRPr="000F4258">
      <w:t xml:space="preserve"> -</w:t>
    </w:r>
  </w:p>
  <w:p w14:paraId="790B6D92" w14:textId="77777777" w:rsidR="00EA4725" w:rsidRPr="000F4258" w:rsidRDefault="00EA4725" w:rsidP="000F4258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BFD45" w14:textId="77777777" w:rsidR="000F4258" w:rsidRPr="000F4258" w:rsidRDefault="000F4258" w:rsidP="000F425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258">
      <w:t>G/SPS/N/UGA/110</w:t>
    </w:r>
  </w:p>
  <w:p w14:paraId="5140321B" w14:textId="77777777" w:rsidR="000F4258" w:rsidRPr="000F4258" w:rsidRDefault="000F4258" w:rsidP="000F425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CF2155" w14:textId="77777777" w:rsidR="000F4258" w:rsidRPr="000F4258" w:rsidRDefault="000F4258" w:rsidP="000F425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258">
      <w:t xml:space="preserve">- </w:t>
    </w:r>
    <w:r w:rsidRPr="000F4258">
      <w:fldChar w:fldCharType="begin"/>
    </w:r>
    <w:r w:rsidRPr="000F4258">
      <w:instrText xml:space="preserve"> PAGE </w:instrText>
    </w:r>
    <w:r w:rsidRPr="000F4258">
      <w:fldChar w:fldCharType="separate"/>
    </w:r>
    <w:r w:rsidRPr="000F4258">
      <w:rPr>
        <w:noProof/>
      </w:rPr>
      <w:t>2</w:t>
    </w:r>
    <w:r w:rsidRPr="000F4258">
      <w:fldChar w:fldCharType="end"/>
    </w:r>
    <w:r w:rsidRPr="000F4258">
      <w:t xml:space="preserve"> -</w:t>
    </w:r>
  </w:p>
  <w:p w14:paraId="733E8674" w14:textId="77777777" w:rsidR="00EA4725" w:rsidRPr="000F4258" w:rsidRDefault="00EA4725" w:rsidP="000F4258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08A8" w14:paraId="7ADAC91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D4F13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37C704" w14:textId="77777777" w:rsidR="00ED54E0" w:rsidRPr="00EA4725" w:rsidRDefault="000F425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008A8" w14:paraId="57E1680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61024C" w14:textId="77777777" w:rsidR="00ED54E0" w:rsidRPr="00EA4725" w:rsidRDefault="007013F2" w:rsidP="00422B6F">
          <w:pPr>
            <w:jc w:val="left"/>
          </w:pPr>
          <w:r>
            <w:rPr>
              <w:lang w:eastAsia="en-GB"/>
            </w:rPr>
            <w:pict w14:anchorId="393808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A1E52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008A8" w14:paraId="60B8B94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5FCFD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B5775F" w14:textId="77777777" w:rsidR="000F4258" w:rsidRDefault="000F425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G/SPS/N/UGA/110</w:t>
          </w:r>
        </w:p>
        <w:bookmarkEnd w:id="88"/>
        <w:p w14:paraId="4FB1528D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008A8" w14:paraId="3A20651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A97CC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25259A" w14:textId="77777777" w:rsidR="00ED54E0" w:rsidRPr="00EA4725" w:rsidRDefault="000F4258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19 December 2019</w:t>
          </w:r>
          <w:bookmarkStart w:id="90" w:name="bmkDate"/>
          <w:bookmarkEnd w:id="89"/>
          <w:bookmarkEnd w:id="90"/>
        </w:p>
      </w:tc>
    </w:tr>
    <w:tr w:rsidR="006008A8" w14:paraId="63916E8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D28BD5" w14:textId="21BF4789" w:rsidR="00ED54E0" w:rsidRPr="00EA4725" w:rsidRDefault="000F425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E3CDA">
            <w:rPr>
              <w:color w:val="FF0000"/>
              <w:szCs w:val="16"/>
            </w:rPr>
            <w:t>19-</w:t>
          </w:r>
          <w:r w:rsidR="007013F2">
            <w:rPr>
              <w:color w:val="FF0000"/>
              <w:szCs w:val="16"/>
            </w:rPr>
            <w:t>8865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4B1C82" w14:textId="77777777" w:rsidR="00ED54E0" w:rsidRPr="00EA4725" w:rsidRDefault="000F425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6008A8" w14:paraId="733BA6D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4B3ACA" w14:textId="77777777" w:rsidR="00ED54E0" w:rsidRPr="00EA4725" w:rsidRDefault="000F4258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1B453B" w14:textId="77777777" w:rsidR="00ED54E0" w:rsidRPr="00441372" w:rsidRDefault="000F4258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527CB86F" w14:textId="77777777" w:rsidR="00ED54E0" w:rsidRPr="00441372" w:rsidRDefault="00ED54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9CAA4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BDAC0B4" w:tentative="1">
      <w:start w:val="1"/>
      <w:numFmt w:val="lowerLetter"/>
      <w:lvlText w:val="%2."/>
      <w:lvlJc w:val="left"/>
      <w:pPr>
        <w:ind w:left="1080" w:hanging="360"/>
      </w:pPr>
    </w:lvl>
    <w:lvl w:ilvl="2" w:tplc="722EEB0C" w:tentative="1">
      <w:start w:val="1"/>
      <w:numFmt w:val="lowerRoman"/>
      <w:lvlText w:val="%3."/>
      <w:lvlJc w:val="right"/>
      <w:pPr>
        <w:ind w:left="1800" w:hanging="180"/>
      </w:pPr>
    </w:lvl>
    <w:lvl w:ilvl="3" w:tplc="E6D04EA8" w:tentative="1">
      <w:start w:val="1"/>
      <w:numFmt w:val="decimal"/>
      <w:lvlText w:val="%4."/>
      <w:lvlJc w:val="left"/>
      <w:pPr>
        <w:ind w:left="2520" w:hanging="360"/>
      </w:pPr>
    </w:lvl>
    <w:lvl w:ilvl="4" w:tplc="0C8E1B9E" w:tentative="1">
      <w:start w:val="1"/>
      <w:numFmt w:val="lowerLetter"/>
      <w:lvlText w:val="%5."/>
      <w:lvlJc w:val="left"/>
      <w:pPr>
        <w:ind w:left="3240" w:hanging="360"/>
      </w:pPr>
    </w:lvl>
    <w:lvl w:ilvl="5" w:tplc="FB8026FC" w:tentative="1">
      <w:start w:val="1"/>
      <w:numFmt w:val="lowerRoman"/>
      <w:lvlText w:val="%6."/>
      <w:lvlJc w:val="right"/>
      <w:pPr>
        <w:ind w:left="3960" w:hanging="180"/>
      </w:pPr>
    </w:lvl>
    <w:lvl w:ilvl="6" w:tplc="E2463FA0" w:tentative="1">
      <w:start w:val="1"/>
      <w:numFmt w:val="decimal"/>
      <w:lvlText w:val="%7."/>
      <w:lvlJc w:val="left"/>
      <w:pPr>
        <w:ind w:left="4680" w:hanging="360"/>
      </w:pPr>
    </w:lvl>
    <w:lvl w:ilvl="7" w:tplc="2E666A34" w:tentative="1">
      <w:start w:val="1"/>
      <w:numFmt w:val="lowerLetter"/>
      <w:lvlText w:val="%8."/>
      <w:lvlJc w:val="left"/>
      <w:pPr>
        <w:ind w:left="5400" w:hanging="360"/>
      </w:pPr>
    </w:lvl>
    <w:lvl w:ilvl="8" w:tplc="EEFCD36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258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E3CDA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008A8"/>
    <w:rsid w:val="00612644"/>
    <w:rsid w:val="0065690F"/>
    <w:rsid w:val="00656ABC"/>
    <w:rsid w:val="00674CCD"/>
    <w:rsid w:val="006B4BC2"/>
    <w:rsid w:val="006F1601"/>
    <w:rsid w:val="006F5826"/>
    <w:rsid w:val="00700181"/>
    <w:rsid w:val="007013F2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81C28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CC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tulo2Car">
    <w:name w:val="Título 2 Car"/>
    <w:link w:val="Ttulo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tulo3Car">
    <w:name w:val="Título 3 Car"/>
    <w:link w:val="Ttulo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tulo4Car">
    <w:name w:val="Título 4 Car"/>
    <w:link w:val="Ttulo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tulo5Car">
    <w:name w:val="Título 5 Car"/>
    <w:link w:val="Ttulo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tulo6Car">
    <w:name w:val="Título 6 Car"/>
    <w:link w:val="Ttulo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7Car">
    <w:name w:val="Título 7 Car"/>
    <w:link w:val="Ttulo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8Car">
    <w:name w:val="Título 8 Car"/>
    <w:link w:val="Ttulo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tulo9Car">
    <w:name w:val="Título 9 Car"/>
    <w:link w:val="Ttulo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tulo">
    <w:name w:val="Title"/>
    <w:basedOn w:val="Normal"/>
    <w:next w:val="Normal"/>
    <w:link w:val="Ttulo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Textoindependiente2">
    <w:name w:val="Body Text 2"/>
    <w:basedOn w:val="Normal"/>
    <w:link w:val="Textoindependien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Textoindependiente3">
    <w:name w:val="Body Text 3"/>
    <w:basedOn w:val="Normal"/>
    <w:link w:val="Textoindependien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aconvieta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Descripci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441372"/>
    <w:rPr>
      <w:vertAlign w:val="superscript"/>
      <w:lang w:val="en-GB"/>
    </w:rPr>
  </w:style>
  <w:style w:type="paragraph" w:styleId="Textonotapie">
    <w:name w:val="footnote text"/>
    <w:basedOn w:val="Normal"/>
    <w:link w:val="Textonotapi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Textonotaalfinal">
    <w:name w:val="endnote text"/>
    <w:basedOn w:val="Textonotapie"/>
    <w:link w:val="TextonotaalfinalCar"/>
    <w:uiPriority w:val="49"/>
    <w:rsid w:val="00441372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epgina">
    <w:name w:val="footer"/>
    <w:basedOn w:val="Normal"/>
    <w:link w:val="Piedepgina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Textonotapie"/>
    <w:uiPriority w:val="5"/>
    <w:rsid w:val="00441372"/>
    <w:pPr>
      <w:ind w:left="567" w:right="567" w:firstLine="0"/>
    </w:pPr>
  </w:style>
  <w:style w:type="character" w:styleId="Refdenotaalpie">
    <w:name w:val="footnote reference"/>
    <w:uiPriority w:val="5"/>
    <w:rsid w:val="00441372"/>
    <w:rPr>
      <w:vertAlign w:val="superscript"/>
      <w:lang w:val="en-GB"/>
    </w:rPr>
  </w:style>
  <w:style w:type="paragraph" w:styleId="Encabezado">
    <w:name w:val="header"/>
    <w:basedOn w:val="Normal"/>
    <w:link w:val="Encabezado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rrafodelista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fa">
    <w:name w:val="Bibliography"/>
    <w:basedOn w:val="Normal"/>
    <w:next w:val="Normal"/>
    <w:uiPriority w:val="49"/>
    <w:semiHidden/>
    <w:unhideWhenUsed/>
    <w:rsid w:val="00441372"/>
  </w:style>
  <w:style w:type="paragraph" w:styleId="Textodebloque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4137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tulodellibro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ierre">
    <w:name w:val="Closing"/>
    <w:basedOn w:val="Normal"/>
    <w:link w:val="CierreCar"/>
    <w:uiPriority w:val="99"/>
    <w:semiHidden/>
    <w:unhideWhenUsed/>
    <w:rsid w:val="00441372"/>
    <w:pPr>
      <w:ind w:left="4252"/>
    </w:pPr>
  </w:style>
  <w:style w:type="character" w:customStyle="1" w:styleId="CierreCar">
    <w:name w:val="Cierre Car"/>
    <w:link w:val="Cier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Refdecomentario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Textocomentario">
    <w:name w:val="annotation text"/>
    <w:basedOn w:val="Normal"/>
    <w:link w:val="TextocomentarioCar"/>
    <w:uiPriority w:val="99"/>
    <w:unhideWhenUsed/>
    <w:rsid w:val="0044137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441372"/>
    <w:rPr>
      <w:rFonts w:ascii="Verdana" w:hAnsi="Verdana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44137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441372"/>
    <w:rPr>
      <w:rFonts w:ascii="Verdana" w:hAnsi="Verdana"/>
      <w:b/>
      <w:bCs/>
      <w:lang w:val="en-GB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441372"/>
  </w:style>
  <w:style w:type="character" w:customStyle="1" w:styleId="FechaCar">
    <w:name w:val="Fecha Car"/>
    <w:link w:val="Fech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41372"/>
  </w:style>
  <w:style w:type="character" w:customStyle="1" w:styleId="FirmadecorreoelectrnicoCar">
    <w:name w:val="Firma de correo electrónico Car"/>
    <w:link w:val="Firmadecorreoelectrnico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fasis">
    <w:name w:val="Emphasis"/>
    <w:uiPriority w:val="99"/>
    <w:semiHidden/>
    <w:qFormat/>
    <w:rsid w:val="00441372"/>
    <w:rPr>
      <w:i/>
      <w:iCs/>
      <w:lang w:val="en-GB"/>
    </w:rPr>
  </w:style>
  <w:style w:type="paragraph" w:styleId="Direccinsob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nimoHTML">
    <w:name w:val="HTML Acronym"/>
    <w:uiPriority w:val="99"/>
    <w:semiHidden/>
    <w:unhideWhenUsed/>
    <w:rsid w:val="00441372"/>
    <w:rPr>
      <w:lang w:val="en-GB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41372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digo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efinici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Teclado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41372"/>
    <w:rPr>
      <w:rFonts w:ascii="Consolas" w:hAnsi="Consolas" w:cs="Consolas"/>
      <w:lang w:val="en-GB"/>
    </w:rPr>
  </w:style>
  <w:style w:type="character" w:styleId="Ejemplod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quinadeescribir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ndice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eferenciaintensa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merodelnea">
    <w:name w:val="line number"/>
    <w:uiPriority w:val="99"/>
    <w:semiHidden/>
    <w:unhideWhenUsed/>
    <w:rsid w:val="00441372"/>
    <w:rPr>
      <w:lang w:val="en-GB"/>
    </w:rPr>
  </w:style>
  <w:style w:type="paragraph" w:styleId="Lista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omacroCar">
    <w:name w:val="Texto macro Car"/>
    <w:link w:val="Textomacro"/>
    <w:uiPriority w:val="99"/>
    <w:semiHidden/>
    <w:rsid w:val="00441372"/>
    <w:rPr>
      <w:rFonts w:ascii="Consolas" w:hAnsi="Consolas" w:cs="Consolas"/>
      <w:lang w:val="en-GB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inespaciado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41372"/>
  </w:style>
  <w:style w:type="character" w:customStyle="1" w:styleId="EncabezadodenotaCar">
    <w:name w:val="Encabezado de nota Car"/>
    <w:link w:val="Encabezadodenot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merodepgina">
    <w:name w:val="page number"/>
    <w:uiPriority w:val="99"/>
    <w:semiHidden/>
    <w:unhideWhenUsed/>
    <w:rsid w:val="00441372"/>
    <w:rPr>
      <w:lang w:val="en-GB"/>
    </w:rPr>
  </w:style>
  <w:style w:type="character" w:styleId="Textodelmarcadordeposicin">
    <w:name w:val="Placeholder Text"/>
    <w:uiPriority w:val="99"/>
    <w:semiHidden/>
    <w:rsid w:val="00441372"/>
    <w:rPr>
      <w:color w:val="808080"/>
      <w:lang w:val="en-GB"/>
    </w:rPr>
  </w:style>
  <w:style w:type="paragraph" w:styleId="Textosinformato">
    <w:name w:val="Plain Text"/>
    <w:basedOn w:val="Normal"/>
    <w:link w:val="Textosinformato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">
    <w:name w:val="Quote"/>
    <w:basedOn w:val="Normal"/>
    <w:next w:val="Normal"/>
    <w:link w:val="CitaCar"/>
    <w:uiPriority w:val="59"/>
    <w:qFormat/>
    <w:rsid w:val="00441372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41372"/>
  </w:style>
  <w:style w:type="character" w:customStyle="1" w:styleId="SaludoCar">
    <w:name w:val="Saludo Car"/>
    <w:link w:val="Saludo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Firma">
    <w:name w:val="Signature"/>
    <w:basedOn w:val="Normal"/>
    <w:link w:val="FirmaCar"/>
    <w:uiPriority w:val="99"/>
    <w:semiHidden/>
    <w:unhideWhenUsed/>
    <w:rsid w:val="00441372"/>
    <w:pPr>
      <w:ind w:left="4252"/>
    </w:pPr>
  </w:style>
  <w:style w:type="character" w:customStyle="1" w:styleId="FirmaCar">
    <w:name w:val="Firma Car"/>
    <w:link w:val="Firm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Textoennegrita">
    <w:name w:val="Strong"/>
    <w:uiPriority w:val="99"/>
    <w:semiHidden/>
    <w:qFormat/>
    <w:rsid w:val="00441372"/>
    <w:rPr>
      <w:b/>
      <w:bCs/>
      <w:lang w:val="en-GB"/>
    </w:rPr>
  </w:style>
  <w:style w:type="character" w:styleId="nfasissutil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eferenciasutil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Encabezadodelista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uadrculavistosa">
    <w:name w:val="Colorful Grid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732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815</Words>
  <Characters>4728</Characters>
  <Application>Microsoft Office Word</Application>
  <DocSecurity>0</DocSecurity>
  <Lines>115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2019-12-19T13:09:00Z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G/SPS/N/UGA/110</vt:lpwstr>
  </property>
</Properties>
</file>