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220D1" w14:textId="77777777" w:rsidR="00EA4725" w:rsidRPr="00441372" w:rsidRDefault="0007273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9233CF" w14:paraId="53A1788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681E431" w14:textId="77777777" w:rsidR="00EA4725" w:rsidRPr="00441372" w:rsidRDefault="000727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01C05B7" w14:textId="77777777" w:rsidR="00EA4725" w:rsidRPr="00441372" w:rsidRDefault="0007273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2E14161F" w14:textId="77777777" w:rsidR="00EA4725" w:rsidRPr="00441372" w:rsidRDefault="0007273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233CF" w14:paraId="2D4FE0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99C801" w14:textId="77777777" w:rsidR="00EA4725" w:rsidRPr="00441372" w:rsidRDefault="000727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9ABCF5" w14:textId="77777777" w:rsidR="00EA4725" w:rsidRPr="00441372" w:rsidRDefault="0007273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9233CF" w14:paraId="6ECD96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6D956A" w14:textId="77777777" w:rsidR="00EA4725" w:rsidRPr="00441372" w:rsidRDefault="000727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09ECC8" w14:textId="77777777" w:rsidR="00EA4725" w:rsidRPr="00441372" w:rsidRDefault="0007273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Cocoa butter</w:t>
            </w:r>
            <w:bookmarkStart w:id="7" w:name="sps3a"/>
            <w:bookmarkEnd w:id="7"/>
          </w:p>
        </w:tc>
      </w:tr>
      <w:tr w:rsidR="009233CF" w14:paraId="79F7D8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112219" w14:textId="77777777" w:rsidR="00EA4725" w:rsidRPr="00441372" w:rsidRDefault="000727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560A01" w14:textId="77777777" w:rsidR="00EA4725" w:rsidRPr="00441372" w:rsidRDefault="0007273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BCA7193" w14:textId="77777777" w:rsidR="00EA4725" w:rsidRPr="00441372" w:rsidRDefault="000727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073EA80" w14:textId="77777777" w:rsidR="00EA4725" w:rsidRPr="00441372" w:rsidRDefault="000727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233CF" w14:paraId="3872182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3FB306" w14:textId="77777777" w:rsidR="00EA4725" w:rsidRPr="00441372" w:rsidRDefault="000727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C3B44A" w14:textId="77777777" w:rsidR="00EA4725" w:rsidRPr="00441372" w:rsidRDefault="0007273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1032:2020, Cocoa butter for food industry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13</w:t>
            </w:r>
            <w:bookmarkEnd w:id="20"/>
          </w:p>
          <w:p w14:paraId="10E83CD3" w14:textId="77777777" w:rsidR="00EA4725" w:rsidRPr="00441372" w:rsidRDefault="00955C64" w:rsidP="00441372">
            <w:pPr>
              <w:spacing w:after="120"/>
            </w:pPr>
            <w:hyperlink r:id="rId7" w:tgtFrame="_blank" w:history="1">
              <w:r w:rsidR="00072738" w:rsidRPr="00441372">
                <w:rPr>
                  <w:color w:val="0000FF"/>
                  <w:u w:val="single"/>
                </w:rPr>
                <w:t>https://members.wto.org/crnattachments/2020/SPS/UGA/20_7493_00_e.pdf</w:t>
              </w:r>
            </w:hyperlink>
            <w:bookmarkStart w:id="21" w:name="sps5d"/>
            <w:bookmarkEnd w:id="21"/>
          </w:p>
        </w:tc>
      </w:tr>
      <w:tr w:rsidR="009233CF" w14:paraId="714B8A0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14B402" w14:textId="77777777" w:rsidR="00EA4725" w:rsidRPr="00441372" w:rsidRDefault="000727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4A7A89" w14:textId="162AD1E5" w:rsidR="00EA4725" w:rsidRPr="00441372" w:rsidRDefault="0007273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Uganda Standard specifies the requirements, sampling and test methods for cocoa butter for</w:t>
            </w:r>
            <w:r w:rsidR="00D4124C">
              <w:t xml:space="preserve"> </w:t>
            </w:r>
            <w:r w:rsidRPr="0065690F">
              <w:t>human consumption.</w:t>
            </w:r>
            <w:bookmarkStart w:id="23" w:name="sps6a"/>
            <w:bookmarkEnd w:id="23"/>
          </w:p>
        </w:tc>
      </w:tr>
      <w:tr w:rsidR="009233CF" w14:paraId="641E9D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AE11E" w14:textId="77777777" w:rsidR="00EA4725" w:rsidRPr="00441372" w:rsidRDefault="000727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9B2D1E" w14:textId="77777777" w:rsidR="00EA4725" w:rsidRPr="00441372" w:rsidRDefault="0007273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233CF" w14:paraId="6FCCA2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7C1508" w14:textId="77777777" w:rsidR="00EA4725" w:rsidRPr="00441372" w:rsidRDefault="000727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3F7973" w14:textId="77777777" w:rsidR="00EA4725" w:rsidRPr="00441372" w:rsidRDefault="0007273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222E455" w14:textId="77777777" w:rsidR="00EA4725" w:rsidRPr="00441372" w:rsidRDefault="0007273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CXS 86-1981, Standard for Cocoa Butter</w:t>
            </w:r>
            <w:bookmarkEnd w:id="39"/>
          </w:p>
          <w:p w14:paraId="5F9E4327" w14:textId="77777777" w:rsidR="00EA4725" w:rsidRPr="00441372" w:rsidRDefault="000727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5832ACC" w14:textId="77777777" w:rsidR="00EA4725" w:rsidRPr="00441372" w:rsidRDefault="000727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40DC913" w14:textId="77777777" w:rsidR="00EA4725" w:rsidRPr="00441372" w:rsidRDefault="000727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FE7A622" w14:textId="77777777" w:rsidR="00EA4725" w:rsidRPr="00441372" w:rsidRDefault="00072738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4DD4416" w14:textId="77777777" w:rsidR="00EA4725" w:rsidRPr="00441372" w:rsidRDefault="0007273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789E2C0" w14:textId="77777777" w:rsidR="00EA4725" w:rsidRPr="00441372" w:rsidRDefault="00072738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233CF" w14:paraId="3D5DFA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890F1B" w14:textId="77777777" w:rsidR="00EA4725" w:rsidRPr="00441372" w:rsidRDefault="000727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F419CE" w14:textId="77777777" w:rsidR="00D4124C" w:rsidRDefault="00072738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D152CE3" w14:textId="03C3071A" w:rsidR="00EA4725" w:rsidRPr="00441372" w:rsidRDefault="00072738" w:rsidP="00D4124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Uganda Gazette;</w:t>
            </w:r>
          </w:p>
          <w:p w14:paraId="1067F582" w14:textId="77777777" w:rsidR="009233CF" w:rsidRPr="0065690F" w:rsidRDefault="00072738" w:rsidP="00D4124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DEAS 1030, Cocoa beans - Specification;</w:t>
            </w:r>
          </w:p>
          <w:p w14:paraId="7F42250F" w14:textId="77777777" w:rsidR="009233CF" w:rsidRPr="0065690F" w:rsidRDefault="00072738" w:rsidP="00D4124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AOAC 960.31, Fatty acids (water-insoluble) and butyric acid;</w:t>
            </w:r>
          </w:p>
          <w:p w14:paraId="2794B06E" w14:textId="77777777" w:rsidR="009233CF" w:rsidRPr="0065690F" w:rsidRDefault="00072738" w:rsidP="00D4124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3" w:hanging="357"/>
              <w:contextualSpacing w:val="0"/>
            </w:pPr>
            <w:r w:rsidRPr="0065690F">
              <w:t>AOAC 975.13, Unsaponifiable Matter in Cocoa Butter - Ether;</w:t>
            </w:r>
          </w:p>
          <w:p w14:paraId="0E4128BB" w14:textId="77777777" w:rsidR="009233CF" w:rsidRPr="0065690F" w:rsidRDefault="00072738" w:rsidP="00D4124C">
            <w:pPr>
              <w:pStyle w:val="ListParagraph"/>
              <w:numPr>
                <w:ilvl w:val="0"/>
                <w:numId w:val="16"/>
              </w:numPr>
              <w:spacing w:before="240"/>
              <w:ind w:left="363" w:hanging="357"/>
              <w:contextualSpacing w:val="0"/>
            </w:pPr>
            <w:r w:rsidRPr="0065690F">
              <w:lastRenderedPageBreak/>
              <w:t>AOAC 999.11, Determination of Lead, Cadmium, Copper, Iron, and Zinc in Foods, Atomic Absorption Spectrophotometry after Dry Ashing;</w:t>
            </w:r>
          </w:p>
          <w:p w14:paraId="74C44D52" w14:textId="77777777" w:rsidR="009233CF" w:rsidRPr="0065690F" w:rsidRDefault="00072738" w:rsidP="00D4124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Codex Stan 192, Codex general standard for food additives;</w:t>
            </w:r>
          </w:p>
          <w:p w14:paraId="29D73641" w14:textId="77777777" w:rsidR="009233CF" w:rsidRPr="0065690F" w:rsidRDefault="00072738" w:rsidP="00D4124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CAC/GL 50, General guidelines on sampling;</w:t>
            </w:r>
          </w:p>
          <w:p w14:paraId="40493202" w14:textId="77777777" w:rsidR="009233CF" w:rsidRPr="0065690F" w:rsidRDefault="00072738" w:rsidP="00D4124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CAC/GL 75, Guidelines on substances used as processing aids;</w:t>
            </w:r>
          </w:p>
          <w:p w14:paraId="53103AC3" w14:textId="77777777" w:rsidR="009233CF" w:rsidRPr="0065690F" w:rsidRDefault="00072738" w:rsidP="00D4124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EAS 38, Labelling of pre-packaged foods - Specification;</w:t>
            </w:r>
          </w:p>
          <w:p w14:paraId="30AB21FC" w14:textId="77777777" w:rsidR="009233CF" w:rsidRPr="0065690F" w:rsidRDefault="00072738" w:rsidP="00D4124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EAS 39, Hygiene in the food and drink manufacturing industry - Code of practice;</w:t>
            </w:r>
          </w:p>
          <w:p w14:paraId="30437D8A" w14:textId="77777777" w:rsidR="009233CF" w:rsidRPr="0065690F" w:rsidRDefault="00072738" w:rsidP="00D4124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ISO 16050, Foodstuffs - Determination of aflatoxin B1, and the total content of aflatoxins B1, B2, G1 and G2 in cereals, nuts and derived products - High-performance liquid chromatographic method;</w:t>
            </w:r>
          </w:p>
          <w:p w14:paraId="2833EB6E" w14:textId="77777777" w:rsidR="009233CF" w:rsidRPr="0065690F" w:rsidRDefault="00072738" w:rsidP="00D4124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 xml:space="preserve">ISO 16654 Microbiology of food and animal feeding stuffs ― Horizontal method for the detection of </w:t>
            </w:r>
            <w:r w:rsidRPr="00D4124C">
              <w:rPr>
                <w:i/>
                <w:iCs/>
              </w:rPr>
              <w:t>Escherichia coli</w:t>
            </w:r>
            <w:r w:rsidRPr="0065690F">
              <w:t xml:space="preserve"> O157;</w:t>
            </w:r>
          </w:p>
          <w:p w14:paraId="6ADB9BB2" w14:textId="77777777" w:rsidR="009233CF" w:rsidRPr="0065690F" w:rsidRDefault="00072738" w:rsidP="00D4124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ISO 6888-1, Microbiology of food and animal feeding stuffs ― Horizontal method for the enumeration of coagulase-positive staphylococci (</w:t>
            </w:r>
            <w:r w:rsidRPr="00D4124C">
              <w:rPr>
                <w:i/>
                <w:iCs/>
              </w:rPr>
              <w:t>Staphylococcus aureus</w:t>
            </w:r>
            <w:r w:rsidRPr="0065690F">
              <w:t xml:space="preserve"> and other species) ― Part 1: Technique using Baird-Parker agar medium;</w:t>
            </w:r>
          </w:p>
          <w:p w14:paraId="05F0F979" w14:textId="77777777" w:rsidR="009233CF" w:rsidRPr="0065690F" w:rsidRDefault="00072738" w:rsidP="00D4124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 xml:space="preserve">ISO 6579-1, Microbiology of the food chain ― Horizontal method for the detection, enumeration and serotyping of salmonella ― Part 1: Detection of </w:t>
            </w:r>
            <w:r w:rsidRPr="00D4124C">
              <w:rPr>
                <w:i/>
                <w:iCs/>
              </w:rPr>
              <w:t>Salmonella</w:t>
            </w:r>
            <w:r w:rsidRPr="0065690F">
              <w:t xml:space="preserve"> spp.;</w:t>
            </w:r>
          </w:p>
          <w:p w14:paraId="089F498A" w14:textId="77777777" w:rsidR="009233CF" w:rsidRPr="0065690F" w:rsidRDefault="00072738" w:rsidP="00D4124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ISO 4833-1, Microbiology of the food chain ― Horizontal method for the enumeration of microorganisms ― Part 1: Colony count at 30 degrees C by the pour plate technique;</w:t>
            </w:r>
          </w:p>
          <w:p w14:paraId="000E6D73" w14:textId="77777777" w:rsidR="00D4124C" w:rsidRDefault="00072738" w:rsidP="00D4124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ISO 15141, Cereals and cereal products ― Determination of ochratoxin A ― High performance liquid chromatographic method with immunoaffinity column cleanup and fluorescence.</w:t>
            </w:r>
            <w:bookmarkStart w:id="56" w:name="sps9a"/>
            <w:bookmarkEnd w:id="56"/>
          </w:p>
          <w:p w14:paraId="61D4D78C" w14:textId="1C4AE3B6" w:rsidR="009233CF" w:rsidRPr="0065690F" w:rsidRDefault="00072738" w:rsidP="00441372">
            <w:pPr>
              <w:spacing w:before="120"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9233CF" w14:paraId="4A8D7B3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59A555" w14:textId="77777777" w:rsidR="00EA4725" w:rsidRPr="00441372" w:rsidRDefault="000727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28A3E4" w14:textId="77777777" w:rsidR="00EA4725" w:rsidRPr="00441372" w:rsidRDefault="0007273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2021</w:t>
            </w:r>
            <w:bookmarkStart w:id="59" w:name="sps10a"/>
            <w:bookmarkEnd w:id="59"/>
          </w:p>
          <w:p w14:paraId="35243EE4" w14:textId="77777777" w:rsidR="00EA4725" w:rsidRPr="00441372" w:rsidRDefault="00072738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9233CF" w14:paraId="4E20037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BD6E6F" w14:textId="77777777" w:rsidR="00EA4725" w:rsidRPr="00441372" w:rsidRDefault="000727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4276A8" w14:textId="77777777" w:rsidR="00EA4725" w:rsidRPr="00441372" w:rsidRDefault="00072738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06CEFF2D" w14:textId="77777777" w:rsidR="00EA4725" w:rsidRPr="00441372" w:rsidRDefault="000727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233CF" w14:paraId="111AC9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30D254" w14:textId="77777777" w:rsidR="00EA4725" w:rsidRPr="00441372" w:rsidRDefault="000727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01B6E9" w14:textId="77777777" w:rsidR="00EA4725" w:rsidRPr="00441372" w:rsidRDefault="00072738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February 2021</w:t>
            </w:r>
            <w:bookmarkEnd w:id="72"/>
          </w:p>
          <w:p w14:paraId="7DD2CCAD" w14:textId="77777777" w:rsidR="00EA4725" w:rsidRPr="00441372" w:rsidRDefault="00072738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B03065B" w14:textId="77777777" w:rsidR="009233CF" w:rsidRPr="0065690F" w:rsidRDefault="00072738" w:rsidP="00441372">
            <w:r w:rsidRPr="0065690F">
              <w:t>Uganda National Bureau of Standards</w:t>
            </w:r>
          </w:p>
          <w:p w14:paraId="5E178E20" w14:textId="77777777" w:rsidR="009233CF" w:rsidRPr="0065690F" w:rsidRDefault="00072738" w:rsidP="00441372">
            <w:r w:rsidRPr="0065690F">
              <w:t>Plot 2-12 ByPass Link, Bweyogerere Industrial and Business Park</w:t>
            </w:r>
          </w:p>
          <w:p w14:paraId="48B43CE3" w14:textId="77777777" w:rsidR="009233CF" w:rsidRPr="00A07D26" w:rsidRDefault="00072738" w:rsidP="00441372">
            <w:pPr>
              <w:rPr>
                <w:lang w:val="es-ES"/>
              </w:rPr>
            </w:pPr>
            <w:r w:rsidRPr="00A07D26">
              <w:rPr>
                <w:lang w:val="es-ES"/>
              </w:rPr>
              <w:t>P.O. Box 6329</w:t>
            </w:r>
          </w:p>
          <w:p w14:paraId="4590B372" w14:textId="77777777" w:rsidR="009233CF" w:rsidRPr="00A07D26" w:rsidRDefault="00072738" w:rsidP="00441372">
            <w:pPr>
              <w:rPr>
                <w:lang w:val="es-ES"/>
              </w:rPr>
            </w:pPr>
            <w:r w:rsidRPr="00A07D26">
              <w:rPr>
                <w:lang w:val="es-ES"/>
              </w:rPr>
              <w:t>Kampala, Uganda</w:t>
            </w:r>
          </w:p>
          <w:p w14:paraId="5B40F43B" w14:textId="77777777" w:rsidR="009233CF" w:rsidRPr="00A07D26" w:rsidRDefault="00072738" w:rsidP="00441372">
            <w:pPr>
              <w:rPr>
                <w:lang w:val="es-ES"/>
              </w:rPr>
            </w:pPr>
            <w:r w:rsidRPr="00A07D26">
              <w:rPr>
                <w:lang w:val="es-ES"/>
              </w:rPr>
              <w:t>Tel: +(256) 4 1733 3250/1/2</w:t>
            </w:r>
          </w:p>
          <w:p w14:paraId="65E650C6" w14:textId="77777777" w:rsidR="009233CF" w:rsidRPr="00A07D26" w:rsidRDefault="00072738" w:rsidP="00441372">
            <w:pPr>
              <w:rPr>
                <w:lang w:val="fr-CH"/>
              </w:rPr>
            </w:pPr>
            <w:r w:rsidRPr="00A07D26">
              <w:rPr>
                <w:lang w:val="fr-CH"/>
              </w:rPr>
              <w:t>Fax: +(256) 4 1428 6123</w:t>
            </w:r>
          </w:p>
          <w:p w14:paraId="4FB5B7DC" w14:textId="77777777" w:rsidR="009233CF" w:rsidRPr="00A07D26" w:rsidRDefault="00072738" w:rsidP="00441372">
            <w:pPr>
              <w:rPr>
                <w:lang w:val="fr-CH"/>
              </w:rPr>
            </w:pPr>
            <w:r w:rsidRPr="00A07D26">
              <w:rPr>
                <w:lang w:val="fr-CH"/>
              </w:rPr>
              <w:t>E-mail: info@unbs.go.ug</w:t>
            </w:r>
          </w:p>
          <w:p w14:paraId="095B5D66" w14:textId="77777777" w:rsidR="009233CF" w:rsidRPr="0065690F" w:rsidRDefault="00072738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9233CF" w14:paraId="6495C54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BBC9CB5" w14:textId="77777777" w:rsidR="00EA4725" w:rsidRPr="00441372" w:rsidRDefault="00072738" w:rsidP="00072738">
            <w:pPr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DD4A06D" w14:textId="77777777" w:rsidR="00EA4725" w:rsidRPr="00441372" w:rsidRDefault="00072738" w:rsidP="00072738">
            <w:pPr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011B32D1" w14:textId="77777777" w:rsidR="00EA4725" w:rsidRPr="0065690F" w:rsidRDefault="00072738" w:rsidP="00072738">
            <w:pPr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0B793EC4" w14:textId="77777777" w:rsidR="00EA4725" w:rsidRPr="0065690F" w:rsidRDefault="00072738" w:rsidP="00072738">
            <w:pPr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45699994" w14:textId="77777777" w:rsidR="00EA4725" w:rsidRPr="00A07D26" w:rsidRDefault="00072738" w:rsidP="00072738">
            <w:pPr>
              <w:rPr>
                <w:bCs/>
                <w:lang w:val="es-ES"/>
              </w:rPr>
            </w:pPr>
            <w:r w:rsidRPr="00A07D26">
              <w:rPr>
                <w:bCs/>
                <w:lang w:val="es-ES"/>
              </w:rPr>
              <w:t>P.O. Box 6329</w:t>
            </w:r>
          </w:p>
          <w:p w14:paraId="7F35A6D4" w14:textId="77777777" w:rsidR="00EA4725" w:rsidRPr="00A07D26" w:rsidRDefault="00072738" w:rsidP="00072738">
            <w:pPr>
              <w:rPr>
                <w:bCs/>
                <w:lang w:val="es-ES"/>
              </w:rPr>
            </w:pPr>
            <w:r w:rsidRPr="00A07D26">
              <w:rPr>
                <w:bCs/>
                <w:lang w:val="es-ES"/>
              </w:rPr>
              <w:t>Kampala, Uganda</w:t>
            </w:r>
          </w:p>
          <w:p w14:paraId="484E164A" w14:textId="77777777" w:rsidR="00EA4725" w:rsidRPr="00A07D26" w:rsidRDefault="00072738" w:rsidP="00072738">
            <w:pPr>
              <w:rPr>
                <w:bCs/>
                <w:lang w:val="es-ES"/>
              </w:rPr>
            </w:pPr>
            <w:r w:rsidRPr="00A07D26">
              <w:rPr>
                <w:bCs/>
                <w:lang w:val="es-ES"/>
              </w:rPr>
              <w:t>Tel: +(256) 4 1733 3250/1/2</w:t>
            </w:r>
          </w:p>
          <w:p w14:paraId="76B9F7B6" w14:textId="77777777" w:rsidR="00EA4725" w:rsidRPr="00A07D26" w:rsidRDefault="00072738" w:rsidP="00072738">
            <w:pPr>
              <w:rPr>
                <w:bCs/>
                <w:lang w:val="fr-CH"/>
              </w:rPr>
            </w:pPr>
            <w:r w:rsidRPr="00A07D26">
              <w:rPr>
                <w:bCs/>
                <w:lang w:val="fr-CH"/>
              </w:rPr>
              <w:t>Fax: +(256) 4 1428 6123</w:t>
            </w:r>
          </w:p>
          <w:p w14:paraId="5760F15C" w14:textId="77777777" w:rsidR="00EA4725" w:rsidRPr="00A07D26" w:rsidRDefault="00072738" w:rsidP="00072738">
            <w:pPr>
              <w:rPr>
                <w:bCs/>
                <w:lang w:val="fr-CH"/>
              </w:rPr>
            </w:pPr>
            <w:r w:rsidRPr="00A07D26">
              <w:rPr>
                <w:bCs/>
                <w:lang w:val="fr-CH"/>
              </w:rPr>
              <w:t>E-mail: info@unbs.go.ug</w:t>
            </w:r>
          </w:p>
          <w:p w14:paraId="3D183428" w14:textId="77777777" w:rsidR="00EA4725" w:rsidRPr="0065690F" w:rsidRDefault="00072738" w:rsidP="00072738">
            <w:pPr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60BE6ACB" w14:textId="77777777" w:rsidR="007141CF" w:rsidRPr="00072738" w:rsidRDefault="007141CF" w:rsidP="00441372">
      <w:pPr>
        <w:rPr>
          <w:sz w:val="2"/>
          <w:szCs w:val="6"/>
        </w:rPr>
      </w:pPr>
    </w:p>
    <w:sectPr w:rsidR="007141CF" w:rsidRPr="00072738" w:rsidSect="00A07D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FEFE7" w14:textId="77777777" w:rsidR="00BE5013" w:rsidRDefault="00072738">
      <w:r>
        <w:separator/>
      </w:r>
    </w:p>
  </w:endnote>
  <w:endnote w:type="continuationSeparator" w:id="0">
    <w:p w14:paraId="585C3630" w14:textId="77777777" w:rsidR="00BE5013" w:rsidRDefault="0007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B6A2E" w14:textId="58CB8F7D" w:rsidR="00EA4725" w:rsidRPr="00A07D26" w:rsidRDefault="00A07D26" w:rsidP="00A07D2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1F4B" w14:textId="70EFBECB" w:rsidR="00EA4725" w:rsidRPr="00A07D26" w:rsidRDefault="00A07D26" w:rsidP="00A07D2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73ED3" w14:textId="77777777" w:rsidR="00C863EB" w:rsidRPr="00441372" w:rsidRDefault="0007273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3CF75" w14:textId="77777777" w:rsidR="00BE5013" w:rsidRDefault="00072738">
      <w:r>
        <w:separator/>
      </w:r>
    </w:p>
  </w:footnote>
  <w:footnote w:type="continuationSeparator" w:id="0">
    <w:p w14:paraId="35816E2B" w14:textId="77777777" w:rsidR="00BE5013" w:rsidRDefault="00072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64080" w14:textId="77777777" w:rsidR="00A07D26" w:rsidRPr="00A07D26" w:rsidRDefault="00A07D26" w:rsidP="00A07D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07D26">
      <w:t>G/SPS/N/UGA/142</w:t>
    </w:r>
  </w:p>
  <w:p w14:paraId="59008D29" w14:textId="77777777" w:rsidR="00A07D26" w:rsidRPr="00A07D26" w:rsidRDefault="00A07D26" w:rsidP="00A07D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B38772" w14:textId="60E55526" w:rsidR="00A07D26" w:rsidRPr="00A07D26" w:rsidRDefault="00A07D26" w:rsidP="00A07D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07D26">
      <w:t xml:space="preserve">- </w:t>
    </w:r>
    <w:r w:rsidRPr="00A07D26">
      <w:fldChar w:fldCharType="begin"/>
    </w:r>
    <w:r w:rsidRPr="00A07D26">
      <w:instrText xml:space="preserve"> PAGE </w:instrText>
    </w:r>
    <w:r w:rsidRPr="00A07D26">
      <w:fldChar w:fldCharType="separate"/>
    </w:r>
    <w:r w:rsidRPr="00A07D26">
      <w:rPr>
        <w:noProof/>
      </w:rPr>
      <w:t>2</w:t>
    </w:r>
    <w:r w:rsidRPr="00A07D26">
      <w:fldChar w:fldCharType="end"/>
    </w:r>
    <w:r w:rsidRPr="00A07D26">
      <w:t xml:space="preserve"> -</w:t>
    </w:r>
  </w:p>
  <w:p w14:paraId="3B404B40" w14:textId="6DDC7CFA" w:rsidR="00EA4725" w:rsidRPr="00A07D26" w:rsidRDefault="00EA4725" w:rsidP="00A07D2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8591E" w14:textId="77777777" w:rsidR="00A07D26" w:rsidRPr="00A07D26" w:rsidRDefault="00A07D26" w:rsidP="00A07D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07D26">
      <w:t>G/SPS/N/UGA/142</w:t>
    </w:r>
  </w:p>
  <w:p w14:paraId="22B75249" w14:textId="77777777" w:rsidR="00A07D26" w:rsidRPr="00A07D26" w:rsidRDefault="00A07D26" w:rsidP="00A07D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300D19" w14:textId="700FA199" w:rsidR="00A07D26" w:rsidRPr="00A07D26" w:rsidRDefault="00A07D26" w:rsidP="00A07D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07D26">
      <w:t xml:space="preserve">- </w:t>
    </w:r>
    <w:r w:rsidRPr="00A07D26">
      <w:fldChar w:fldCharType="begin"/>
    </w:r>
    <w:r w:rsidRPr="00A07D26">
      <w:instrText xml:space="preserve"> PAGE </w:instrText>
    </w:r>
    <w:r w:rsidRPr="00A07D26">
      <w:fldChar w:fldCharType="separate"/>
    </w:r>
    <w:r w:rsidRPr="00A07D26">
      <w:rPr>
        <w:noProof/>
      </w:rPr>
      <w:t>2</w:t>
    </w:r>
    <w:r w:rsidRPr="00A07D26">
      <w:fldChar w:fldCharType="end"/>
    </w:r>
    <w:r w:rsidRPr="00A07D26">
      <w:t xml:space="preserve"> -</w:t>
    </w:r>
  </w:p>
  <w:p w14:paraId="19DEA3BD" w14:textId="144C9D02" w:rsidR="00EA4725" w:rsidRPr="00A07D26" w:rsidRDefault="00EA4725" w:rsidP="00A07D2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233CF" w14:paraId="38988B3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9DA74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26690B" w14:textId="47248C6C" w:rsidR="00ED54E0" w:rsidRPr="00EA4725" w:rsidRDefault="00A07D2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233CF" w14:paraId="2E5E7E6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2163A5" w14:textId="0D0D2328" w:rsidR="00ED54E0" w:rsidRPr="00EA4725" w:rsidRDefault="00A07D2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BA24DAB" wp14:editId="1130828D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F8804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233CF" w14:paraId="0362B94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25433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7A10F8" w14:textId="77777777" w:rsidR="00A07D26" w:rsidRDefault="00A07D2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G/SPS/N/UGA/142</w:t>
          </w:r>
        </w:p>
        <w:bookmarkEnd w:id="88"/>
        <w:p w14:paraId="761E4C51" w14:textId="326BC53A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9233CF" w14:paraId="1EE486D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6A173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0A0EBE" w14:textId="77777777" w:rsidR="00ED54E0" w:rsidRPr="00EA4725" w:rsidRDefault="00072738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7 December 2020</w:t>
          </w:r>
          <w:bookmarkStart w:id="90" w:name="bmkDate"/>
          <w:bookmarkEnd w:id="89"/>
          <w:bookmarkEnd w:id="90"/>
        </w:p>
      </w:tc>
    </w:tr>
    <w:tr w:rsidR="009233CF" w14:paraId="53F4410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15843A" w14:textId="5D31B6D8" w:rsidR="00ED54E0" w:rsidRPr="00EA4725" w:rsidRDefault="0007273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0A12A9">
            <w:rPr>
              <w:color w:val="FF0000"/>
              <w:szCs w:val="16"/>
            </w:rPr>
            <w:t>20-</w:t>
          </w:r>
          <w:r w:rsidR="00955C64">
            <w:rPr>
              <w:color w:val="FF0000"/>
              <w:szCs w:val="16"/>
            </w:rPr>
            <w:t>8784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7E7FA9" w14:textId="77777777" w:rsidR="00ED54E0" w:rsidRPr="00EA4725" w:rsidRDefault="00072738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9233CF" w14:paraId="2C92139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6F59B8" w14:textId="16DB53C7" w:rsidR="00ED54E0" w:rsidRPr="00EA4725" w:rsidRDefault="00A07D26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D1E02E" w14:textId="7FF3D0CF" w:rsidR="00ED54E0" w:rsidRPr="00441372" w:rsidRDefault="00A07D26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7B072BC6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3402A"/>
    <w:multiLevelType w:val="hybridMultilevel"/>
    <w:tmpl w:val="B178C4A2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94E0F1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1686378" w:tentative="1">
      <w:start w:val="1"/>
      <w:numFmt w:val="lowerLetter"/>
      <w:lvlText w:val="%2."/>
      <w:lvlJc w:val="left"/>
      <w:pPr>
        <w:ind w:left="1080" w:hanging="360"/>
      </w:pPr>
    </w:lvl>
    <w:lvl w:ilvl="2" w:tplc="81DEA6BA" w:tentative="1">
      <w:start w:val="1"/>
      <w:numFmt w:val="lowerRoman"/>
      <w:lvlText w:val="%3."/>
      <w:lvlJc w:val="right"/>
      <w:pPr>
        <w:ind w:left="1800" w:hanging="180"/>
      </w:pPr>
    </w:lvl>
    <w:lvl w:ilvl="3" w:tplc="D2F47262" w:tentative="1">
      <w:start w:val="1"/>
      <w:numFmt w:val="decimal"/>
      <w:lvlText w:val="%4."/>
      <w:lvlJc w:val="left"/>
      <w:pPr>
        <w:ind w:left="2520" w:hanging="360"/>
      </w:pPr>
    </w:lvl>
    <w:lvl w:ilvl="4" w:tplc="ACD612BA" w:tentative="1">
      <w:start w:val="1"/>
      <w:numFmt w:val="lowerLetter"/>
      <w:lvlText w:val="%5."/>
      <w:lvlJc w:val="left"/>
      <w:pPr>
        <w:ind w:left="3240" w:hanging="360"/>
      </w:pPr>
    </w:lvl>
    <w:lvl w:ilvl="5" w:tplc="E2A6A20C" w:tentative="1">
      <w:start w:val="1"/>
      <w:numFmt w:val="lowerRoman"/>
      <w:lvlText w:val="%6."/>
      <w:lvlJc w:val="right"/>
      <w:pPr>
        <w:ind w:left="3960" w:hanging="180"/>
      </w:pPr>
    </w:lvl>
    <w:lvl w:ilvl="6" w:tplc="4D80BCE8" w:tentative="1">
      <w:start w:val="1"/>
      <w:numFmt w:val="decimal"/>
      <w:lvlText w:val="%7."/>
      <w:lvlJc w:val="left"/>
      <w:pPr>
        <w:ind w:left="4680" w:hanging="360"/>
      </w:pPr>
    </w:lvl>
    <w:lvl w:ilvl="7" w:tplc="965E18A0" w:tentative="1">
      <w:start w:val="1"/>
      <w:numFmt w:val="lowerLetter"/>
      <w:lvlText w:val="%8."/>
      <w:lvlJc w:val="left"/>
      <w:pPr>
        <w:ind w:left="5400" w:hanging="360"/>
      </w:pPr>
    </w:lvl>
    <w:lvl w:ilvl="8" w:tplc="2A2E754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72738"/>
    <w:rsid w:val="00084B3C"/>
    <w:rsid w:val="00092985"/>
    <w:rsid w:val="000A11E9"/>
    <w:rsid w:val="000A12A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4FD7"/>
    <w:rsid w:val="008363D8"/>
    <w:rsid w:val="00840C2B"/>
    <w:rsid w:val="008474E2"/>
    <w:rsid w:val="008730E9"/>
    <w:rsid w:val="008739FD"/>
    <w:rsid w:val="00893E85"/>
    <w:rsid w:val="008E372C"/>
    <w:rsid w:val="00903AB0"/>
    <w:rsid w:val="009233CF"/>
    <w:rsid w:val="00955C64"/>
    <w:rsid w:val="009A2161"/>
    <w:rsid w:val="009A6F54"/>
    <w:rsid w:val="00A07D26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013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4124C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72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7493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2020-12-07T11:40:00Z</dcterms:created>
  <dcterms:modified xsi:type="dcterms:W3CDTF">2020-12-07T14:13:00Z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G/SPS/N/UGA/142</vt:lpwstr>
  </property>
  <property fmtid="{D5CDD505-2E9C-101B-9397-08002B2CF9AE}" pid="3" name="TitusGUID">
    <vt:lpwstr>3b6f004e-91f8-4bb2-acc6-ea206bafde77</vt:lpwstr>
  </property>
  <property fmtid="{D5CDD505-2E9C-101B-9397-08002B2CF9AE}" pid="4" name="WTOCLASSIFICATION">
    <vt:lpwstr>WTO OFFICIAL</vt:lpwstr>
  </property>
</Properties>
</file>