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7B6E" w14:textId="77777777" w:rsidR="00EA4725" w:rsidRPr="00441372" w:rsidRDefault="00A74D8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76A74" w14:paraId="13AC06F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874F152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95A9FC4" w14:textId="77777777" w:rsidR="00EA4725" w:rsidRPr="00441372" w:rsidRDefault="00A74D8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24B01F43" w14:textId="77777777" w:rsidR="00EA4725" w:rsidRPr="00441372" w:rsidRDefault="00A74D8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76A74" w14:paraId="1FE138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3D8FE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86901" w14:textId="77777777" w:rsidR="00EA4725" w:rsidRPr="00441372" w:rsidRDefault="00A74D8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D76A74" w14:paraId="3D8379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A0C96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1A0D2" w14:textId="6124AD1D" w:rsidR="00EA4725" w:rsidRPr="00441372" w:rsidRDefault="00A74D8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Millet flour, Cereal flours (excl. wheat, meslin and maize) (HS</w:t>
            </w:r>
            <w:r>
              <w:t> </w:t>
            </w:r>
            <w:r w:rsidRPr="0065690F">
              <w:t>Code(s): 110290); Cereals, pulses and derived products (ICS Code(s): 67.060)</w:t>
            </w:r>
            <w:bookmarkEnd w:id="7"/>
          </w:p>
        </w:tc>
      </w:tr>
      <w:tr w:rsidR="00D76A74" w14:paraId="5FEA5A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2213E" w14:textId="77777777" w:rsidR="00EA4725" w:rsidRPr="00441372" w:rsidRDefault="00A74D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23B49" w14:textId="77777777" w:rsidR="00EA4725" w:rsidRPr="00441372" w:rsidRDefault="00A74D8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4B951CA" w14:textId="77777777" w:rsidR="00EA4725" w:rsidRPr="00441372" w:rsidRDefault="00A74D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48365EF" w14:textId="77777777" w:rsidR="00EA4725" w:rsidRPr="00441372" w:rsidRDefault="00A74D8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76A74" w14:paraId="09BD14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D5C80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26919" w14:textId="6DC64B74" w:rsidR="00EA4725" w:rsidRPr="00441372" w:rsidRDefault="00A74D8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ARS 469:2022, Millet flour - Specification, First</w:t>
            </w:r>
            <w:r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1DB6D2AE" w14:textId="77777777" w:rsidR="00EA4725" w:rsidRPr="00441372" w:rsidRDefault="00A74D83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"https://members.wto.org/crnattachments/2022/SPS/UGA/22_2932_00_e.pdf"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https://members.wto.org/crnattachments/2022/SPS/UGA/22_2932_00_e.pdf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76A74" w14:paraId="687859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B7AE3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61960" w14:textId="1B6AE469" w:rsidR="00EA4725" w:rsidRPr="00441372" w:rsidRDefault="00A74D8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requirements, methods of sampling and test for millet flour obtained from whole or decorticated pearl millet from varieties </w:t>
            </w:r>
            <w:proofErr w:type="spellStart"/>
            <w:r w:rsidRPr="0065690F">
              <w:rPr>
                <w:i/>
                <w:iCs/>
              </w:rPr>
              <w:t>Penicum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maliaceum</w:t>
            </w:r>
            <w:proofErr w:type="spellEnd"/>
            <w:r w:rsidRPr="0065690F">
              <w:t xml:space="preserve"> or finger millet grown from </w:t>
            </w:r>
            <w:r w:rsidRPr="0065690F">
              <w:rPr>
                <w:i/>
                <w:iCs/>
              </w:rPr>
              <w:t>Eleusine coracana</w:t>
            </w:r>
            <w:r w:rsidRPr="0065690F">
              <w:t xml:space="preserve"> (L.) Gaertner. or </w:t>
            </w:r>
            <w:proofErr w:type="spellStart"/>
            <w:r w:rsidRPr="0065690F">
              <w:t>proso</w:t>
            </w:r>
            <w:proofErr w:type="spellEnd"/>
            <w:r w:rsidRPr="0065690F">
              <w:t xml:space="preserve"> millet from </w:t>
            </w:r>
            <w:r w:rsidRPr="0065690F">
              <w:rPr>
                <w:i/>
                <w:iCs/>
              </w:rPr>
              <w:t xml:space="preserve">Panicum </w:t>
            </w:r>
            <w:proofErr w:type="spellStart"/>
            <w:r w:rsidRPr="0065690F">
              <w:rPr>
                <w:i/>
                <w:iCs/>
              </w:rPr>
              <w:t>millaceum</w:t>
            </w:r>
            <w:proofErr w:type="spellEnd"/>
            <w:r w:rsidRPr="0065690F">
              <w:t xml:space="preserve"> for human consumption. It does not apply to grits obtained from pearl millet.</w:t>
            </w:r>
            <w:bookmarkEnd w:id="23"/>
          </w:p>
        </w:tc>
      </w:tr>
      <w:tr w:rsidR="00D76A74" w14:paraId="287FB1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17D92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B3F13" w14:textId="77777777" w:rsidR="00EA4725" w:rsidRPr="00441372" w:rsidRDefault="00A74D8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76A74" w14:paraId="2E822F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DBBA9" w14:textId="77777777" w:rsidR="00EA4725" w:rsidRPr="00441372" w:rsidRDefault="00A74D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52441" w14:textId="77777777" w:rsidR="00EA4725" w:rsidRPr="00441372" w:rsidRDefault="00A74D8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A6C8DA1" w14:textId="77777777" w:rsidR="00EA4725" w:rsidRPr="00441372" w:rsidRDefault="00A74D83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182464A" w14:textId="77777777" w:rsidR="00EA4725" w:rsidRPr="00441372" w:rsidRDefault="00A74D8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DCF39EE" w14:textId="77777777" w:rsidR="00EA4725" w:rsidRPr="00441372" w:rsidRDefault="00A74D8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1EE5061" w14:textId="77777777" w:rsidR="00EA4725" w:rsidRPr="00441372" w:rsidRDefault="00A74D8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E8E68D0" w14:textId="77777777" w:rsidR="00EA4725" w:rsidRPr="00441372" w:rsidRDefault="00A74D8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857C9A8" w14:textId="77777777" w:rsidR="00EA4725" w:rsidRPr="00441372" w:rsidRDefault="00A74D83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AE0008E" w14:textId="77777777" w:rsidR="00EA4725" w:rsidRPr="00441372" w:rsidRDefault="00A74D8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76A74" w14:paraId="5ECC19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A0C8C" w14:textId="77777777" w:rsidR="00EA4725" w:rsidRPr="00441372" w:rsidRDefault="00A74D83" w:rsidP="004C7D9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A067C" w14:textId="77777777" w:rsidR="004C7D98" w:rsidRDefault="00A74D83" w:rsidP="004C7D98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3A9D6B6" w14:textId="5F7C5B70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Uganda Gazette</w:t>
            </w:r>
          </w:p>
          <w:p w14:paraId="20678E19" w14:textId="4D2E8D4B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3310 - 1, Test sieves-technical requirements and testing – Part 1: Test sieves of metal wire cloth</w:t>
            </w:r>
          </w:p>
          <w:p w14:paraId="415EE97F" w14:textId="0DEF5230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9648, Sorghum determination of tannin content</w:t>
            </w:r>
          </w:p>
          <w:p w14:paraId="192832C3" w14:textId="3130AA0B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27085, Animal feeding stuffs – Determination of calcium, sodium, phosphorus, magnesium, potassium, iron, zinc, copper, manganese, cobalt, molybdenum, arsenic, lead and cadmium by ICPAES</w:t>
            </w:r>
          </w:p>
          <w:p w14:paraId="2964AC49" w14:textId="32F84116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6633, Fruits, vegetables and derived products -- Determination of lead content -- Flameless atomic absorption spectrometric method</w:t>
            </w:r>
          </w:p>
          <w:p w14:paraId="11050401" w14:textId="78E5C1B4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6561-1, Fruits, vegetables and derived products -- Determination of cadmium content -- Part 1: Method using graphite furnace atomic absorption spectrometry</w:t>
            </w:r>
          </w:p>
          <w:p w14:paraId="3EB4E92B" w14:textId="214518FE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6561-2, Fruits, vegetables and derived products -- Determination of cadmium content -- Part 2: Method using flame atomic absorption spectrometry</w:t>
            </w:r>
          </w:p>
          <w:p w14:paraId="514AEBE5" w14:textId="72DC92D3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ARS 463, Pearl millet grains — Specification</w:t>
            </w:r>
          </w:p>
          <w:p w14:paraId="221E2FE2" w14:textId="12F99E98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ARS 857, Finger millet grains — Specification</w:t>
            </w:r>
          </w:p>
          <w:p w14:paraId="76B553AB" w14:textId="0D45DD1A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ARS 53, General principles of food hygiene — Code of practice</w:t>
            </w:r>
          </w:p>
          <w:p w14:paraId="1F42CA91" w14:textId="4C3FE48B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03ACA37C" w14:textId="4A2F87E1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 xml:space="preserve">AOAC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6A0CAEE1" w14:textId="1C7CA559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CODEX Stan 192, General standard for food additives</w:t>
            </w:r>
          </w:p>
          <w:p w14:paraId="15C89205" w14:textId="74DFFC4E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CODEX STAN 193, Codex general standard for contaminants and toxins in food and feed</w:t>
            </w:r>
          </w:p>
          <w:p w14:paraId="54567469" w14:textId="4FDF2649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711, Cereals and cereal products — Determination of moisture content (Basic reference method)</w:t>
            </w:r>
          </w:p>
          <w:p w14:paraId="6480BDE7" w14:textId="3ECC925D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712, Cereals and cereal products — Determination of moisture content — Routine reference method</w:t>
            </w:r>
          </w:p>
          <w:p w14:paraId="7B27A0ED" w14:textId="4917DD71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 xml:space="preserve">ISO 1871, Food and feed products — General guidelines for the determination of nitrogen by the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2ED5D1D4" w14:textId="339701DB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2171, Determination of ash content</w:t>
            </w:r>
          </w:p>
          <w:p w14:paraId="56B16036" w14:textId="432F052D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4833, Microbiology of food and animal feeding stuffs — Horizontal method for the enumeration of microorganisms — Colony-count technique at 30 degrees C</w:t>
            </w:r>
          </w:p>
          <w:p w14:paraId="5EC2EBF7" w14:textId="7DE66849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5498, Agricultural food products — Determination crude fibre content — General method</w:t>
            </w:r>
          </w:p>
          <w:p w14:paraId="07F0E6A6" w14:textId="0B3BA9AA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5985, Animal feeding stuffs — Determination of ash insoluble in hydrochloric acid</w:t>
            </w:r>
          </w:p>
          <w:p w14:paraId="4AEBFAEB" w14:textId="0AE89D07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6490-1, Animal feeding stuffs — Determination of calcium content — Part 1: Titrimetric method</w:t>
            </w:r>
          </w:p>
          <w:p w14:paraId="430ABB4F" w14:textId="18DCC6D9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5D206453" w14:textId="68C53A3D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58FBD4CE" w14:textId="715813F8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6888-2,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14:paraId="00ABE508" w14:textId="5B02FAD1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6888-3, Microbiology of food and animal feeding stuffs — Horizontal method for the 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MPN technique for low number</w:t>
            </w:r>
          </w:p>
          <w:p w14:paraId="3CA332FD" w14:textId="1C5D0928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 xml:space="preserve">ISO 16649-1, Microbiology of the food chain — Horizontal method of the for the numeration of </w:t>
            </w:r>
            <w:proofErr w:type="spellStart"/>
            <w:r w:rsidRPr="0065690F">
              <w:t>betaglucuronidase</w:t>
            </w:r>
            <w:proofErr w:type="spellEnd"/>
            <w:r w:rsidRPr="0065690F">
              <w:t>-positive Escherichia coli- Part 1; Colon- count technique at 44 degrees C using 5-Bromo-4-Chloro-3-Indolyl Beta -D-Glucuronide</w:t>
            </w:r>
          </w:p>
          <w:p w14:paraId="0BE9944D" w14:textId="38350638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11085, Cereals, cereals-based products and animal feeding stuffs — Determination of crude fat and total fat content by the Randall extraction metho</w:t>
            </w:r>
          </w:p>
          <w:p w14:paraId="3CA31F56" w14:textId="653C5F25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4000722C" w14:textId="581AEF3F" w:rsidR="004C7D98" w:rsidRDefault="00A74D83" w:rsidP="004C7D98">
            <w:pPr>
              <w:keepNext/>
              <w:numPr>
                <w:ilvl w:val="0"/>
                <w:numId w:val="16"/>
              </w:numPr>
              <w:ind w:left="363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40A04035" w14:textId="1241B41B" w:rsidR="00EA4725" w:rsidRPr="00441372" w:rsidRDefault="00A74D83" w:rsidP="004C7D98">
            <w:pPr>
              <w:keepNext/>
              <w:numPr>
                <w:ilvl w:val="0"/>
                <w:numId w:val="16"/>
              </w:numPr>
              <w:spacing w:after="120"/>
              <w:ind w:left="363" w:hanging="357"/>
            </w:pPr>
            <w:r w:rsidRPr="0065690F">
              <w:t>ISO 24333, Cereals and cereal products — Sampling</w:t>
            </w:r>
            <w:bookmarkStart w:id="57" w:name="sps9b"/>
            <w:bookmarkEnd w:id="56"/>
            <w:r w:rsidR="004C7D98">
              <w:t xml:space="preserve"> </w:t>
            </w:r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76A74" w14:paraId="6CC698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B8FC8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7E111" w14:textId="77777777" w:rsidR="00EA4725" w:rsidRPr="00441372" w:rsidRDefault="00A74D8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AA23B37" w14:textId="77777777" w:rsidR="00EA4725" w:rsidRPr="00441372" w:rsidRDefault="00A74D8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76A74" w14:paraId="3ABA3D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55971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5101B" w14:textId="77777777" w:rsidR="00EA4725" w:rsidRPr="00441372" w:rsidRDefault="00A74D8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0D79D4D" w14:textId="77777777" w:rsidR="00EA4725" w:rsidRPr="00441372" w:rsidRDefault="00A74D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76A74" w14:paraId="7EA7B2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34BBF" w14:textId="77777777" w:rsidR="00EA4725" w:rsidRPr="00441372" w:rsidRDefault="00A74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DA5F3" w14:textId="77777777" w:rsidR="00EA4725" w:rsidRPr="00441372" w:rsidRDefault="00A74D8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June 2022</w:t>
            </w:r>
            <w:bookmarkEnd w:id="72"/>
          </w:p>
          <w:p w14:paraId="5813FA4C" w14:textId="77777777" w:rsidR="00EA4725" w:rsidRPr="00441372" w:rsidRDefault="00A74D8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1761719" w14:textId="77777777" w:rsidR="00D76A74" w:rsidRPr="0065690F" w:rsidRDefault="00A74D83" w:rsidP="00441372">
            <w:r w:rsidRPr="0065690F">
              <w:t>Uganda National Bureau of Standards</w:t>
            </w:r>
          </w:p>
          <w:p w14:paraId="7A60C1A4" w14:textId="77777777" w:rsidR="00D76A74" w:rsidRPr="0065690F" w:rsidRDefault="00A74D83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6CF1AD2E" w14:textId="77777777" w:rsidR="00D76A74" w:rsidRPr="004C7D98" w:rsidRDefault="00A74D83" w:rsidP="00441372">
            <w:pPr>
              <w:rPr>
                <w:lang w:val="es-ES"/>
              </w:rPr>
            </w:pPr>
            <w:r w:rsidRPr="004C7D98">
              <w:rPr>
                <w:lang w:val="es-ES"/>
              </w:rPr>
              <w:t>P.O. Box 6329</w:t>
            </w:r>
          </w:p>
          <w:p w14:paraId="0E8DC09D" w14:textId="77777777" w:rsidR="00D76A74" w:rsidRPr="004C7D98" w:rsidRDefault="00A74D83" w:rsidP="00441372">
            <w:pPr>
              <w:rPr>
                <w:lang w:val="es-ES"/>
              </w:rPr>
            </w:pPr>
            <w:r w:rsidRPr="004C7D98">
              <w:rPr>
                <w:lang w:val="es-ES"/>
              </w:rPr>
              <w:t>Kampala, Uganda</w:t>
            </w:r>
          </w:p>
          <w:p w14:paraId="6F230719" w14:textId="77777777" w:rsidR="00D76A74" w:rsidRPr="004C7D98" w:rsidRDefault="00A74D83" w:rsidP="00441372">
            <w:pPr>
              <w:rPr>
                <w:lang w:val="es-ES"/>
              </w:rPr>
            </w:pPr>
            <w:r w:rsidRPr="004C7D98">
              <w:rPr>
                <w:lang w:val="es-ES"/>
              </w:rPr>
              <w:t>Tel: +(256) 4 1733 3250/1/2</w:t>
            </w:r>
          </w:p>
          <w:p w14:paraId="2DD42F89" w14:textId="77777777" w:rsidR="00D76A74" w:rsidRPr="004C7D98" w:rsidRDefault="00A74D83" w:rsidP="00441372">
            <w:pPr>
              <w:rPr>
                <w:lang w:val="fr-CH"/>
              </w:rPr>
            </w:pPr>
            <w:r w:rsidRPr="004C7D98">
              <w:rPr>
                <w:lang w:val="fr-CH"/>
              </w:rPr>
              <w:t>Fax: +(256) 4 1428 6123</w:t>
            </w:r>
          </w:p>
          <w:p w14:paraId="40307283" w14:textId="77777777" w:rsidR="00D76A74" w:rsidRPr="004C7D98" w:rsidRDefault="00A74D83" w:rsidP="00441372">
            <w:pPr>
              <w:rPr>
                <w:lang w:val="fr-CH"/>
              </w:rPr>
            </w:pPr>
            <w:proofErr w:type="gramStart"/>
            <w:r w:rsidRPr="004C7D98">
              <w:rPr>
                <w:lang w:val="fr-CH"/>
              </w:rPr>
              <w:t>E-mail:</w:t>
            </w:r>
            <w:proofErr w:type="gramEnd"/>
            <w:r w:rsidRPr="004C7D98">
              <w:rPr>
                <w:lang w:val="fr-CH"/>
              </w:rPr>
              <w:t xml:space="preserve"> </w:t>
            </w:r>
            <w:hyperlink r:id="rId7" w:history="1">
              <w:r w:rsidRPr="004C7D9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DA5D9F8" w14:textId="77777777" w:rsidR="00D76A74" w:rsidRPr="0065690F" w:rsidRDefault="00A74D83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D76A74" w14:paraId="3E143E2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2749CF9" w14:textId="77777777" w:rsidR="00EA4725" w:rsidRPr="00441372" w:rsidRDefault="00A74D8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EB6B7BA" w14:textId="77777777" w:rsidR="00EA4725" w:rsidRPr="00441372" w:rsidRDefault="00A74D8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1B9C7DE" w14:textId="77777777" w:rsidR="004C7D98" w:rsidRPr="0065690F" w:rsidRDefault="004C7D98" w:rsidP="004C7D98">
            <w:r w:rsidRPr="0065690F">
              <w:t>Uganda National Bureau of Standards</w:t>
            </w:r>
          </w:p>
          <w:p w14:paraId="5F357B8B" w14:textId="77777777" w:rsidR="004C7D98" w:rsidRPr="0065690F" w:rsidRDefault="004C7D98" w:rsidP="004C7D98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21D172EB" w14:textId="77777777" w:rsidR="004C7D98" w:rsidRPr="004C7D98" w:rsidRDefault="004C7D98" w:rsidP="004C7D98">
            <w:pPr>
              <w:rPr>
                <w:lang w:val="es-ES"/>
              </w:rPr>
            </w:pPr>
            <w:r w:rsidRPr="004C7D98">
              <w:rPr>
                <w:lang w:val="es-ES"/>
              </w:rPr>
              <w:t>P.O. Box 6329</w:t>
            </w:r>
          </w:p>
          <w:p w14:paraId="7B3258AA" w14:textId="77777777" w:rsidR="004C7D98" w:rsidRPr="004C7D98" w:rsidRDefault="004C7D98" w:rsidP="004C7D98">
            <w:pPr>
              <w:rPr>
                <w:lang w:val="es-ES"/>
              </w:rPr>
            </w:pPr>
            <w:r w:rsidRPr="004C7D98">
              <w:rPr>
                <w:lang w:val="es-ES"/>
              </w:rPr>
              <w:t>Kampala, Uganda</w:t>
            </w:r>
          </w:p>
          <w:p w14:paraId="558073E8" w14:textId="77777777" w:rsidR="004C7D98" w:rsidRPr="004C7D98" w:rsidRDefault="004C7D98" w:rsidP="004C7D98">
            <w:pPr>
              <w:rPr>
                <w:lang w:val="es-ES"/>
              </w:rPr>
            </w:pPr>
            <w:r w:rsidRPr="004C7D98">
              <w:rPr>
                <w:lang w:val="es-ES"/>
              </w:rPr>
              <w:t>Tel: +(256) 4 1733 3250/1/2</w:t>
            </w:r>
          </w:p>
          <w:p w14:paraId="3BEB78C1" w14:textId="77777777" w:rsidR="004C7D98" w:rsidRPr="004C7D98" w:rsidRDefault="004C7D98" w:rsidP="004C7D98">
            <w:pPr>
              <w:rPr>
                <w:lang w:val="fr-CH"/>
              </w:rPr>
            </w:pPr>
            <w:r w:rsidRPr="004C7D98">
              <w:rPr>
                <w:lang w:val="fr-CH"/>
              </w:rPr>
              <w:t>Fax: +(256) 4 1428 6123</w:t>
            </w:r>
          </w:p>
          <w:p w14:paraId="5384460D" w14:textId="77777777" w:rsidR="004C7D98" w:rsidRPr="004C7D98" w:rsidRDefault="004C7D98" w:rsidP="004C7D98">
            <w:pPr>
              <w:rPr>
                <w:lang w:val="fr-CH"/>
              </w:rPr>
            </w:pPr>
            <w:proofErr w:type="gramStart"/>
            <w:r w:rsidRPr="004C7D98">
              <w:rPr>
                <w:lang w:val="fr-CH"/>
              </w:rPr>
              <w:t>E-mail:</w:t>
            </w:r>
            <w:proofErr w:type="gramEnd"/>
            <w:r w:rsidRPr="004C7D98">
              <w:rPr>
                <w:lang w:val="fr-CH"/>
              </w:rPr>
              <w:t xml:space="preserve"> </w:t>
            </w:r>
            <w:hyperlink r:id="rId9" w:history="1">
              <w:r w:rsidRPr="004C7D9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2B3280C" w14:textId="14803492" w:rsidR="00EA4725" w:rsidRPr="0065690F" w:rsidRDefault="004C7D98" w:rsidP="004C7D98">
            <w:pPr>
              <w:keepNext/>
              <w:keepLines/>
              <w:spacing w:after="120"/>
              <w:rPr>
                <w:bCs/>
              </w:rPr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9A170A8" w14:textId="77777777" w:rsidR="007141CF" w:rsidRPr="00441372" w:rsidRDefault="007141CF" w:rsidP="00441372"/>
    <w:sectPr w:rsidR="007141CF" w:rsidRPr="00441372" w:rsidSect="004C7D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DC20" w14:textId="77777777" w:rsidR="00915A3F" w:rsidRDefault="00A74D83">
      <w:r>
        <w:separator/>
      </w:r>
    </w:p>
  </w:endnote>
  <w:endnote w:type="continuationSeparator" w:id="0">
    <w:p w14:paraId="01BD0D71" w14:textId="77777777" w:rsidR="00915A3F" w:rsidRDefault="00A7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96A2" w14:textId="7E64FFF9" w:rsidR="00EA4725" w:rsidRPr="004C7D98" w:rsidRDefault="004C7D98" w:rsidP="004C7D9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A1DF" w14:textId="29DC0906" w:rsidR="00EA4725" w:rsidRPr="004C7D98" w:rsidRDefault="004C7D98" w:rsidP="004C7D9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7FC4" w14:textId="77777777" w:rsidR="00C863EB" w:rsidRPr="00441372" w:rsidRDefault="00A74D8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94A1" w14:textId="77777777" w:rsidR="00915A3F" w:rsidRDefault="00A74D83">
      <w:r>
        <w:separator/>
      </w:r>
    </w:p>
  </w:footnote>
  <w:footnote w:type="continuationSeparator" w:id="0">
    <w:p w14:paraId="1917BCEF" w14:textId="77777777" w:rsidR="00915A3F" w:rsidRDefault="00A7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88BD" w14:textId="77777777" w:rsidR="004C7D98" w:rsidRPr="004C7D98" w:rsidRDefault="004C7D98" w:rsidP="004C7D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7D98">
      <w:t>G/SPS/N/UGA/181</w:t>
    </w:r>
  </w:p>
  <w:p w14:paraId="106AAA32" w14:textId="77777777" w:rsidR="004C7D98" w:rsidRPr="004C7D98" w:rsidRDefault="004C7D98" w:rsidP="004C7D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B86EFA" w14:textId="31727E79" w:rsidR="004C7D98" w:rsidRPr="004C7D98" w:rsidRDefault="004C7D98" w:rsidP="004C7D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7D98">
      <w:t xml:space="preserve">- </w:t>
    </w:r>
    <w:r w:rsidRPr="004C7D98">
      <w:fldChar w:fldCharType="begin"/>
    </w:r>
    <w:r w:rsidRPr="004C7D98">
      <w:instrText xml:space="preserve"> PAGE </w:instrText>
    </w:r>
    <w:r w:rsidRPr="004C7D98">
      <w:fldChar w:fldCharType="separate"/>
    </w:r>
    <w:r w:rsidRPr="004C7D98">
      <w:rPr>
        <w:noProof/>
      </w:rPr>
      <w:t>2</w:t>
    </w:r>
    <w:r w:rsidRPr="004C7D98">
      <w:fldChar w:fldCharType="end"/>
    </w:r>
    <w:r w:rsidRPr="004C7D98">
      <w:t xml:space="preserve"> -</w:t>
    </w:r>
  </w:p>
  <w:p w14:paraId="5F277106" w14:textId="6C439502" w:rsidR="00EA4725" w:rsidRPr="004C7D98" w:rsidRDefault="00EA4725" w:rsidP="004C7D9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FECA" w14:textId="77777777" w:rsidR="004C7D98" w:rsidRPr="004C7D98" w:rsidRDefault="004C7D98" w:rsidP="004C7D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7D98">
      <w:t>G/SPS/N/UGA/181</w:t>
    </w:r>
  </w:p>
  <w:p w14:paraId="23C8DFEF" w14:textId="77777777" w:rsidR="004C7D98" w:rsidRPr="004C7D98" w:rsidRDefault="004C7D98" w:rsidP="004C7D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E58E48" w14:textId="18417F99" w:rsidR="004C7D98" w:rsidRPr="004C7D98" w:rsidRDefault="004C7D98" w:rsidP="004C7D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7D98">
      <w:t xml:space="preserve">- </w:t>
    </w:r>
    <w:r w:rsidRPr="004C7D98">
      <w:fldChar w:fldCharType="begin"/>
    </w:r>
    <w:r w:rsidRPr="004C7D98">
      <w:instrText xml:space="preserve"> PAGE </w:instrText>
    </w:r>
    <w:r w:rsidRPr="004C7D98">
      <w:fldChar w:fldCharType="separate"/>
    </w:r>
    <w:r w:rsidRPr="004C7D98">
      <w:rPr>
        <w:noProof/>
      </w:rPr>
      <w:t>2</w:t>
    </w:r>
    <w:r w:rsidRPr="004C7D98">
      <w:fldChar w:fldCharType="end"/>
    </w:r>
    <w:r w:rsidRPr="004C7D98">
      <w:t xml:space="preserve"> -</w:t>
    </w:r>
  </w:p>
  <w:p w14:paraId="6588FFCE" w14:textId="03BCDFE2" w:rsidR="00EA4725" w:rsidRPr="004C7D98" w:rsidRDefault="00EA4725" w:rsidP="004C7D9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6A74" w14:paraId="1D2AA4F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50229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4C677A" w14:textId="5E34C9FF" w:rsidR="00ED54E0" w:rsidRPr="00EA4725" w:rsidRDefault="004C7D9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76A74" w14:paraId="03E0A5E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084672" w14:textId="77777777" w:rsidR="00ED54E0" w:rsidRPr="00EA4725" w:rsidRDefault="007D333C" w:rsidP="00422B6F">
          <w:pPr>
            <w:jc w:val="left"/>
          </w:pPr>
          <w:r>
            <w:rPr>
              <w:lang w:eastAsia="en-GB"/>
            </w:rPr>
            <w:pict w14:anchorId="1FEF7C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83304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76A74" w14:paraId="42F6365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48938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3F3576" w14:textId="77777777" w:rsidR="004C7D98" w:rsidRDefault="004C7D9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G/SPS/N/UGA/181</w:t>
          </w:r>
        </w:p>
        <w:bookmarkEnd w:id="88"/>
        <w:p w14:paraId="7DBFD25D" w14:textId="69F12C5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76A74" w14:paraId="64C27F8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E971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46589E" w14:textId="77777777" w:rsidR="00ED54E0" w:rsidRPr="00EA4725" w:rsidRDefault="00A74D8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20 April 2022</w:t>
          </w:r>
          <w:bookmarkEnd w:id="90"/>
        </w:p>
      </w:tc>
    </w:tr>
    <w:tr w:rsidR="00D76A74" w14:paraId="09D9A09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A39851" w14:textId="175C4FB4" w:rsidR="00ED54E0" w:rsidRPr="00EA4725" w:rsidRDefault="00A74D8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65C56">
            <w:rPr>
              <w:color w:val="FF0000"/>
              <w:szCs w:val="16"/>
            </w:rPr>
            <w:t>22-</w:t>
          </w:r>
          <w:r w:rsidR="007D333C">
            <w:rPr>
              <w:color w:val="FF0000"/>
              <w:szCs w:val="16"/>
            </w:rPr>
            <w:t>3170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172454" w14:textId="77777777" w:rsidR="00ED54E0" w:rsidRPr="00EA4725" w:rsidRDefault="00A74D8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76A74" w14:paraId="2D3705F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F317F9" w14:textId="0F58237C" w:rsidR="00ED54E0" w:rsidRPr="00EA4725" w:rsidRDefault="004C7D9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EB981B" w14:textId="333293F3" w:rsidR="00ED54E0" w:rsidRPr="00441372" w:rsidRDefault="004C7D9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2ECE3D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3805C1"/>
    <w:multiLevelType w:val="hybridMultilevel"/>
    <w:tmpl w:val="E32A4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0C55"/>
    <w:multiLevelType w:val="hybridMultilevel"/>
    <w:tmpl w:val="11E87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CCAC9B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E64B14" w:tentative="1">
      <w:start w:val="1"/>
      <w:numFmt w:val="lowerLetter"/>
      <w:lvlText w:val="%2."/>
      <w:lvlJc w:val="left"/>
      <w:pPr>
        <w:ind w:left="1080" w:hanging="360"/>
      </w:pPr>
    </w:lvl>
    <w:lvl w:ilvl="2" w:tplc="AFAE2316" w:tentative="1">
      <w:start w:val="1"/>
      <w:numFmt w:val="lowerRoman"/>
      <w:lvlText w:val="%3."/>
      <w:lvlJc w:val="right"/>
      <w:pPr>
        <w:ind w:left="1800" w:hanging="180"/>
      </w:pPr>
    </w:lvl>
    <w:lvl w:ilvl="3" w:tplc="7D50EBAE" w:tentative="1">
      <w:start w:val="1"/>
      <w:numFmt w:val="decimal"/>
      <w:lvlText w:val="%4."/>
      <w:lvlJc w:val="left"/>
      <w:pPr>
        <w:ind w:left="2520" w:hanging="360"/>
      </w:pPr>
    </w:lvl>
    <w:lvl w:ilvl="4" w:tplc="33024828" w:tentative="1">
      <w:start w:val="1"/>
      <w:numFmt w:val="lowerLetter"/>
      <w:lvlText w:val="%5."/>
      <w:lvlJc w:val="left"/>
      <w:pPr>
        <w:ind w:left="3240" w:hanging="360"/>
      </w:pPr>
    </w:lvl>
    <w:lvl w:ilvl="5" w:tplc="95823956" w:tentative="1">
      <w:start w:val="1"/>
      <w:numFmt w:val="lowerRoman"/>
      <w:lvlText w:val="%6."/>
      <w:lvlJc w:val="right"/>
      <w:pPr>
        <w:ind w:left="3960" w:hanging="180"/>
      </w:pPr>
    </w:lvl>
    <w:lvl w:ilvl="6" w:tplc="021A1E72" w:tentative="1">
      <w:start w:val="1"/>
      <w:numFmt w:val="decimal"/>
      <w:lvlText w:val="%7."/>
      <w:lvlJc w:val="left"/>
      <w:pPr>
        <w:ind w:left="4680" w:hanging="360"/>
      </w:pPr>
    </w:lvl>
    <w:lvl w:ilvl="7" w:tplc="61C40D00" w:tentative="1">
      <w:start w:val="1"/>
      <w:numFmt w:val="lowerLetter"/>
      <w:lvlText w:val="%8."/>
      <w:lvlJc w:val="left"/>
      <w:pPr>
        <w:ind w:left="5400" w:hanging="360"/>
      </w:pPr>
    </w:lvl>
    <w:lvl w:ilvl="8" w:tplc="25FA47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7D98"/>
    <w:rsid w:val="004E4B52"/>
    <w:rsid w:val="004F203A"/>
    <w:rsid w:val="005336B8"/>
    <w:rsid w:val="00547B5F"/>
    <w:rsid w:val="005A1EF8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333C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5A3F"/>
    <w:rsid w:val="009A2161"/>
    <w:rsid w:val="009A6F54"/>
    <w:rsid w:val="00A52B02"/>
    <w:rsid w:val="00A6057A"/>
    <w:rsid w:val="00A62304"/>
    <w:rsid w:val="00A65C56"/>
    <w:rsid w:val="00A74017"/>
    <w:rsid w:val="00A74D83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74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F2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1064</Words>
  <Characters>6217</Characters>
  <Application>Microsoft Office Word</Application>
  <DocSecurity>0</DocSecurity>
  <Lines>141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2022-04-20T10:00:00Z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758443c2-c683-4ed8-b197-c9f9ac0c5203</vt:lpwstr>
  </property>
  <property fmtid="{D5CDD505-2E9C-101B-9397-08002B2CF9AE}" pid="3" name="Symbol1">
    <vt:lpwstr>G/SPS/N/UGA/181</vt:lpwstr>
  </property>
  <property fmtid="{D5CDD505-2E9C-101B-9397-08002B2CF9AE}" pid="4" name="WTOCLASSIFICATION">
    <vt:lpwstr>WTO OFFICIAL</vt:lpwstr>
  </property>
</Properties>
</file>