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F4292" w14:textId="77777777" w:rsidR="00EA4725" w:rsidRPr="00441372" w:rsidRDefault="007E737E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26AE8" w14:paraId="0B5066CD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739B2ED" w14:textId="77777777" w:rsidR="00EA4725" w:rsidRPr="00441372" w:rsidRDefault="007E73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B9230C5" w14:textId="77777777" w:rsidR="00EA4725" w:rsidRPr="00441372" w:rsidRDefault="007E737E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Ukraine</w:t>
            </w:r>
            <w:bookmarkEnd w:id="1"/>
          </w:p>
          <w:p w14:paraId="3265ED61" w14:textId="77777777" w:rsidR="00EA4725" w:rsidRPr="00441372" w:rsidRDefault="007E737E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326AE8" w14:paraId="7B824E6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8481AB" w14:textId="77777777" w:rsidR="00EA4725" w:rsidRPr="00441372" w:rsidRDefault="007E73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6F43A1" w14:textId="77777777" w:rsidR="00EA4725" w:rsidRPr="00441372" w:rsidRDefault="007E737E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of Health of Ukraine</w:t>
            </w:r>
            <w:bookmarkStart w:id="5" w:name="sps2a"/>
            <w:bookmarkEnd w:id="5"/>
          </w:p>
        </w:tc>
      </w:tr>
      <w:tr w:rsidR="00326AE8" w14:paraId="06E11A3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06BA3B" w14:textId="77777777" w:rsidR="00EA4725" w:rsidRPr="00441372" w:rsidRDefault="007E73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234A2B" w14:textId="77777777" w:rsidR="00EA4725" w:rsidRPr="00441372" w:rsidRDefault="007E737E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Pesticides and agrochemicals</w:t>
            </w:r>
            <w:bookmarkStart w:id="7" w:name="sps3a"/>
            <w:bookmarkEnd w:id="7"/>
          </w:p>
        </w:tc>
      </w:tr>
      <w:tr w:rsidR="00326AE8" w14:paraId="46C3682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B71AC8" w14:textId="77777777" w:rsidR="00EA4725" w:rsidRPr="00441372" w:rsidRDefault="007E737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8B0E9E" w14:textId="77777777" w:rsidR="00EA4725" w:rsidRPr="00441372" w:rsidRDefault="007E737E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4BCCACC" w14:textId="77777777" w:rsidR="00EA4725" w:rsidRPr="00441372" w:rsidRDefault="007E737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9BCB047" w14:textId="77777777" w:rsidR="00EA4725" w:rsidRPr="00441372" w:rsidRDefault="007E737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326AE8" w14:paraId="585F940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7FDAF7" w14:textId="77777777" w:rsidR="00EA4725" w:rsidRPr="00441372" w:rsidRDefault="007E73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00090D" w14:textId="77777777" w:rsidR="00EA4725" w:rsidRPr="00441372" w:rsidRDefault="007E737E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The Order of the Ministry of Health of Ukraine No. 961 "On Amending hygienic norms and regulations for safe usage of pesticides and agrochemicals" of 18 May 2021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Ukrainian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66</w:t>
            </w:r>
            <w:bookmarkEnd w:id="20"/>
          </w:p>
          <w:p w14:paraId="696810F6" w14:textId="77777777" w:rsidR="00EA4725" w:rsidRPr="00441372" w:rsidRDefault="006C1186" w:rsidP="00441372">
            <w:pPr>
              <w:spacing w:after="120"/>
            </w:pPr>
            <w:hyperlink r:id="rId7" w:anchor="Text" w:tgtFrame="_blank" w:history="1">
              <w:r w:rsidR="007E737E" w:rsidRPr="00441372">
                <w:rPr>
                  <w:color w:val="0000FF"/>
                  <w:u w:val="single"/>
                </w:rPr>
                <w:t>https://zakon.rada.gov.ua/laws/show/z0745-21#Text</w:t>
              </w:r>
            </w:hyperlink>
            <w:bookmarkStart w:id="21" w:name="sps5d"/>
            <w:bookmarkEnd w:id="21"/>
          </w:p>
        </w:tc>
      </w:tr>
      <w:tr w:rsidR="00326AE8" w14:paraId="5254DA4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BE57CF" w14:textId="77777777" w:rsidR="00EA4725" w:rsidRPr="00441372" w:rsidRDefault="007E73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3B91CA" w14:textId="77777777" w:rsidR="00EA4725" w:rsidRPr="00441372" w:rsidRDefault="007E737E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Order approves the hygienic norms and regulations for safe usage of pesticides and agrochemicals.</w:t>
            </w:r>
            <w:bookmarkStart w:id="23" w:name="sps6a"/>
            <w:bookmarkEnd w:id="23"/>
          </w:p>
        </w:tc>
      </w:tr>
      <w:tr w:rsidR="00326AE8" w14:paraId="1C67A6D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47E011" w14:textId="77777777" w:rsidR="00EA4725" w:rsidRPr="00441372" w:rsidRDefault="007E73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6BBE13" w14:textId="77777777" w:rsidR="00EA4725" w:rsidRPr="00441372" w:rsidRDefault="007E737E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326AE8" w14:paraId="616A524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78219B" w14:textId="77777777" w:rsidR="00EA4725" w:rsidRPr="00441372" w:rsidRDefault="007E737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AE042F" w14:textId="77777777" w:rsidR="00EA4725" w:rsidRPr="00441372" w:rsidRDefault="007E737E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4E366DB" w14:textId="77777777" w:rsidR="00EA4725" w:rsidRPr="00441372" w:rsidRDefault="007E737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2ED82A1" w14:textId="77777777" w:rsidR="00EA4725" w:rsidRPr="00441372" w:rsidRDefault="007E737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CB90E44" w14:textId="77777777" w:rsidR="00EA4725" w:rsidRPr="00441372" w:rsidRDefault="007E737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2650DE3" w14:textId="77777777" w:rsidR="00EA4725" w:rsidRPr="00441372" w:rsidRDefault="007E737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9D2865E" w14:textId="77777777" w:rsidR="00EA4725" w:rsidRPr="00441372" w:rsidRDefault="007E737E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C79BA3C" w14:textId="77777777" w:rsidR="00EA4725" w:rsidRPr="00441372" w:rsidRDefault="007E737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4EA73D3" w14:textId="77777777" w:rsidR="00EA4725" w:rsidRPr="00441372" w:rsidRDefault="007E737E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326AE8" w14:paraId="14145FB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E41622" w14:textId="77777777" w:rsidR="00EA4725" w:rsidRPr="00441372" w:rsidRDefault="007E73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31FF1A" w14:textId="414742E0" w:rsidR="00EA4725" w:rsidRPr="00441372" w:rsidRDefault="007E737E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The</w:t>
            </w:r>
            <w:r w:rsidR="00D92E18">
              <w:t> </w:t>
            </w:r>
            <w:r w:rsidRPr="0065690F">
              <w:t>Law</w:t>
            </w:r>
            <w:r w:rsidR="00D92E18">
              <w:t> </w:t>
            </w:r>
            <w:r w:rsidRPr="0065690F">
              <w:t>of Ukraine "On Pesticides and Agrochemicals" No. 86/95-ВР of 2 March 1995 with amendments</w:t>
            </w:r>
            <w:r w:rsidR="00D92E18">
              <w:t> </w:t>
            </w:r>
            <w:r w:rsidRPr="0065690F">
              <w:t>available</w:t>
            </w:r>
            <w:r w:rsidR="00D92E18">
              <w:t> </w:t>
            </w:r>
            <w:r w:rsidRPr="0065690F">
              <w:t>at: </w:t>
            </w:r>
            <w:hyperlink r:id="rId8" w:anchor="Text" w:tgtFrame="_blank" w:history="1">
              <w:r w:rsidRPr="0065690F">
                <w:rPr>
                  <w:color w:val="0000FF"/>
                  <w:u w:val="single"/>
                </w:rPr>
                <w:t>https://zakon.rada.gov.ua/laws/show/86/95-%D0%B2%D1%80#Text</w:t>
              </w:r>
            </w:hyperlink>
            <w:bookmarkStart w:id="56" w:name="sps9a"/>
            <w:bookmarkEnd w:id="56"/>
            <w:r w:rsidRPr="0065690F">
              <w:rPr>
                <w:bCs/>
              </w:rPr>
              <w:t xml:space="preserve"> (available in Ukrainian)</w:t>
            </w:r>
            <w:bookmarkStart w:id="57" w:name="sps9b"/>
            <w:bookmarkEnd w:id="57"/>
          </w:p>
        </w:tc>
      </w:tr>
      <w:tr w:rsidR="00326AE8" w14:paraId="1CCA309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A9A096" w14:textId="77777777" w:rsidR="00EA4725" w:rsidRPr="00441372" w:rsidRDefault="007E73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828CE8" w14:textId="77777777" w:rsidR="00EA4725" w:rsidRPr="00441372" w:rsidRDefault="007E737E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18 May 2021</w:t>
            </w:r>
            <w:bookmarkStart w:id="59" w:name="sps10a"/>
            <w:bookmarkEnd w:id="59"/>
          </w:p>
          <w:p w14:paraId="25648835" w14:textId="77777777" w:rsidR="00EA4725" w:rsidRPr="00441372" w:rsidRDefault="007E737E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18 June 2021</w:t>
            </w:r>
            <w:bookmarkStart w:id="61" w:name="sps10bisa"/>
            <w:bookmarkEnd w:id="61"/>
          </w:p>
        </w:tc>
      </w:tr>
      <w:tr w:rsidR="00326AE8" w14:paraId="503AEA1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B815A9" w14:textId="77777777" w:rsidR="00EA4725" w:rsidRPr="00441372" w:rsidRDefault="007E73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23BC54" w14:textId="77777777" w:rsidR="00EA4725" w:rsidRPr="00441372" w:rsidRDefault="007E737E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18 June 2021</w:t>
            </w:r>
            <w:bookmarkStart w:id="65" w:name="sps11a"/>
            <w:bookmarkEnd w:id="65"/>
          </w:p>
          <w:p w14:paraId="2DFCA461" w14:textId="77777777" w:rsidR="00EA4725" w:rsidRPr="00441372" w:rsidRDefault="007E737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326AE8" w14:paraId="2BAF8731" w14:textId="77777777" w:rsidTr="007E737E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34424F" w14:textId="77777777" w:rsidR="00EA4725" w:rsidRPr="00441372" w:rsidRDefault="007E73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E0C07F" w14:textId="77777777" w:rsidR="00EA4725" w:rsidRPr="00441372" w:rsidRDefault="007E737E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Not applicable</w:t>
            </w:r>
            <w:bookmarkEnd w:id="72"/>
          </w:p>
          <w:p w14:paraId="53457BE9" w14:textId="77777777" w:rsidR="00EA4725" w:rsidRPr="00441372" w:rsidRDefault="007E737E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  <w:bookmarkEnd w:id="79"/>
          </w:p>
        </w:tc>
      </w:tr>
      <w:tr w:rsidR="00326AE8" w14:paraId="256DC25A" w14:textId="77777777" w:rsidTr="007E737E">
        <w:tc>
          <w:tcPr>
            <w:tcW w:w="707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07E22BB6" w14:textId="77777777" w:rsidR="00EA4725" w:rsidRPr="00441372" w:rsidRDefault="007E737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0AB38E7B" w14:textId="77777777" w:rsidR="00EA4725" w:rsidRPr="00441372" w:rsidRDefault="007E737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  <w:bookmarkEnd w:id="86"/>
          </w:p>
        </w:tc>
      </w:tr>
    </w:tbl>
    <w:p w14:paraId="7EC5BCF9" w14:textId="77777777" w:rsidR="007141CF" w:rsidRPr="00441372" w:rsidRDefault="007141CF" w:rsidP="00441372"/>
    <w:sectPr w:rsidR="007141CF" w:rsidRPr="00441372" w:rsidSect="00D92E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D31C2" w14:textId="77777777" w:rsidR="004555F8" w:rsidRDefault="007E737E">
      <w:r>
        <w:separator/>
      </w:r>
    </w:p>
  </w:endnote>
  <w:endnote w:type="continuationSeparator" w:id="0">
    <w:p w14:paraId="36F3B3DF" w14:textId="77777777" w:rsidR="004555F8" w:rsidRDefault="007E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CF3C8" w14:textId="605323C2" w:rsidR="00EA4725" w:rsidRPr="00D92E18" w:rsidRDefault="00D92E18" w:rsidP="00D92E1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DC11D" w14:textId="7F442A13" w:rsidR="00EA4725" w:rsidRPr="00D92E18" w:rsidRDefault="00D92E18" w:rsidP="00D92E1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8674B" w14:textId="77777777" w:rsidR="00C863EB" w:rsidRPr="00441372" w:rsidRDefault="007E737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FAB33" w14:textId="77777777" w:rsidR="004555F8" w:rsidRDefault="007E737E">
      <w:r>
        <w:separator/>
      </w:r>
    </w:p>
  </w:footnote>
  <w:footnote w:type="continuationSeparator" w:id="0">
    <w:p w14:paraId="4B15713A" w14:textId="77777777" w:rsidR="004555F8" w:rsidRDefault="007E7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B8E09" w14:textId="77777777" w:rsidR="00D92E18" w:rsidRPr="00D92E18" w:rsidRDefault="00D92E18" w:rsidP="00D92E1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92E18">
      <w:t>G/SPS/N/UKR/164</w:t>
    </w:r>
  </w:p>
  <w:p w14:paraId="561EF53E" w14:textId="77777777" w:rsidR="00D92E18" w:rsidRPr="00D92E18" w:rsidRDefault="00D92E18" w:rsidP="00D92E1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554290" w14:textId="0B04E702" w:rsidR="00D92E18" w:rsidRPr="00D92E18" w:rsidRDefault="00D92E18" w:rsidP="00D92E1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92E18">
      <w:t xml:space="preserve">- </w:t>
    </w:r>
    <w:r w:rsidRPr="00D92E18">
      <w:fldChar w:fldCharType="begin"/>
    </w:r>
    <w:r w:rsidRPr="00D92E18">
      <w:instrText xml:space="preserve"> PAGE </w:instrText>
    </w:r>
    <w:r w:rsidRPr="00D92E18">
      <w:fldChar w:fldCharType="separate"/>
    </w:r>
    <w:r w:rsidRPr="00D92E18">
      <w:rPr>
        <w:noProof/>
      </w:rPr>
      <w:t>2</w:t>
    </w:r>
    <w:r w:rsidRPr="00D92E18">
      <w:fldChar w:fldCharType="end"/>
    </w:r>
    <w:r w:rsidRPr="00D92E18">
      <w:t xml:space="preserve"> -</w:t>
    </w:r>
  </w:p>
  <w:p w14:paraId="3CF77F44" w14:textId="638C4C3A" w:rsidR="00EA4725" w:rsidRPr="00D92E18" w:rsidRDefault="00EA4725" w:rsidP="00D92E1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85CB9" w14:textId="77777777" w:rsidR="00D92E18" w:rsidRPr="00D92E18" w:rsidRDefault="00D92E18" w:rsidP="00D92E1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92E18">
      <w:t>G/SPS/N/UKR/164</w:t>
    </w:r>
  </w:p>
  <w:p w14:paraId="320ACDF7" w14:textId="77777777" w:rsidR="00D92E18" w:rsidRPr="00D92E18" w:rsidRDefault="00D92E18" w:rsidP="00D92E1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7572AD" w14:textId="3129F78E" w:rsidR="00D92E18" w:rsidRPr="00D92E18" w:rsidRDefault="00D92E18" w:rsidP="00D92E1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92E18">
      <w:t xml:space="preserve">- </w:t>
    </w:r>
    <w:r w:rsidRPr="00D92E18">
      <w:fldChar w:fldCharType="begin"/>
    </w:r>
    <w:r w:rsidRPr="00D92E18">
      <w:instrText xml:space="preserve"> PAGE </w:instrText>
    </w:r>
    <w:r w:rsidRPr="00D92E18">
      <w:fldChar w:fldCharType="separate"/>
    </w:r>
    <w:r w:rsidRPr="00D92E18">
      <w:rPr>
        <w:noProof/>
      </w:rPr>
      <w:t>2</w:t>
    </w:r>
    <w:r w:rsidRPr="00D92E18">
      <w:fldChar w:fldCharType="end"/>
    </w:r>
    <w:r w:rsidRPr="00D92E18">
      <w:t xml:space="preserve"> -</w:t>
    </w:r>
  </w:p>
  <w:p w14:paraId="27173595" w14:textId="708FC495" w:rsidR="00EA4725" w:rsidRPr="00D92E18" w:rsidRDefault="00EA4725" w:rsidP="00D92E1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26AE8" w14:paraId="1D3828F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85143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64F5D7" w14:textId="4640B1FB" w:rsidR="00ED54E0" w:rsidRPr="00EA4725" w:rsidRDefault="00D92E1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326AE8" w14:paraId="762CC5F0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E88B991" w14:textId="77777777" w:rsidR="00ED54E0" w:rsidRPr="00EA4725" w:rsidRDefault="006C1186" w:rsidP="00422B6F">
          <w:pPr>
            <w:jc w:val="left"/>
          </w:pPr>
          <w:r>
            <w:rPr>
              <w:lang w:eastAsia="en-GB"/>
            </w:rPr>
            <w:pict w14:anchorId="79656A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E43B2B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26AE8" w14:paraId="6AA96A8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EB27AC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63C221" w14:textId="77777777" w:rsidR="00D92E18" w:rsidRDefault="00D92E18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G/SPS/N/UKR/164</w:t>
          </w:r>
        </w:p>
        <w:bookmarkEnd w:id="88"/>
        <w:p w14:paraId="1F430F29" w14:textId="1D11DD4E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326AE8" w14:paraId="1DAD40C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69176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B2EFFA" w14:textId="35913940" w:rsidR="00ED54E0" w:rsidRPr="00EA4725" w:rsidRDefault="00D70D43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8 July 2021</w:t>
          </w:r>
        </w:p>
      </w:tc>
    </w:tr>
    <w:tr w:rsidR="00326AE8" w14:paraId="367B3FC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9C1826" w14:textId="4C4568B6" w:rsidR="00ED54E0" w:rsidRPr="00EA4725" w:rsidRDefault="007E737E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D70D43">
            <w:rPr>
              <w:color w:val="FF0000"/>
              <w:szCs w:val="16"/>
            </w:rPr>
            <w:t>21-</w:t>
          </w:r>
          <w:r w:rsidR="006C1186">
            <w:rPr>
              <w:color w:val="FF0000"/>
              <w:szCs w:val="16"/>
            </w:rPr>
            <w:t>5397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572033" w14:textId="77777777" w:rsidR="00ED54E0" w:rsidRPr="00EA4725" w:rsidRDefault="007E737E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326AE8" w14:paraId="330267C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4AD438" w14:textId="5DD20748" w:rsidR="00ED54E0" w:rsidRPr="00EA4725" w:rsidRDefault="00D92E18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BC25CA" w14:textId="249C0098" w:rsidR="00ED54E0" w:rsidRPr="00441372" w:rsidRDefault="00D92E18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E537236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33EC93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B32DD8A" w:tentative="1">
      <w:start w:val="1"/>
      <w:numFmt w:val="lowerLetter"/>
      <w:lvlText w:val="%2."/>
      <w:lvlJc w:val="left"/>
      <w:pPr>
        <w:ind w:left="1080" w:hanging="360"/>
      </w:pPr>
    </w:lvl>
    <w:lvl w:ilvl="2" w:tplc="88C43DB4" w:tentative="1">
      <w:start w:val="1"/>
      <w:numFmt w:val="lowerRoman"/>
      <w:lvlText w:val="%3."/>
      <w:lvlJc w:val="right"/>
      <w:pPr>
        <w:ind w:left="1800" w:hanging="180"/>
      </w:pPr>
    </w:lvl>
    <w:lvl w:ilvl="3" w:tplc="A76673AE" w:tentative="1">
      <w:start w:val="1"/>
      <w:numFmt w:val="decimal"/>
      <w:lvlText w:val="%4."/>
      <w:lvlJc w:val="left"/>
      <w:pPr>
        <w:ind w:left="2520" w:hanging="360"/>
      </w:pPr>
    </w:lvl>
    <w:lvl w:ilvl="4" w:tplc="39107F44" w:tentative="1">
      <w:start w:val="1"/>
      <w:numFmt w:val="lowerLetter"/>
      <w:lvlText w:val="%5."/>
      <w:lvlJc w:val="left"/>
      <w:pPr>
        <w:ind w:left="3240" w:hanging="360"/>
      </w:pPr>
    </w:lvl>
    <w:lvl w:ilvl="5" w:tplc="BBF074E2" w:tentative="1">
      <w:start w:val="1"/>
      <w:numFmt w:val="lowerRoman"/>
      <w:lvlText w:val="%6."/>
      <w:lvlJc w:val="right"/>
      <w:pPr>
        <w:ind w:left="3960" w:hanging="180"/>
      </w:pPr>
    </w:lvl>
    <w:lvl w:ilvl="6" w:tplc="6116F16E" w:tentative="1">
      <w:start w:val="1"/>
      <w:numFmt w:val="decimal"/>
      <w:lvlText w:val="%7."/>
      <w:lvlJc w:val="left"/>
      <w:pPr>
        <w:ind w:left="4680" w:hanging="360"/>
      </w:pPr>
    </w:lvl>
    <w:lvl w:ilvl="7" w:tplc="C32882CE" w:tentative="1">
      <w:start w:val="1"/>
      <w:numFmt w:val="lowerLetter"/>
      <w:lvlText w:val="%8."/>
      <w:lvlJc w:val="left"/>
      <w:pPr>
        <w:ind w:left="5400" w:hanging="360"/>
      </w:pPr>
    </w:lvl>
    <w:lvl w:ilvl="8" w:tplc="9630198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26AE8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555F8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C1186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E737E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32B58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0D43"/>
    <w:rsid w:val="00D747AE"/>
    <w:rsid w:val="00D76A9E"/>
    <w:rsid w:val="00D9226C"/>
    <w:rsid w:val="00D92E18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A1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6/95-%D0%B2%D1%8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745-2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426</Words>
  <Characters>2430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2021-07-08T13:17:00Z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d92342ed-6130-467b-aac8-d4d383ee8f81</vt:lpwstr>
  </property>
  <property fmtid="{D5CDD505-2E9C-101B-9397-08002B2CF9AE}" pid="3" name="Symbol1">
    <vt:lpwstr>G/SPS/N/UKR/164</vt:lpwstr>
  </property>
  <property fmtid="{D5CDD505-2E9C-101B-9397-08002B2CF9AE}" pid="4" name="WTOCLASSIFICATION">
    <vt:lpwstr>WTO OFFICIAL</vt:lpwstr>
  </property>
</Properties>
</file>