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D0D28" w14:textId="77777777" w:rsidR="00EA4725" w:rsidRPr="00441372" w:rsidRDefault="00587ED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A1162" w14:paraId="08F30D85" w14:textId="77777777" w:rsidTr="00F3021D">
        <w:tc>
          <w:tcPr>
            <w:tcW w:w="707" w:type="dxa"/>
            <w:tcBorders>
              <w:bottom w:val="single" w:sz="6" w:space="0" w:color="auto"/>
            </w:tcBorders>
            <w:shd w:val="clear" w:color="auto" w:fill="auto"/>
          </w:tcPr>
          <w:p w14:paraId="742EAA3E" w14:textId="77777777" w:rsidR="00EA4725" w:rsidRPr="00441372" w:rsidRDefault="00587EDE" w:rsidP="00441372">
            <w:pPr>
              <w:spacing w:before="120" w:after="120"/>
              <w:jc w:val="left"/>
            </w:pPr>
            <w:r w:rsidRPr="00441372">
              <w:rPr>
                <w:b/>
              </w:rPr>
              <w:t>1.</w:t>
            </w:r>
          </w:p>
        </w:tc>
        <w:tc>
          <w:tcPr>
            <w:tcW w:w="8320" w:type="dxa"/>
            <w:tcBorders>
              <w:bottom w:val="single" w:sz="6" w:space="0" w:color="auto"/>
            </w:tcBorders>
            <w:shd w:val="clear" w:color="auto" w:fill="auto"/>
          </w:tcPr>
          <w:p w14:paraId="3D46103F" w14:textId="77777777" w:rsidR="00EA4725" w:rsidRPr="00441372" w:rsidRDefault="00587ED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43EA2750" w14:textId="77777777" w:rsidR="00EA4725" w:rsidRPr="00441372" w:rsidRDefault="00587ED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A1162" w14:paraId="41024C8A" w14:textId="77777777" w:rsidTr="00F3021D">
        <w:tc>
          <w:tcPr>
            <w:tcW w:w="707" w:type="dxa"/>
            <w:tcBorders>
              <w:top w:val="single" w:sz="6" w:space="0" w:color="auto"/>
              <w:bottom w:val="single" w:sz="6" w:space="0" w:color="auto"/>
            </w:tcBorders>
            <w:shd w:val="clear" w:color="auto" w:fill="auto"/>
          </w:tcPr>
          <w:p w14:paraId="6F5A588B" w14:textId="77777777" w:rsidR="00EA4725" w:rsidRPr="00441372" w:rsidRDefault="00587ED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803B34B" w14:textId="77777777" w:rsidR="00EA4725" w:rsidRPr="00441372" w:rsidRDefault="00587EDE" w:rsidP="00441372">
            <w:pPr>
              <w:spacing w:before="120" w:after="120"/>
            </w:pPr>
            <w:bookmarkStart w:id="4" w:name="X_SPS_Reg_2A"/>
            <w:r w:rsidRPr="00441372">
              <w:rPr>
                <w:b/>
              </w:rPr>
              <w:t>Agency responsible</w:t>
            </w:r>
            <w:bookmarkEnd w:id="4"/>
            <w:r w:rsidRPr="00441372">
              <w:rPr>
                <w:b/>
              </w:rPr>
              <w:t>:</w:t>
            </w:r>
            <w:r w:rsidRPr="0065690F">
              <w:t xml:space="preserve"> Ministry of Health of Ukraine</w:t>
            </w:r>
            <w:bookmarkStart w:id="5" w:name="sps2a"/>
            <w:bookmarkEnd w:id="5"/>
          </w:p>
        </w:tc>
      </w:tr>
      <w:tr w:rsidR="009A1162" w14:paraId="01F3A9A4" w14:textId="77777777" w:rsidTr="00F3021D">
        <w:tc>
          <w:tcPr>
            <w:tcW w:w="707" w:type="dxa"/>
            <w:tcBorders>
              <w:top w:val="single" w:sz="6" w:space="0" w:color="auto"/>
              <w:bottom w:val="single" w:sz="6" w:space="0" w:color="auto"/>
            </w:tcBorders>
            <w:shd w:val="clear" w:color="auto" w:fill="auto"/>
          </w:tcPr>
          <w:p w14:paraId="103F338F" w14:textId="77777777" w:rsidR="00EA4725" w:rsidRPr="00441372" w:rsidRDefault="00587ED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3A9BE3A" w14:textId="77777777" w:rsidR="00EA4725" w:rsidRPr="00441372" w:rsidRDefault="00587ED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Baby food</w:t>
            </w:r>
            <w:bookmarkStart w:id="7" w:name="sps3a"/>
            <w:bookmarkEnd w:id="7"/>
          </w:p>
        </w:tc>
      </w:tr>
      <w:tr w:rsidR="009A1162" w14:paraId="43E57FBC" w14:textId="77777777" w:rsidTr="00F3021D">
        <w:tc>
          <w:tcPr>
            <w:tcW w:w="707" w:type="dxa"/>
            <w:tcBorders>
              <w:top w:val="single" w:sz="6" w:space="0" w:color="auto"/>
              <w:bottom w:val="single" w:sz="6" w:space="0" w:color="auto"/>
            </w:tcBorders>
            <w:shd w:val="clear" w:color="auto" w:fill="auto"/>
          </w:tcPr>
          <w:p w14:paraId="7BBFA1A3" w14:textId="77777777" w:rsidR="00EA4725" w:rsidRPr="00441372" w:rsidRDefault="00587ED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1A8D8BE" w14:textId="77777777" w:rsidR="00EA4725" w:rsidRPr="00441372" w:rsidRDefault="00587ED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58F9211" w14:textId="77777777" w:rsidR="00EA4725" w:rsidRPr="00441372" w:rsidRDefault="00587ED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FE373FD" w14:textId="77777777" w:rsidR="00EA4725" w:rsidRPr="00441372" w:rsidRDefault="00587EDE"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A1162" w14:paraId="53322A34" w14:textId="77777777" w:rsidTr="00F3021D">
        <w:tc>
          <w:tcPr>
            <w:tcW w:w="707" w:type="dxa"/>
            <w:tcBorders>
              <w:top w:val="single" w:sz="6" w:space="0" w:color="auto"/>
              <w:bottom w:val="single" w:sz="6" w:space="0" w:color="auto"/>
            </w:tcBorders>
            <w:shd w:val="clear" w:color="auto" w:fill="auto"/>
          </w:tcPr>
          <w:p w14:paraId="56622C6F" w14:textId="77777777" w:rsidR="00EA4725" w:rsidRPr="00441372" w:rsidRDefault="00587ED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F4F6FB3" w14:textId="77777777" w:rsidR="00EA4725" w:rsidRPr="00441372" w:rsidRDefault="00587EDE"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 of Health of Ukraine "On Approval of Safety Requirements and Certain Quality Indicators for Baby Food"</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55</w:t>
            </w:r>
            <w:bookmarkEnd w:id="20"/>
          </w:p>
          <w:p w14:paraId="757CE38A" w14:textId="77777777" w:rsidR="00EA4725" w:rsidRPr="00441372" w:rsidRDefault="006039E8" w:rsidP="00441372">
            <w:pPr>
              <w:spacing w:after="120"/>
            </w:pPr>
            <w:hyperlink r:id="rId7" w:tgtFrame="_blank" w:history="1">
              <w:r w:rsidR="00587EDE" w:rsidRPr="00441372">
                <w:rPr>
                  <w:color w:val="0000FF"/>
                  <w:u w:val="single"/>
                </w:rPr>
                <w:t>https://moz.gov.ua/article/public-discussions/proekt-nakazu-moz-ukraini-pro-zatverdzhennja-vimog-do-bezpechnosti-ta-okremih-pokaznikiv-jakosti-ditjachogo-harchuvannja</w:t>
              </w:r>
            </w:hyperlink>
            <w:bookmarkStart w:id="21" w:name="sps5d"/>
            <w:bookmarkEnd w:id="21"/>
          </w:p>
        </w:tc>
      </w:tr>
      <w:tr w:rsidR="009A1162" w14:paraId="4E9EAA8A" w14:textId="77777777" w:rsidTr="00F3021D">
        <w:tc>
          <w:tcPr>
            <w:tcW w:w="707" w:type="dxa"/>
            <w:tcBorders>
              <w:top w:val="single" w:sz="6" w:space="0" w:color="auto"/>
              <w:bottom w:val="single" w:sz="6" w:space="0" w:color="auto"/>
            </w:tcBorders>
            <w:shd w:val="clear" w:color="auto" w:fill="auto"/>
          </w:tcPr>
          <w:p w14:paraId="4689FD82" w14:textId="77777777" w:rsidR="00EA4725" w:rsidRPr="00441372" w:rsidRDefault="00587ED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6CF3E4B" w14:textId="77777777" w:rsidR="00EA4725" w:rsidRPr="00441372" w:rsidRDefault="00587EDE" w:rsidP="00441372">
            <w:pPr>
              <w:spacing w:before="120" w:after="120"/>
            </w:pPr>
            <w:bookmarkStart w:id="22" w:name="X_SPS_Reg_6A"/>
            <w:r w:rsidRPr="00441372">
              <w:rPr>
                <w:b/>
              </w:rPr>
              <w:t>Description of content</w:t>
            </w:r>
            <w:bookmarkEnd w:id="22"/>
            <w:r w:rsidRPr="00441372">
              <w:rPr>
                <w:b/>
              </w:rPr>
              <w:t>:</w:t>
            </w:r>
            <w:r w:rsidRPr="0065690F">
              <w:t xml:space="preserve"> The draft Order approves the safety requirements and certain quality indicators for baby food. These requirements do not apply to baby food for special medical purposes. The requirements establish rules for the use of pesticides in the primary production of products that are used </w:t>
            </w:r>
            <w:proofErr w:type="gramStart"/>
            <w:r w:rsidRPr="0065690F">
              <w:t>for the production of</w:t>
            </w:r>
            <w:proofErr w:type="gramEnd"/>
            <w:r w:rsidRPr="0065690F">
              <w:t xml:space="preserve"> baby food, and their maximum residue limits.</w:t>
            </w:r>
          </w:p>
          <w:p w14:paraId="47958376" w14:textId="77777777" w:rsidR="009A1162" w:rsidRPr="0065690F" w:rsidRDefault="00587EDE" w:rsidP="00441372">
            <w:pPr>
              <w:spacing w:after="120"/>
            </w:pPr>
            <w:r w:rsidRPr="0065690F">
              <w:t>The adoption of the Order repeals the Order of the Ministry of Health of Ukraine No. 696 of 6 August 2013 "On approval of the hygienic requirements for baby food, safety requirements and certain indicators of their quality".</w:t>
            </w:r>
          </w:p>
          <w:p w14:paraId="4DE112E5" w14:textId="6C0B9440" w:rsidR="009A1162" w:rsidRPr="0065690F" w:rsidRDefault="00587EDE" w:rsidP="00441372">
            <w:pPr>
              <w:spacing w:after="120"/>
            </w:pPr>
            <w:r w:rsidRPr="0065690F">
              <w:t>Baby food that meets the requirements in force before the entry into force of this Order, but does not meet the requirements of this Order, may be imported to Ukraine, produced and/or put into circulation for three years after the entry into force of this Order. Such</w:t>
            </w:r>
            <w:r>
              <w:t> </w:t>
            </w:r>
            <w:r w:rsidRPr="0065690F">
              <w:t>baby food may be in circulation until the expiration date, or the minimum shelf life or the "use before" date.</w:t>
            </w:r>
            <w:bookmarkStart w:id="23" w:name="sps6a"/>
            <w:bookmarkEnd w:id="23"/>
          </w:p>
        </w:tc>
      </w:tr>
      <w:tr w:rsidR="009A1162" w14:paraId="2491285F" w14:textId="77777777" w:rsidTr="00F3021D">
        <w:tc>
          <w:tcPr>
            <w:tcW w:w="707" w:type="dxa"/>
            <w:tcBorders>
              <w:top w:val="single" w:sz="6" w:space="0" w:color="auto"/>
              <w:bottom w:val="single" w:sz="6" w:space="0" w:color="auto"/>
            </w:tcBorders>
            <w:shd w:val="clear" w:color="auto" w:fill="auto"/>
          </w:tcPr>
          <w:p w14:paraId="380157AF" w14:textId="77777777" w:rsidR="00EA4725" w:rsidRPr="00441372" w:rsidRDefault="00587ED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68DAF77" w14:textId="77777777" w:rsidR="00EA4725" w:rsidRPr="00441372" w:rsidRDefault="00587ED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 ]</w:t>
            </w:r>
            <w:bookmarkStart w:id="27" w:name="sps7b"/>
            <w:bookmarkEnd w:id="27"/>
            <w:proofErr w:type="gramEnd"/>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A1162" w14:paraId="66F192F5" w14:textId="77777777" w:rsidTr="00F3021D">
        <w:tc>
          <w:tcPr>
            <w:tcW w:w="707" w:type="dxa"/>
            <w:tcBorders>
              <w:top w:val="single" w:sz="6" w:space="0" w:color="auto"/>
              <w:bottom w:val="single" w:sz="6" w:space="0" w:color="auto"/>
            </w:tcBorders>
            <w:shd w:val="clear" w:color="auto" w:fill="auto"/>
          </w:tcPr>
          <w:p w14:paraId="6FC68A91" w14:textId="77777777" w:rsidR="00EA4725" w:rsidRPr="00441372" w:rsidRDefault="00587ED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EBED683" w14:textId="77777777" w:rsidR="00EA4725" w:rsidRPr="00441372" w:rsidRDefault="00587ED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A38208D" w14:textId="77777777" w:rsidR="00EA4725" w:rsidRPr="00441372" w:rsidRDefault="00587EDE"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645AD93" w14:textId="77777777" w:rsidR="00EA4725" w:rsidRPr="00441372" w:rsidRDefault="00587EDE"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A20868B" w14:textId="77777777" w:rsidR="00EA4725" w:rsidRPr="00441372" w:rsidRDefault="00587EDE" w:rsidP="00587EDE">
            <w:pPr>
              <w:spacing w:before="240" w:after="120"/>
              <w:ind w:left="720" w:hanging="720"/>
              <w:rPr>
                <w:b/>
              </w:rPr>
            </w:pPr>
            <w:proofErr w:type="gramStart"/>
            <w:r w:rsidRPr="00441372">
              <w:rPr>
                <w:b/>
              </w:rPr>
              <w:lastRenderedPageBreak/>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CD6476F" w14:textId="77777777" w:rsidR="00EA4725" w:rsidRPr="00441372" w:rsidRDefault="00587EDE"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37F2500" w14:textId="77777777" w:rsidR="00EA4725" w:rsidRPr="00441372" w:rsidRDefault="00587ED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FBB22E8" w14:textId="77777777" w:rsidR="00EA4725" w:rsidRPr="00441372" w:rsidRDefault="00587EDE" w:rsidP="00441372">
            <w:pPr>
              <w:spacing w:after="120"/>
              <w:rPr>
                <w:b/>
              </w:rPr>
            </w:pPr>
            <w:proofErr w:type="gramStart"/>
            <w:r w:rsidRPr="00441372">
              <w:rPr>
                <w:b/>
              </w:rPr>
              <w:t>[ ]</w:t>
            </w:r>
            <w:bookmarkStart w:id="49" w:name="sps8ey"/>
            <w:bookmarkEnd w:id="49"/>
            <w:proofErr w:type="gramEnd"/>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936D0B6" w14:textId="77777777" w:rsidR="00EA4725" w:rsidRPr="00441372" w:rsidRDefault="00587ED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A1162" w14:paraId="30EED4EA" w14:textId="77777777" w:rsidTr="00F3021D">
        <w:tc>
          <w:tcPr>
            <w:tcW w:w="707" w:type="dxa"/>
            <w:tcBorders>
              <w:top w:val="single" w:sz="6" w:space="0" w:color="auto"/>
              <w:bottom w:val="single" w:sz="6" w:space="0" w:color="auto"/>
            </w:tcBorders>
            <w:shd w:val="clear" w:color="auto" w:fill="auto"/>
          </w:tcPr>
          <w:p w14:paraId="5C9FADB9" w14:textId="77777777" w:rsidR="00EA4725" w:rsidRPr="00441372" w:rsidRDefault="00587ED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4D8818C" w14:textId="0142388E" w:rsidR="00EA4725" w:rsidRPr="00441372" w:rsidRDefault="00587EDE"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The</w:t>
            </w:r>
            <w:r>
              <w:t> </w:t>
            </w:r>
            <w:r w:rsidRPr="0065690F">
              <w:t>Laws</w:t>
            </w:r>
            <w:r>
              <w:t> </w:t>
            </w:r>
            <w:r w:rsidRPr="0065690F">
              <w:t>of Ukraine "On Baby Food", "On Basic Principles and Requirements for Food Safety and Quality", "On Consumer Information on Food"</w:t>
            </w:r>
            <w:bookmarkStart w:id="56" w:name="sps9a"/>
            <w:bookmarkEnd w:id="56"/>
            <w:r w:rsidRPr="0065690F">
              <w:rPr>
                <w:bCs/>
              </w:rPr>
              <w:t xml:space="preserve"> (available in Ukrainian)</w:t>
            </w:r>
            <w:bookmarkStart w:id="57" w:name="sps9b"/>
            <w:bookmarkEnd w:id="57"/>
          </w:p>
        </w:tc>
      </w:tr>
      <w:tr w:rsidR="009A1162" w14:paraId="232A1E78" w14:textId="77777777" w:rsidTr="00F3021D">
        <w:tc>
          <w:tcPr>
            <w:tcW w:w="707" w:type="dxa"/>
            <w:tcBorders>
              <w:top w:val="single" w:sz="6" w:space="0" w:color="auto"/>
              <w:bottom w:val="single" w:sz="6" w:space="0" w:color="auto"/>
            </w:tcBorders>
            <w:shd w:val="clear" w:color="auto" w:fill="auto"/>
          </w:tcPr>
          <w:p w14:paraId="556AF4FD" w14:textId="77777777" w:rsidR="00EA4725" w:rsidRPr="00441372" w:rsidRDefault="00587ED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34581E7" w14:textId="77777777" w:rsidR="00EA4725" w:rsidRPr="00441372" w:rsidRDefault="00587EDE"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1C95354A" w14:textId="77777777" w:rsidR="00EA4725" w:rsidRPr="00441372" w:rsidRDefault="00587EDE"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9A1162" w14:paraId="08744E27" w14:textId="77777777" w:rsidTr="00F3021D">
        <w:tc>
          <w:tcPr>
            <w:tcW w:w="707" w:type="dxa"/>
            <w:tcBorders>
              <w:top w:val="single" w:sz="6" w:space="0" w:color="auto"/>
              <w:bottom w:val="single" w:sz="6" w:space="0" w:color="auto"/>
            </w:tcBorders>
            <w:shd w:val="clear" w:color="auto" w:fill="auto"/>
          </w:tcPr>
          <w:p w14:paraId="21DFB01F" w14:textId="77777777" w:rsidR="00EA4725" w:rsidRPr="00441372" w:rsidRDefault="00587ED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D745687" w14:textId="77777777" w:rsidR="00EA4725" w:rsidRPr="00441372" w:rsidRDefault="00587EDE"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The Order shall enter into force three months after its official publication.</w:t>
            </w:r>
            <w:bookmarkStart w:id="65" w:name="sps11a"/>
            <w:bookmarkEnd w:id="65"/>
          </w:p>
          <w:p w14:paraId="1328348A" w14:textId="77777777" w:rsidR="00EA4725" w:rsidRPr="00441372" w:rsidRDefault="00587EDE"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A1162" w14:paraId="6465AEFE" w14:textId="77777777" w:rsidTr="00F3021D">
        <w:tc>
          <w:tcPr>
            <w:tcW w:w="707" w:type="dxa"/>
            <w:tcBorders>
              <w:top w:val="single" w:sz="6" w:space="0" w:color="auto"/>
              <w:bottom w:val="single" w:sz="6" w:space="0" w:color="auto"/>
            </w:tcBorders>
            <w:shd w:val="clear" w:color="auto" w:fill="auto"/>
          </w:tcPr>
          <w:p w14:paraId="70E6F499" w14:textId="77777777" w:rsidR="00EA4725" w:rsidRPr="00441372" w:rsidRDefault="00587ED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74287E4" w14:textId="77777777" w:rsidR="00EA4725" w:rsidRPr="00441372" w:rsidRDefault="00587EDE"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19 October 2021</w:t>
            </w:r>
            <w:bookmarkEnd w:id="72"/>
          </w:p>
          <w:p w14:paraId="7E642ED5" w14:textId="77777777" w:rsidR="00EA4725" w:rsidRPr="00441372" w:rsidRDefault="00587EDE"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9A1162" w14:paraId="071DB397" w14:textId="77777777" w:rsidTr="00F3021D">
        <w:tc>
          <w:tcPr>
            <w:tcW w:w="707" w:type="dxa"/>
            <w:tcBorders>
              <w:top w:val="single" w:sz="6" w:space="0" w:color="auto"/>
            </w:tcBorders>
            <w:shd w:val="clear" w:color="auto" w:fill="auto"/>
          </w:tcPr>
          <w:p w14:paraId="2BF72BCE" w14:textId="77777777" w:rsidR="00EA4725" w:rsidRPr="00441372" w:rsidRDefault="00587ED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4583608" w14:textId="77777777" w:rsidR="00EA4725" w:rsidRPr="00441372" w:rsidRDefault="00587EDE"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197F63CD" w14:textId="77777777" w:rsidR="007141CF" w:rsidRPr="00441372" w:rsidRDefault="007141CF" w:rsidP="00441372"/>
    <w:sectPr w:rsidR="007141CF" w:rsidRPr="00441372" w:rsidSect="00587ED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F7720" w14:textId="77777777" w:rsidR="002A6575" w:rsidRDefault="00587EDE">
      <w:r>
        <w:separator/>
      </w:r>
    </w:p>
  </w:endnote>
  <w:endnote w:type="continuationSeparator" w:id="0">
    <w:p w14:paraId="27FD3AB1" w14:textId="77777777" w:rsidR="002A6575" w:rsidRDefault="0058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A6EB8" w14:textId="2E60D6EB" w:rsidR="00EA4725" w:rsidRPr="00587EDE" w:rsidRDefault="00587EDE" w:rsidP="00587ED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F577A" w14:textId="0959FB7E" w:rsidR="00EA4725" w:rsidRPr="00587EDE" w:rsidRDefault="00587EDE" w:rsidP="00587ED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20AA9" w14:textId="77777777" w:rsidR="00C863EB" w:rsidRPr="00441372" w:rsidRDefault="00587ED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46EF0" w14:textId="77777777" w:rsidR="002A6575" w:rsidRDefault="00587EDE">
      <w:r>
        <w:separator/>
      </w:r>
    </w:p>
  </w:footnote>
  <w:footnote w:type="continuationSeparator" w:id="0">
    <w:p w14:paraId="0CC2D32D" w14:textId="77777777" w:rsidR="002A6575" w:rsidRDefault="0058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CB73A" w14:textId="77777777" w:rsidR="00587EDE" w:rsidRPr="00587EDE" w:rsidRDefault="00587EDE" w:rsidP="00587EDE">
    <w:pPr>
      <w:pStyle w:val="Header"/>
      <w:pBdr>
        <w:bottom w:val="single" w:sz="4" w:space="1" w:color="auto"/>
      </w:pBdr>
      <w:tabs>
        <w:tab w:val="clear" w:pos="4513"/>
        <w:tab w:val="clear" w:pos="9027"/>
      </w:tabs>
      <w:jc w:val="center"/>
    </w:pPr>
    <w:r w:rsidRPr="00587EDE">
      <w:t>G/SPS/N/UKR/166</w:t>
    </w:r>
  </w:p>
  <w:p w14:paraId="0881DE74" w14:textId="77777777" w:rsidR="00587EDE" w:rsidRPr="00587EDE" w:rsidRDefault="00587EDE" w:rsidP="00587EDE">
    <w:pPr>
      <w:pStyle w:val="Header"/>
      <w:pBdr>
        <w:bottom w:val="single" w:sz="4" w:space="1" w:color="auto"/>
      </w:pBdr>
      <w:tabs>
        <w:tab w:val="clear" w:pos="4513"/>
        <w:tab w:val="clear" w:pos="9027"/>
      </w:tabs>
      <w:jc w:val="center"/>
    </w:pPr>
  </w:p>
  <w:p w14:paraId="29573461" w14:textId="752E33B0" w:rsidR="00587EDE" w:rsidRPr="00587EDE" w:rsidRDefault="00587EDE" w:rsidP="00587EDE">
    <w:pPr>
      <w:pStyle w:val="Header"/>
      <w:pBdr>
        <w:bottom w:val="single" w:sz="4" w:space="1" w:color="auto"/>
      </w:pBdr>
      <w:tabs>
        <w:tab w:val="clear" w:pos="4513"/>
        <w:tab w:val="clear" w:pos="9027"/>
      </w:tabs>
      <w:jc w:val="center"/>
    </w:pPr>
    <w:r w:rsidRPr="00587EDE">
      <w:t xml:space="preserve">- </w:t>
    </w:r>
    <w:r w:rsidRPr="00587EDE">
      <w:fldChar w:fldCharType="begin"/>
    </w:r>
    <w:r w:rsidRPr="00587EDE">
      <w:instrText xml:space="preserve"> PAGE </w:instrText>
    </w:r>
    <w:r w:rsidRPr="00587EDE">
      <w:fldChar w:fldCharType="separate"/>
    </w:r>
    <w:r w:rsidRPr="00587EDE">
      <w:rPr>
        <w:noProof/>
      </w:rPr>
      <w:t>2</w:t>
    </w:r>
    <w:r w:rsidRPr="00587EDE">
      <w:fldChar w:fldCharType="end"/>
    </w:r>
    <w:r w:rsidRPr="00587EDE">
      <w:t xml:space="preserve"> -</w:t>
    </w:r>
  </w:p>
  <w:p w14:paraId="5E5C8BFA" w14:textId="79757004" w:rsidR="00EA4725" w:rsidRPr="00587EDE" w:rsidRDefault="00EA4725" w:rsidP="00587ED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89FD9" w14:textId="77777777" w:rsidR="00587EDE" w:rsidRPr="00587EDE" w:rsidRDefault="00587EDE" w:rsidP="00587EDE">
    <w:pPr>
      <w:pStyle w:val="Header"/>
      <w:pBdr>
        <w:bottom w:val="single" w:sz="4" w:space="1" w:color="auto"/>
      </w:pBdr>
      <w:tabs>
        <w:tab w:val="clear" w:pos="4513"/>
        <w:tab w:val="clear" w:pos="9027"/>
      </w:tabs>
      <w:jc w:val="center"/>
    </w:pPr>
    <w:r w:rsidRPr="00587EDE">
      <w:t>G/SPS/N/UKR/166</w:t>
    </w:r>
  </w:p>
  <w:p w14:paraId="027FBCAA" w14:textId="77777777" w:rsidR="00587EDE" w:rsidRPr="00587EDE" w:rsidRDefault="00587EDE" w:rsidP="00587EDE">
    <w:pPr>
      <w:pStyle w:val="Header"/>
      <w:pBdr>
        <w:bottom w:val="single" w:sz="4" w:space="1" w:color="auto"/>
      </w:pBdr>
      <w:tabs>
        <w:tab w:val="clear" w:pos="4513"/>
        <w:tab w:val="clear" w:pos="9027"/>
      </w:tabs>
      <w:jc w:val="center"/>
    </w:pPr>
  </w:p>
  <w:p w14:paraId="2DAD1818" w14:textId="33092FE9" w:rsidR="00587EDE" w:rsidRPr="00587EDE" w:rsidRDefault="00587EDE" w:rsidP="00587EDE">
    <w:pPr>
      <w:pStyle w:val="Header"/>
      <w:pBdr>
        <w:bottom w:val="single" w:sz="4" w:space="1" w:color="auto"/>
      </w:pBdr>
      <w:tabs>
        <w:tab w:val="clear" w:pos="4513"/>
        <w:tab w:val="clear" w:pos="9027"/>
      </w:tabs>
      <w:jc w:val="center"/>
    </w:pPr>
    <w:r w:rsidRPr="00587EDE">
      <w:t xml:space="preserve">- </w:t>
    </w:r>
    <w:r w:rsidRPr="00587EDE">
      <w:fldChar w:fldCharType="begin"/>
    </w:r>
    <w:r w:rsidRPr="00587EDE">
      <w:instrText xml:space="preserve"> PAGE </w:instrText>
    </w:r>
    <w:r w:rsidRPr="00587EDE">
      <w:fldChar w:fldCharType="separate"/>
    </w:r>
    <w:r w:rsidRPr="00587EDE">
      <w:rPr>
        <w:noProof/>
      </w:rPr>
      <w:t>2</w:t>
    </w:r>
    <w:r w:rsidRPr="00587EDE">
      <w:fldChar w:fldCharType="end"/>
    </w:r>
    <w:r w:rsidRPr="00587EDE">
      <w:t xml:space="preserve"> -</w:t>
    </w:r>
  </w:p>
  <w:p w14:paraId="25DC9B90" w14:textId="5421BF1A" w:rsidR="00EA4725" w:rsidRPr="00587EDE" w:rsidRDefault="00EA4725" w:rsidP="00587ED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1162" w14:paraId="1A6CFB36" w14:textId="77777777" w:rsidTr="00EE3CAF">
      <w:trPr>
        <w:trHeight w:val="240"/>
        <w:jc w:val="center"/>
      </w:trPr>
      <w:tc>
        <w:tcPr>
          <w:tcW w:w="3794" w:type="dxa"/>
          <w:shd w:val="clear" w:color="auto" w:fill="FFFFFF"/>
          <w:tcMar>
            <w:left w:w="108" w:type="dxa"/>
            <w:right w:w="108" w:type="dxa"/>
          </w:tcMar>
          <w:vAlign w:val="center"/>
        </w:tcPr>
        <w:p w14:paraId="112AB46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E58A98B" w14:textId="571A86BB" w:rsidR="00ED54E0" w:rsidRPr="00EA4725" w:rsidRDefault="00587EDE" w:rsidP="00422B6F">
          <w:pPr>
            <w:jc w:val="right"/>
            <w:rPr>
              <w:b/>
              <w:color w:val="FF0000"/>
              <w:szCs w:val="16"/>
            </w:rPr>
          </w:pPr>
          <w:r>
            <w:rPr>
              <w:b/>
              <w:color w:val="FF0000"/>
              <w:szCs w:val="16"/>
            </w:rPr>
            <w:t xml:space="preserve"> </w:t>
          </w:r>
        </w:p>
      </w:tc>
    </w:tr>
    <w:bookmarkEnd w:id="87"/>
    <w:tr w:rsidR="009A1162" w14:paraId="634EEAFD" w14:textId="77777777" w:rsidTr="00EE3CAF">
      <w:trPr>
        <w:trHeight w:val="213"/>
        <w:jc w:val="center"/>
      </w:trPr>
      <w:tc>
        <w:tcPr>
          <w:tcW w:w="3794" w:type="dxa"/>
          <w:vMerge w:val="restart"/>
          <w:shd w:val="clear" w:color="auto" w:fill="FFFFFF"/>
          <w:tcMar>
            <w:left w:w="0" w:type="dxa"/>
            <w:right w:w="0" w:type="dxa"/>
          </w:tcMar>
        </w:tcPr>
        <w:p w14:paraId="61EE058E" w14:textId="77777777" w:rsidR="00ED54E0" w:rsidRPr="00EA4725" w:rsidRDefault="006039E8" w:rsidP="00422B6F">
          <w:pPr>
            <w:jc w:val="left"/>
          </w:pPr>
          <w:r>
            <w:rPr>
              <w:lang w:eastAsia="en-GB"/>
            </w:rPr>
            <w:pict w14:anchorId="17F8B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0358089C" w14:textId="77777777" w:rsidR="00ED54E0" w:rsidRPr="00EA4725" w:rsidRDefault="00ED54E0" w:rsidP="00422B6F">
          <w:pPr>
            <w:jc w:val="right"/>
            <w:rPr>
              <w:b/>
              <w:szCs w:val="16"/>
            </w:rPr>
          </w:pPr>
        </w:p>
      </w:tc>
    </w:tr>
    <w:tr w:rsidR="009A1162" w14:paraId="3522CC39" w14:textId="77777777" w:rsidTr="00EE3CAF">
      <w:trPr>
        <w:trHeight w:val="868"/>
        <w:jc w:val="center"/>
      </w:trPr>
      <w:tc>
        <w:tcPr>
          <w:tcW w:w="3794" w:type="dxa"/>
          <w:vMerge/>
          <w:shd w:val="clear" w:color="auto" w:fill="FFFFFF"/>
          <w:tcMar>
            <w:left w:w="108" w:type="dxa"/>
            <w:right w:w="108" w:type="dxa"/>
          </w:tcMar>
        </w:tcPr>
        <w:p w14:paraId="6599CD1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E636A20" w14:textId="77777777" w:rsidR="00587EDE" w:rsidRDefault="00587EDE" w:rsidP="00656ABC">
          <w:pPr>
            <w:jc w:val="right"/>
            <w:rPr>
              <w:b/>
              <w:szCs w:val="16"/>
            </w:rPr>
          </w:pPr>
          <w:bookmarkStart w:id="88" w:name="bmkSymbols"/>
          <w:r>
            <w:rPr>
              <w:b/>
              <w:szCs w:val="16"/>
            </w:rPr>
            <w:t>G/SPS/N/UKR/166</w:t>
          </w:r>
        </w:p>
        <w:bookmarkEnd w:id="88"/>
        <w:p w14:paraId="23C419E9" w14:textId="406C8627" w:rsidR="00656ABC" w:rsidRPr="00EA4725" w:rsidRDefault="00656ABC" w:rsidP="00656ABC">
          <w:pPr>
            <w:jc w:val="right"/>
            <w:rPr>
              <w:b/>
              <w:szCs w:val="16"/>
            </w:rPr>
          </w:pPr>
        </w:p>
      </w:tc>
    </w:tr>
    <w:tr w:rsidR="009A1162" w14:paraId="6334E721" w14:textId="77777777" w:rsidTr="00EE3CAF">
      <w:trPr>
        <w:trHeight w:val="240"/>
        <w:jc w:val="center"/>
      </w:trPr>
      <w:tc>
        <w:tcPr>
          <w:tcW w:w="3794" w:type="dxa"/>
          <w:vMerge/>
          <w:shd w:val="clear" w:color="auto" w:fill="FFFFFF"/>
          <w:tcMar>
            <w:left w:w="108" w:type="dxa"/>
            <w:right w:w="108" w:type="dxa"/>
          </w:tcMar>
          <w:vAlign w:val="center"/>
        </w:tcPr>
        <w:p w14:paraId="1301729D" w14:textId="77777777" w:rsidR="00ED54E0" w:rsidRPr="00EA4725" w:rsidRDefault="00ED54E0" w:rsidP="00422B6F"/>
      </w:tc>
      <w:tc>
        <w:tcPr>
          <w:tcW w:w="5448" w:type="dxa"/>
          <w:gridSpan w:val="2"/>
          <w:shd w:val="clear" w:color="auto" w:fill="FFFFFF"/>
          <w:tcMar>
            <w:left w:w="108" w:type="dxa"/>
            <w:right w:w="108" w:type="dxa"/>
          </w:tcMar>
          <w:vAlign w:val="center"/>
        </w:tcPr>
        <w:p w14:paraId="3996A496" w14:textId="77777777" w:rsidR="00ED54E0" w:rsidRPr="00EA4725" w:rsidRDefault="00587EDE" w:rsidP="00422B6F">
          <w:pPr>
            <w:jc w:val="right"/>
            <w:rPr>
              <w:szCs w:val="16"/>
            </w:rPr>
          </w:pPr>
          <w:bookmarkStart w:id="89" w:name="spsDateDistribution"/>
          <w:r w:rsidRPr="00EA4725">
            <w:rPr>
              <w:szCs w:val="16"/>
            </w:rPr>
            <w:t>20 August 2021</w:t>
          </w:r>
          <w:bookmarkStart w:id="90" w:name="bmkDate"/>
          <w:bookmarkEnd w:id="89"/>
          <w:bookmarkEnd w:id="90"/>
        </w:p>
      </w:tc>
    </w:tr>
    <w:tr w:rsidR="009A1162" w14:paraId="61022A1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93D89E" w14:textId="6AF256FE" w:rsidR="00ED54E0" w:rsidRPr="00EA4725" w:rsidRDefault="00587EDE" w:rsidP="00422B6F">
          <w:pPr>
            <w:jc w:val="left"/>
            <w:rPr>
              <w:b/>
            </w:rPr>
          </w:pPr>
          <w:bookmarkStart w:id="91" w:name="bmkSerial"/>
          <w:r w:rsidRPr="00441372">
            <w:rPr>
              <w:color w:val="FF0000"/>
              <w:szCs w:val="16"/>
            </w:rPr>
            <w:t>(</w:t>
          </w:r>
          <w:bookmarkStart w:id="92" w:name="spsSerialNumber"/>
          <w:bookmarkEnd w:id="92"/>
          <w:r w:rsidR="00974D75">
            <w:rPr>
              <w:color w:val="FF0000"/>
              <w:szCs w:val="16"/>
            </w:rPr>
            <w:t>21-</w:t>
          </w:r>
          <w:r w:rsidR="005C20FE">
            <w:rPr>
              <w:color w:val="FF0000"/>
              <w:szCs w:val="16"/>
            </w:rPr>
            <w:t>6322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5EA1A5C" w14:textId="77777777" w:rsidR="00ED54E0" w:rsidRPr="00EA4725" w:rsidRDefault="00587ED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A1162" w14:paraId="1AEC164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159910" w14:textId="6AFBDC30" w:rsidR="00ED54E0" w:rsidRPr="00EA4725" w:rsidRDefault="00587ED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69DB315" w14:textId="2E48C0A8" w:rsidR="00ED54E0" w:rsidRPr="00441372" w:rsidRDefault="00587EDE" w:rsidP="00EC687E">
          <w:pPr>
            <w:jc w:val="right"/>
            <w:rPr>
              <w:bCs/>
              <w:szCs w:val="18"/>
            </w:rPr>
          </w:pPr>
          <w:bookmarkStart w:id="95" w:name="bmkLanguage"/>
          <w:r>
            <w:rPr>
              <w:bCs/>
              <w:szCs w:val="18"/>
            </w:rPr>
            <w:t>Original: English</w:t>
          </w:r>
          <w:bookmarkEnd w:id="95"/>
        </w:p>
      </w:tc>
    </w:tr>
  </w:tbl>
  <w:p w14:paraId="6E1F802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F52F5AC">
      <w:start w:val="1"/>
      <w:numFmt w:val="decimal"/>
      <w:pStyle w:val="SummaryText"/>
      <w:lvlText w:val="%1."/>
      <w:lvlJc w:val="left"/>
      <w:pPr>
        <w:ind w:left="360" w:hanging="360"/>
      </w:pPr>
    </w:lvl>
    <w:lvl w:ilvl="1" w:tplc="65E6B0A2" w:tentative="1">
      <w:start w:val="1"/>
      <w:numFmt w:val="lowerLetter"/>
      <w:lvlText w:val="%2."/>
      <w:lvlJc w:val="left"/>
      <w:pPr>
        <w:ind w:left="1080" w:hanging="360"/>
      </w:pPr>
    </w:lvl>
    <w:lvl w:ilvl="2" w:tplc="CF1CEABC" w:tentative="1">
      <w:start w:val="1"/>
      <w:numFmt w:val="lowerRoman"/>
      <w:lvlText w:val="%3."/>
      <w:lvlJc w:val="right"/>
      <w:pPr>
        <w:ind w:left="1800" w:hanging="180"/>
      </w:pPr>
    </w:lvl>
    <w:lvl w:ilvl="3" w:tplc="DAEE66CC" w:tentative="1">
      <w:start w:val="1"/>
      <w:numFmt w:val="decimal"/>
      <w:lvlText w:val="%4."/>
      <w:lvlJc w:val="left"/>
      <w:pPr>
        <w:ind w:left="2520" w:hanging="360"/>
      </w:pPr>
    </w:lvl>
    <w:lvl w:ilvl="4" w:tplc="12F81586" w:tentative="1">
      <w:start w:val="1"/>
      <w:numFmt w:val="lowerLetter"/>
      <w:lvlText w:val="%5."/>
      <w:lvlJc w:val="left"/>
      <w:pPr>
        <w:ind w:left="3240" w:hanging="360"/>
      </w:pPr>
    </w:lvl>
    <w:lvl w:ilvl="5" w:tplc="3E104990" w:tentative="1">
      <w:start w:val="1"/>
      <w:numFmt w:val="lowerRoman"/>
      <w:lvlText w:val="%6."/>
      <w:lvlJc w:val="right"/>
      <w:pPr>
        <w:ind w:left="3960" w:hanging="180"/>
      </w:pPr>
    </w:lvl>
    <w:lvl w:ilvl="6" w:tplc="8BE2C900" w:tentative="1">
      <w:start w:val="1"/>
      <w:numFmt w:val="decimal"/>
      <w:lvlText w:val="%7."/>
      <w:lvlJc w:val="left"/>
      <w:pPr>
        <w:ind w:left="4680" w:hanging="360"/>
      </w:pPr>
    </w:lvl>
    <w:lvl w:ilvl="7" w:tplc="97120DB0" w:tentative="1">
      <w:start w:val="1"/>
      <w:numFmt w:val="lowerLetter"/>
      <w:lvlText w:val="%8."/>
      <w:lvlJc w:val="left"/>
      <w:pPr>
        <w:ind w:left="5400" w:hanging="360"/>
      </w:pPr>
    </w:lvl>
    <w:lvl w:ilvl="8" w:tplc="648A602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575"/>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87EDE"/>
    <w:rsid w:val="005B04B9"/>
    <w:rsid w:val="005B68C7"/>
    <w:rsid w:val="005B7054"/>
    <w:rsid w:val="005C04C1"/>
    <w:rsid w:val="005C20FE"/>
    <w:rsid w:val="005D5981"/>
    <w:rsid w:val="005E6F8D"/>
    <w:rsid w:val="005F30CB"/>
    <w:rsid w:val="006039E8"/>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74D75"/>
    <w:rsid w:val="009A1162"/>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4198E"/>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4F4C"/>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oz.gov.ua/article/public-discussions/proekt-nakazu-moz-ukraini-pro-zatverdzhennja-vimog-do-bezpechnosti-ta-okremih-pokaznikiv-jakosti-ditjachogo-harchuvannj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579</Words>
  <Characters>3256</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2021-08-20T12:29:00Z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fc65cbb2-72b2-4fed-955f-797001dc4227</vt:lpwstr>
  </property>
  <property fmtid="{D5CDD505-2E9C-101B-9397-08002B2CF9AE}" pid="3" name="Symbol1">
    <vt:lpwstr>G/SPS/N/UKR/166</vt:lpwstr>
  </property>
  <property fmtid="{D5CDD505-2E9C-101B-9397-08002B2CF9AE}" pid="4" name="WTOCLASSIFICATION">
    <vt:lpwstr>WTO OFFICIAL</vt:lpwstr>
  </property>
</Properties>
</file>