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3D3D0" w14:textId="77777777" w:rsidR="00EA4725" w:rsidRPr="00441372" w:rsidRDefault="00B6182B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780FD3" w14:paraId="07AD6688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2711C820" w14:textId="77777777" w:rsidR="00EA4725" w:rsidRPr="00441372" w:rsidRDefault="00B6182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70374D50" w14:textId="77777777" w:rsidR="00EA4725" w:rsidRPr="00441372" w:rsidRDefault="00B6182B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UKRAINE</w:t>
            </w:r>
            <w:bookmarkEnd w:id="1"/>
          </w:p>
          <w:p w14:paraId="149DE02A" w14:textId="77777777" w:rsidR="00EA4725" w:rsidRPr="00441372" w:rsidRDefault="00B6182B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780FD3" w14:paraId="2A878A5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431685" w14:textId="77777777" w:rsidR="00EA4725" w:rsidRPr="00441372" w:rsidRDefault="00B6182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C3BF1E" w14:textId="77777777" w:rsidR="00EA4725" w:rsidRPr="00441372" w:rsidRDefault="00B6182B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Ministry of Agrarian Policy and Food of Ukraine</w:t>
            </w:r>
            <w:bookmarkEnd w:id="5"/>
          </w:p>
        </w:tc>
      </w:tr>
      <w:tr w:rsidR="00780FD3" w14:paraId="544690F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D3C890" w14:textId="77777777" w:rsidR="00EA4725" w:rsidRPr="00441372" w:rsidRDefault="00B6182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C1FE53" w14:textId="77777777" w:rsidR="00EA4725" w:rsidRPr="00441372" w:rsidRDefault="00B6182B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Chicken eggs</w:t>
            </w:r>
            <w:bookmarkEnd w:id="7"/>
          </w:p>
        </w:tc>
      </w:tr>
      <w:tr w:rsidR="00780FD3" w14:paraId="3E4330F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343344" w14:textId="77777777" w:rsidR="00EA4725" w:rsidRPr="00441372" w:rsidRDefault="00B6182B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9F81E3" w14:textId="77777777" w:rsidR="00EA4725" w:rsidRPr="00441372" w:rsidRDefault="00B6182B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5D468E32" w14:textId="77777777" w:rsidR="00EA4725" w:rsidRPr="00441372" w:rsidRDefault="00B6182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76C9FEDC" w14:textId="77777777" w:rsidR="00EA4725" w:rsidRPr="00441372" w:rsidRDefault="00B6182B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proofErr w:type="gramEnd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780FD3" w14:paraId="53A0411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B93A22" w14:textId="77777777" w:rsidR="00EA4725" w:rsidRPr="00441372" w:rsidRDefault="00B6182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F8071E" w14:textId="77777777" w:rsidR="00EA4725" w:rsidRPr="00441372" w:rsidRDefault="00B6182B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Draft Order of the Ministry of Agrarian Policy and Food of Ukraine "On the Approval of the Requirements for Chicken Eggs"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Ukrainian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20</w:t>
            </w:r>
            <w:bookmarkEnd w:id="20"/>
          </w:p>
          <w:bookmarkStart w:id="21" w:name="sps5d"/>
          <w:p w14:paraId="7435B86D" w14:textId="77777777" w:rsidR="00EA4725" w:rsidRPr="00441372" w:rsidRDefault="00B6182B" w:rsidP="00B6182B">
            <w:r>
              <w:fldChar w:fldCharType="begin"/>
            </w:r>
            <w:r>
              <w:instrText xml:space="preserve"> HYPERLINK "https://minagro.gov.ua/npa/pro-zatverdzhennya-vimog-do-kuryachih-yayec" \t "_blank" 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https://minagro.gov.ua/npa/pro-zatverdzhennya-vimog-do-kuryachih-yayec</w:t>
            </w:r>
            <w:r>
              <w:rPr>
                <w:color w:val="0000FF"/>
                <w:u w:val="single"/>
              </w:rPr>
              <w:fldChar w:fldCharType="end"/>
            </w:r>
          </w:p>
          <w:p w14:paraId="4BF12615" w14:textId="77777777" w:rsidR="00EA4725" w:rsidRPr="00441372" w:rsidRDefault="00997E2E" w:rsidP="00441372">
            <w:hyperlink r:id="rId7" w:tgtFrame="_blank" w:history="1">
              <w:r w:rsidR="00B6182B" w:rsidRPr="00441372">
                <w:rPr>
                  <w:color w:val="0000FF"/>
                  <w:u w:val="single"/>
                </w:rPr>
                <w:t>https://members.wto.org/crnattachments/2023/SPS/UKR/23_0833_00_x.pdf</w:t>
              </w:r>
            </w:hyperlink>
          </w:p>
          <w:p w14:paraId="7D4ED076" w14:textId="77777777" w:rsidR="00EA4725" w:rsidRPr="00441372" w:rsidRDefault="00997E2E" w:rsidP="00441372">
            <w:pPr>
              <w:spacing w:after="120"/>
            </w:pPr>
            <w:hyperlink r:id="rId8" w:tgtFrame="_blank" w:history="1">
              <w:r w:rsidR="00B6182B" w:rsidRPr="00441372">
                <w:rPr>
                  <w:color w:val="0000FF"/>
                  <w:u w:val="single"/>
                </w:rPr>
                <w:t>https://members.wto.org/crnattachments/2023/SPS/UKR/23_0833_01_x.pdf</w:t>
              </w:r>
            </w:hyperlink>
            <w:bookmarkEnd w:id="21"/>
          </w:p>
        </w:tc>
      </w:tr>
      <w:tr w:rsidR="00780FD3" w14:paraId="27B6190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EE03DE" w14:textId="77777777" w:rsidR="00EA4725" w:rsidRPr="00441372" w:rsidRDefault="00B6182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1746CB" w14:textId="77777777" w:rsidR="00EA4725" w:rsidRPr="00441372" w:rsidRDefault="00B6182B" w:rsidP="00B6182B">
            <w:pPr>
              <w:spacing w:before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The draft Order provides for approving the requirements for chicken eggs (hereinafter – the Requirements) in terms of:</w:t>
            </w:r>
          </w:p>
          <w:p w14:paraId="3303D035" w14:textId="77777777" w:rsidR="00780FD3" w:rsidRPr="0065690F" w:rsidRDefault="00B6182B" w:rsidP="00B6182B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sorting of eggs by quality and </w:t>
            </w:r>
            <w:proofErr w:type="gramStart"/>
            <w:r w:rsidRPr="0065690F">
              <w:t>weight;</w:t>
            </w:r>
            <w:proofErr w:type="gramEnd"/>
          </w:p>
          <w:p w14:paraId="345761C3" w14:textId="77777777" w:rsidR="00780FD3" w:rsidRPr="0065690F" w:rsidRDefault="00B6182B" w:rsidP="00B6182B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stamping of eggs, labelling of packages (containers) and transport containers for eggs, containers for industrial eggs and providing information to the consumer in the case of individual sales of </w:t>
            </w:r>
            <w:proofErr w:type="gramStart"/>
            <w:r w:rsidRPr="0065690F">
              <w:t>eggs;</w:t>
            </w:r>
            <w:proofErr w:type="gramEnd"/>
          </w:p>
          <w:p w14:paraId="174E4DE2" w14:textId="77777777" w:rsidR="00780FD3" w:rsidRPr="0065690F" w:rsidRDefault="00B6182B" w:rsidP="00B6182B">
            <w:pPr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>packaging and repackaging of eggs, and record-keeping requirements to be maintained by market operators.</w:t>
            </w:r>
          </w:p>
          <w:p w14:paraId="320E9AFD" w14:textId="77777777" w:rsidR="00780FD3" w:rsidRPr="0065690F" w:rsidRDefault="00B6182B" w:rsidP="00441372">
            <w:pPr>
              <w:spacing w:before="120" w:after="120"/>
            </w:pPr>
            <w:r w:rsidRPr="0065690F">
              <w:t xml:space="preserve">Chicken eggs imported (sent) to the customs territory of Ukraine </w:t>
            </w:r>
            <w:proofErr w:type="gramStart"/>
            <w:r w:rsidRPr="0065690F">
              <w:t>have to</w:t>
            </w:r>
            <w:proofErr w:type="gramEnd"/>
            <w:r w:rsidRPr="0065690F">
              <w:t xml:space="preserve"> comply with the provisions of Sections I-IV of the Requirements, or equivalent requirements of the exporting country.</w:t>
            </w:r>
          </w:p>
          <w:p w14:paraId="755CA51D" w14:textId="306A885C" w:rsidR="00780FD3" w:rsidRPr="0065690F" w:rsidRDefault="00B6182B" w:rsidP="00B6182B">
            <w:pPr>
              <w:spacing w:before="120"/>
            </w:pPr>
            <w:r w:rsidRPr="0065690F">
              <w:t xml:space="preserve">The draft Order is developed </w:t>
            </w:r>
            <w:proofErr w:type="gramStart"/>
            <w:r w:rsidRPr="0065690F">
              <w:t>taking into account</w:t>
            </w:r>
            <w:proofErr w:type="gramEnd"/>
            <w:r w:rsidRPr="0065690F">
              <w:t xml:space="preserve"> the following legal acts of the European</w:t>
            </w:r>
            <w:r>
              <w:t> </w:t>
            </w:r>
            <w:r w:rsidRPr="0065690F">
              <w:t>Union:</w:t>
            </w:r>
          </w:p>
          <w:p w14:paraId="7E373521" w14:textId="73D26309" w:rsidR="00780FD3" w:rsidRPr="0065690F" w:rsidRDefault="00B6182B" w:rsidP="00B6182B">
            <w:pPr>
              <w:numPr>
                <w:ilvl w:val="0"/>
                <w:numId w:val="17"/>
              </w:numPr>
              <w:ind w:left="357" w:hanging="357"/>
            </w:pPr>
            <w:r w:rsidRPr="0065690F">
              <w:t>Regulation (EU) No 1308/2013 of the European Parliament and of the Council of 17</w:t>
            </w:r>
            <w:r>
              <w:t> </w:t>
            </w:r>
            <w:r w:rsidRPr="0065690F">
              <w:t>December 2013 establishing a common organisation of the markets in agricultural products and repealing Council Regulations (EEC) No 922/72, (EEC) No 234/79, (EC)</w:t>
            </w:r>
            <w:r>
              <w:t> </w:t>
            </w:r>
            <w:r w:rsidRPr="0065690F">
              <w:t xml:space="preserve">No 1037/2001 and (EC) No </w:t>
            </w:r>
            <w:proofErr w:type="gramStart"/>
            <w:r w:rsidRPr="0065690F">
              <w:t>1234/2007;</w:t>
            </w:r>
            <w:proofErr w:type="gramEnd"/>
          </w:p>
          <w:p w14:paraId="26FE2CE6" w14:textId="77777777" w:rsidR="00780FD3" w:rsidRPr="0065690F" w:rsidRDefault="00B6182B" w:rsidP="00B6182B">
            <w:pPr>
              <w:numPr>
                <w:ilvl w:val="0"/>
                <w:numId w:val="17"/>
              </w:numPr>
              <w:ind w:left="357" w:hanging="357"/>
            </w:pPr>
            <w:r w:rsidRPr="0065690F">
              <w:t xml:space="preserve">Commission Regulation (EC) No 589/2008 of 23 June 2008 laying down detailed rules for implementing Council Regulation (EC) No 1234/2007 as regards marketing standards for </w:t>
            </w:r>
            <w:proofErr w:type="gramStart"/>
            <w:r w:rsidRPr="0065690F">
              <w:t>eggs;</w:t>
            </w:r>
            <w:proofErr w:type="gramEnd"/>
          </w:p>
          <w:p w14:paraId="000D3B6A" w14:textId="77777777" w:rsidR="00780FD3" w:rsidRPr="0065690F" w:rsidRDefault="00B6182B" w:rsidP="00B6182B">
            <w:pPr>
              <w:numPr>
                <w:ilvl w:val="0"/>
                <w:numId w:val="17"/>
              </w:numPr>
              <w:ind w:left="357" w:hanging="357"/>
            </w:pPr>
            <w:r w:rsidRPr="0065690F">
              <w:t xml:space="preserve">Regulation (EC) No 853/2004 of the European Parliament and of the Council of 29 April 2004 laying down specific hygiene rules for food of animal </w:t>
            </w:r>
            <w:proofErr w:type="gramStart"/>
            <w:r w:rsidRPr="0065690F">
              <w:t>origin;</w:t>
            </w:r>
            <w:proofErr w:type="gramEnd"/>
          </w:p>
          <w:p w14:paraId="16AD0C68" w14:textId="77777777" w:rsidR="00780FD3" w:rsidRPr="0065690F" w:rsidRDefault="00B6182B" w:rsidP="00B6182B">
            <w:pPr>
              <w:numPr>
                <w:ilvl w:val="0"/>
                <w:numId w:val="17"/>
              </w:numPr>
              <w:spacing w:after="120"/>
              <w:ind w:left="357" w:hanging="357"/>
            </w:pPr>
            <w:r w:rsidRPr="0065690F">
              <w:t>Commission Directive 2002/4/EC of 30 January 2002 on the registration of establishments keeping laying hens, covered by Council Directive 1999/74/</w:t>
            </w:r>
            <w:proofErr w:type="gramStart"/>
            <w:r w:rsidRPr="0065690F">
              <w:t>EC;</w:t>
            </w:r>
            <w:proofErr w:type="gramEnd"/>
          </w:p>
          <w:p w14:paraId="07C19C6C" w14:textId="77777777" w:rsidR="00780FD3" w:rsidRPr="0065690F" w:rsidRDefault="00B6182B" w:rsidP="00B6182B">
            <w:pPr>
              <w:numPr>
                <w:ilvl w:val="0"/>
                <w:numId w:val="17"/>
              </w:numPr>
              <w:spacing w:before="240" w:after="120"/>
              <w:ind w:left="357" w:hanging="357"/>
            </w:pPr>
            <w:r w:rsidRPr="0065690F">
              <w:lastRenderedPageBreak/>
              <w:t>Council Directive 1999/74/EC of 19 July 1999 laying down minimum standards for the protection of laying hens.</w:t>
            </w:r>
          </w:p>
          <w:p w14:paraId="299A8391" w14:textId="77777777" w:rsidR="00780FD3" w:rsidRPr="0065690F" w:rsidRDefault="00B6182B" w:rsidP="00441372">
            <w:pPr>
              <w:spacing w:before="120" w:after="120"/>
            </w:pPr>
            <w:r w:rsidRPr="0065690F">
              <w:t>The draft Order is also notified under the TBT Agreement.</w:t>
            </w:r>
            <w:bookmarkEnd w:id="23"/>
          </w:p>
        </w:tc>
      </w:tr>
      <w:tr w:rsidR="00780FD3" w14:paraId="53274CA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EAF085" w14:textId="77777777" w:rsidR="00EA4725" w:rsidRPr="00441372" w:rsidRDefault="00B6182B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19E307" w14:textId="77777777" w:rsidR="00EA4725" w:rsidRPr="00441372" w:rsidRDefault="00B6182B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 xml:space="preserve">, </w:t>
            </w:r>
            <w:proofErr w:type="gramStart"/>
            <w:r w:rsidRPr="00441372">
              <w:rPr>
                <w:b/>
              </w:rPr>
              <w:t>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X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780FD3" w14:paraId="2FE215A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B5471D" w14:textId="77777777" w:rsidR="00EA4725" w:rsidRPr="00441372" w:rsidRDefault="00B6182B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75FB34" w14:textId="77777777" w:rsidR="00EA4725" w:rsidRPr="00441372" w:rsidRDefault="00B6182B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6732C14C" w14:textId="77777777" w:rsidR="00EA4725" w:rsidRPr="00441372" w:rsidRDefault="00B6182B" w:rsidP="00441372">
            <w:pPr>
              <w:spacing w:after="120"/>
              <w:ind w:left="720" w:hanging="720"/>
            </w:pPr>
            <w:proofErr w:type="gramStart"/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212E5E6C" w14:textId="77777777" w:rsidR="00EA4725" w:rsidRPr="00441372" w:rsidRDefault="00B6182B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0AE91899" w14:textId="77777777" w:rsidR="00EA4725" w:rsidRPr="00441372" w:rsidRDefault="00B6182B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2B616460" w14:textId="77777777" w:rsidR="00EA4725" w:rsidRPr="00441372" w:rsidRDefault="00B6182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52547298" w14:textId="77777777" w:rsidR="00EA4725" w:rsidRPr="00441372" w:rsidRDefault="00B6182B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0CBD0225" w14:textId="77777777" w:rsidR="00EA4725" w:rsidRPr="00441372" w:rsidRDefault="00B6182B" w:rsidP="00441372">
            <w:pPr>
              <w:spacing w:after="1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 xml:space="preserve">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4A07FF83" w14:textId="77777777" w:rsidR="00EA4725" w:rsidRPr="00441372" w:rsidRDefault="00B6182B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 xml:space="preserve">If no, describe, whenever possible, </w:t>
            </w:r>
            <w:proofErr w:type="gramStart"/>
            <w:r w:rsidRPr="00441372">
              <w:rPr>
                <w:b/>
              </w:rPr>
              <w:t>how</w:t>
            </w:r>
            <w:proofErr w:type="gramEnd"/>
            <w:r w:rsidRPr="00441372">
              <w:rPr>
                <w:b/>
              </w:rPr>
              <w:t xml:space="preserve">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780FD3" w14:paraId="7F6AFA5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65E2C4" w14:textId="77777777" w:rsidR="00EA4725" w:rsidRPr="00441372" w:rsidRDefault="00B6182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271C07" w14:textId="0A39788F" w:rsidR="00780FD3" w:rsidRPr="0065690F" w:rsidRDefault="00B6182B" w:rsidP="00B6182B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r w:rsidRPr="0065690F">
              <w:t>Laws</w:t>
            </w:r>
            <w:r>
              <w:t> </w:t>
            </w:r>
            <w:r w:rsidRPr="0065690F">
              <w:t>of</w:t>
            </w:r>
            <w:r>
              <w:t> </w:t>
            </w:r>
            <w:r w:rsidRPr="0065690F">
              <w:t xml:space="preserve">Ukraine "On the Basic Principles and Requirements for Food Safety and Quality", "On State Control over Compliance with Legislation on Food, Feed, Animal By-products, Animal </w:t>
            </w:r>
            <w:proofErr w:type="gramStart"/>
            <w:r w:rsidRPr="0065690F">
              <w:t>Health</w:t>
            </w:r>
            <w:proofErr w:type="gramEnd"/>
            <w:r w:rsidRPr="0065690F">
              <w:t xml:space="preserve"> and Welfare", "On Information to Consumers Regarding Food Products", "On</w:t>
            </w:r>
            <w:r>
              <w:t> </w:t>
            </w:r>
            <w:r w:rsidRPr="0065690F">
              <w:t>Basic Principles and Requirements for Organic Production, Circulation and Labelling of Organic Products"</w:t>
            </w:r>
            <w:r>
              <w:t xml:space="preserve"> </w:t>
            </w:r>
            <w:bookmarkStart w:id="57" w:name="sps9b"/>
            <w:bookmarkEnd w:id="56"/>
            <w:r w:rsidRPr="0065690F">
              <w:rPr>
                <w:bCs/>
              </w:rPr>
              <w:t>(available in Ukrainian)</w:t>
            </w:r>
            <w:bookmarkEnd w:id="57"/>
          </w:p>
        </w:tc>
      </w:tr>
      <w:tr w:rsidR="00780FD3" w14:paraId="06FC1B2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1254C9" w14:textId="77777777" w:rsidR="00EA4725" w:rsidRPr="00441372" w:rsidRDefault="00B6182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4B8EFE" w14:textId="77777777" w:rsidR="00EA4725" w:rsidRPr="00441372" w:rsidRDefault="00B6182B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determined.</w:t>
            </w:r>
            <w:bookmarkEnd w:id="59"/>
          </w:p>
          <w:p w14:paraId="15B9764D" w14:textId="77777777" w:rsidR="00EA4725" w:rsidRPr="00441372" w:rsidRDefault="00B6182B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780FD3" w14:paraId="188E9F1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AA5CF8" w14:textId="77777777" w:rsidR="00EA4725" w:rsidRPr="00441372" w:rsidRDefault="00B6182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BD599A" w14:textId="77777777" w:rsidR="00EA4725" w:rsidRPr="00441372" w:rsidRDefault="00B6182B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The Order will enter into force on the day of its official publication and will be enacted on 1 January 2028.</w:t>
            </w:r>
            <w:bookmarkEnd w:id="65"/>
          </w:p>
          <w:p w14:paraId="65235C09" w14:textId="77777777" w:rsidR="00EA4725" w:rsidRPr="00441372" w:rsidRDefault="00B6182B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 </w:t>
            </w:r>
            <w:bookmarkEnd w:id="66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780FD3" w14:paraId="016D266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7AC6D8" w14:textId="77777777" w:rsidR="00EA4725" w:rsidRPr="00441372" w:rsidRDefault="00B6182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2B25DC" w14:textId="77777777" w:rsidR="00EA4725" w:rsidRPr="00441372" w:rsidRDefault="00B6182B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1 April 2023</w:t>
            </w:r>
            <w:bookmarkEnd w:id="72"/>
          </w:p>
          <w:p w14:paraId="31583726" w14:textId="77777777" w:rsidR="00EA4725" w:rsidRPr="00441372" w:rsidRDefault="00B6182B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X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2048788F" w14:textId="77777777" w:rsidR="00780FD3" w:rsidRPr="0065690F" w:rsidRDefault="00B6182B" w:rsidP="00441372">
            <w:r w:rsidRPr="0065690F">
              <w:t xml:space="preserve">Ministry of </w:t>
            </w:r>
            <w:proofErr w:type="spellStart"/>
            <w:r w:rsidRPr="0065690F">
              <w:t>Economу</w:t>
            </w:r>
            <w:proofErr w:type="spellEnd"/>
            <w:r w:rsidRPr="0065690F">
              <w:t xml:space="preserve"> of Ukraine</w:t>
            </w:r>
          </w:p>
          <w:p w14:paraId="1745D1EE" w14:textId="77777777" w:rsidR="00780FD3" w:rsidRPr="0065690F" w:rsidRDefault="00B6182B" w:rsidP="00441372">
            <w:r w:rsidRPr="0065690F">
              <w:t>Department for Trade Agreements and Export Development</w:t>
            </w:r>
          </w:p>
          <w:p w14:paraId="6C9351FA" w14:textId="77777777" w:rsidR="00780FD3" w:rsidRPr="0065690F" w:rsidRDefault="00B6182B" w:rsidP="00441372">
            <w:r w:rsidRPr="0065690F">
              <w:t xml:space="preserve">12/2 </w:t>
            </w:r>
            <w:proofErr w:type="spellStart"/>
            <w:r w:rsidRPr="0065690F">
              <w:t>Hrushevskoho</w:t>
            </w:r>
            <w:proofErr w:type="spellEnd"/>
            <w:r w:rsidRPr="0065690F">
              <w:t xml:space="preserve"> Str.</w:t>
            </w:r>
          </w:p>
          <w:p w14:paraId="6ABCDEB3" w14:textId="77777777" w:rsidR="00780FD3" w:rsidRPr="0065690F" w:rsidRDefault="00B6182B" w:rsidP="00441372">
            <w:r w:rsidRPr="0065690F">
              <w:t>Tel: +(38 044) 596 6839</w:t>
            </w:r>
          </w:p>
          <w:p w14:paraId="6AB87508" w14:textId="77777777" w:rsidR="00780FD3" w:rsidRPr="0065690F" w:rsidRDefault="00B6182B" w:rsidP="00441372">
            <w:r w:rsidRPr="0065690F">
              <w:t>Fax: +(38 044) 596 6839</w:t>
            </w:r>
          </w:p>
          <w:p w14:paraId="416EA559" w14:textId="77777777" w:rsidR="00780FD3" w:rsidRPr="0065690F" w:rsidRDefault="00B6182B" w:rsidP="00441372">
            <w:r w:rsidRPr="0065690F">
              <w:t xml:space="preserve">E-mail: </w:t>
            </w:r>
            <w:hyperlink r:id="rId9" w:history="1">
              <w:r w:rsidRPr="0065690F">
                <w:rPr>
                  <w:color w:val="0000FF"/>
                  <w:u w:val="single"/>
                </w:rPr>
                <w:t>ep@me.gov.ua</w:t>
              </w:r>
            </w:hyperlink>
          </w:p>
          <w:p w14:paraId="4CCA2152" w14:textId="77777777" w:rsidR="00780FD3" w:rsidRPr="0065690F" w:rsidRDefault="00B6182B" w:rsidP="00441372">
            <w:pPr>
              <w:spacing w:after="120"/>
            </w:pPr>
            <w:r w:rsidRPr="0065690F">
              <w:t xml:space="preserve">Website: </w:t>
            </w:r>
            <w:hyperlink r:id="rId10" w:tgtFrame="_blank" w:history="1">
              <w:r w:rsidRPr="0065690F">
                <w:rPr>
                  <w:color w:val="0000FF"/>
                  <w:u w:val="single"/>
                </w:rPr>
                <w:t>https://www.me.gov.ua</w:t>
              </w:r>
            </w:hyperlink>
            <w:bookmarkEnd w:id="79"/>
          </w:p>
        </w:tc>
      </w:tr>
      <w:tr w:rsidR="00780FD3" w14:paraId="0D73D1D3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5366E833" w14:textId="77777777" w:rsidR="00EA4725" w:rsidRPr="00441372" w:rsidRDefault="00B6182B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2DE6E1DE" w14:textId="77777777" w:rsidR="00EA4725" w:rsidRPr="00441372" w:rsidRDefault="00B6182B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X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  <w:bookmarkEnd w:id="86"/>
          </w:p>
        </w:tc>
      </w:tr>
    </w:tbl>
    <w:p w14:paraId="2F454CC4" w14:textId="77777777" w:rsidR="007141CF" w:rsidRPr="00441372" w:rsidRDefault="007141CF" w:rsidP="00441372"/>
    <w:sectPr w:rsidR="007141CF" w:rsidRPr="00441372" w:rsidSect="00B6182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53387" w14:textId="77777777" w:rsidR="006F0F2B" w:rsidRDefault="00B6182B">
      <w:r>
        <w:separator/>
      </w:r>
    </w:p>
  </w:endnote>
  <w:endnote w:type="continuationSeparator" w:id="0">
    <w:p w14:paraId="4FBE7A1E" w14:textId="77777777" w:rsidR="006F0F2B" w:rsidRDefault="00B61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21A8E" w14:textId="6D69101C" w:rsidR="00EA4725" w:rsidRPr="00B6182B" w:rsidRDefault="00B6182B" w:rsidP="00B6182B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98C24" w14:textId="1A25C5A5" w:rsidR="00EA4725" w:rsidRPr="00B6182B" w:rsidRDefault="00B6182B" w:rsidP="00B6182B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AC4BD" w14:textId="77777777" w:rsidR="00C863EB" w:rsidRPr="00441372" w:rsidRDefault="00B6182B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ECF20" w14:textId="77777777" w:rsidR="006F0F2B" w:rsidRDefault="00B6182B">
      <w:r>
        <w:separator/>
      </w:r>
    </w:p>
  </w:footnote>
  <w:footnote w:type="continuationSeparator" w:id="0">
    <w:p w14:paraId="484D4426" w14:textId="77777777" w:rsidR="006F0F2B" w:rsidRDefault="00B61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6151F" w14:textId="77777777" w:rsidR="00B6182B" w:rsidRPr="00B6182B" w:rsidRDefault="00B6182B" w:rsidP="00B6182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6182B">
      <w:t>G/SPS/N/UKR/195</w:t>
    </w:r>
  </w:p>
  <w:p w14:paraId="4EFDB88A" w14:textId="77777777" w:rsidR="00B6182B" w:rsidRPr="00B6182B" w:rsidRDefault="00B6182B" w:rsidP="00B6182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10B2624" w14:textId="56351F47" w:rsidR="00B6182B" w:rsidRPr="00B6182B" w:rsidRDefault="00B6182B" w:rsidP="00B6182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6182B">
      <w:t xml:space="preserve">- </w:t>
    </w:r>
    <w:r w:rsidRPr="00B6182B">
      <w:fldChar w:fldCharType="begin"/>
    </w:r>
    <w:r w:rsidRPr="00B6182B">
      <w:instrText xml:space="preserve"> PAGE </w:instrText>
    </w:r>
    <w:r w:rsidRPr="00B6182B">
      <w:fldChar w:fldCharType="separate"/>
    </w:r>
    <w:r w:rsidRPr="00B6182B">
      <w:rPr>
        <w:noProof/>
      </w:rPr>
      <w:t>2</w:t>
    </w:r>
    <w:r w:rsidRPr="00B6182B">
      <w:fldChar w:fldCharType="end"/>
    </w:r>
    <w:r w:rsidRPr="00B6182B">
      <w:t xml:space="preserve"> -</w:t>
    </w:r>
  </w:p>
  <w:p w14:paraId="1E34E707" w14:textId="28069EE9" w:rsidR="00EA4725" w:rsidRPr="00B6182B" w:rsidRDefault="00EA4725" w:rsidP="00B6182B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8B53C" w14:textId="77777777" w:rsidR="00B6182B" w:rsidRPr="00B6182B" w:rsidRDefault="00B6182B" w:rsidP="00B6182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6182B">
      <w:t>G/SPS/N/UKR/195</w:t>
    </w:r>
  </w:p>
  <w:p w14:paraId="165723D7" w14:textId="77777777" w:rsidR="00B6182B" w:rsidRPr="00B6182B" w:rsidRDefault="00B6182B" w:rsidP="00B6182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14885C4" w14:textId="13ED6C0E" w:rsidR="00B6182B" w:rsidRPr="00B6182B" w:rsidRDefault="00B6182B" w:rsidP="00B6182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6182B">
      <w:t xml:space="preserve">- </w:t>
    </w:r>
    <w:r w:rsidRPr="00B6182B">
      <w:fldChar w:fldCharType="begin"/>
    </w:r>
    <w:r w:rsidRPr="00B6182B">
      <w:instrText xml:space="preserve"> PAGE </w:instrText>
    </w:r>
    <w:r w:rsidRPr="00B6182B">
      <w:fldChar w:fldCharType="separate"/>
    </w:r>
    <w:r w:rsidRPr="00B6182B">
      <w:rPr>
        <w:noProof/>
      </w:rPr>
      <w:t>2</w:t>
    </w:r>
    <w:r w:rsidRPr="00B6182B">
      <w:fldChar w:fldCharType="end"/>
    </w:r>
    <w:r w:rsidRPr="00B6182B">
      <w:t xml:space="preserve"> -</w:t>
    </w:r>
  </w:p>
  <w:p w14:paraId="46626024" w14:textId="729BE261" w:rsidR="00EA4725" w:rsidRPr="00B6182B" w:rsidRDefault="00EA4725" w:rsidP="00B6182B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80FD3" w14:paraId="58C51D87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43CE5E4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F4C2F72" w14:textId="528B00E9" w:rsidR="00ED54E0" w:rsidRPr="00EA4725" w:rsidRDefault="00B6182B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780FD3" w14:paraId="02248292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D0A9A4A" w14:textId="77777777" w:rsidR="00ED54E0" w:rsidRPr="00EA4725" w:rsidRDefault="00997E2E" w:rsidP="00422B6F">
          <w:pPr>
            <w:jc w:val="left"/>
          </w:pPr>
          <w:r>
            <w:rPr>
              <w:lang w:eastAsia="en-GB"/>
            </w:rPr>
            <w:pict w14:anchorId="1642332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.1pt;height:56.3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ACDBEFB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780FD3" w14:paraId="301C8433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DB1D748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D874BFA" w14:textId="77777777" w:rsidR="00B6182B" w:rsidRDefault="00B6182B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G/SPS/N/UKR/195</w:t>
          </w:r>
        </w:p>
        <w:bookmarkEnd w:id="88"/>
        <w:p w14:paraId="2A91A2BA" w14:textId="6BABEBF0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780FD3" w14:paraId="67ED8B7D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1086F12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B99D783" w14:textId="77777777" w:rsidR="00ED54E0" w:rsidRPr="00EA4725" w:rsidRDefault="00B6182B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31 January 2023</w:t>
          </w:r>
          <w:bookmarkEnd w:id="90"/>
        </w:p>
      </w:tc>
    </w:tr>
    <w:tr w:rsidR="00780FD3" w14:paraId="3E7B5E25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F0D1E84" w14:textId="5ABA9839" w:rsidR="00ED54E0" w:rsidRPr="00EA4725" w:rsidRDefault="00B6182B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082F2B">
            <w:rPr>
              <w:color w:val="FF0000"/>
              <w:szCs w:val="16"/>
            </w:rPr>
            <w:t>23-</w:t>
          </w:r>
          <w:r w:rsidR="00997E2E">
            <w:rPr>
              <w:color w:val="FF0000"/>
              <w:szCs w:val="16"/>
            </w:rPr>
            <w:t>0707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5587B34" w14:textId="77777777" w:rsidR="00ED54E0" w:rsidRPr="00EA4725" w:rsidRDefault="00B6182B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780FD3" w14:paraId="7990826F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DD78CA2" w14:textId="3B5FB36B" w:rsidR="00ED54E0" w:rsidRPr="00EA4725" w:rsidRDefault="00B6182B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13AD87F" w14:textId="5E818493" w:rsidR="00ED54E0" w:rsidRPr="00441372" w:rsidRDefault="00B6182B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37E8D7BB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BF8476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EC0D9AC" w:tentative="1">
      <w:start w:val="1"/>
      <w:numFmt w:val="lowerLetter"/>
      <w:lvlText w:val="%2."/>
      <w:lvlJc w:val="left"/>
      <w:pPr>
        <w:ind w:left="1080" w:hanging="360"/>
      </w:pPr>
    </w:lvl>
    <w:lvl w:ilvl="2" w:tplc="3BB4E396" w:tentative="1">
      <w:start w:val="1"/>
      <w:numFmt w:val="lowerRoman"/>
      <w:lvlText w:val="%3."/>
      <w:lvlJc w:val="right"/>
      <w:pPr>
        <w:ind w:left="1800" w:hanging="180"/>
      </w:pPr>
    </w:lvl>
    <w:lvl w:ilvl="3" w:tplc="86A625FC" w:tentative="1">
      <w:start w:val="1"/>
      <w:numFmt w:val="decimal"/>
      <w:lvlText w:val="%4."/>
      <w:lvlJc w:val="left"/>
      <w:pPr>
        <w:ind w:left="2520" w:hanging="360"/>
      </w:pPr>
    </w:lvl>
    <w:lvl w:ilvl="4" w:tplc="8622612E" w:tentative="1">
      <w:start w:val="1"/>
      <w:numFmt w:val="lowerLetter"/>
      <w:lvlText w:val="%5."/>
      <w:lvlJc w:val="left"/>
      <w:pPr>
        <w:ind w:left="3240" w:hanging="360"/>
      </w:pPr>
    </w:lvl>
    <w:lvl w:ilvl="5" w:tplc="9E6AF2FA" w:tentative="1">
      <w:start w:val="1"/>
      <w:numFmt w:val="lowerRoman"/>
      <w:lvlText w:val="%6."/>
      <w:lvlJc w:val="right"/>
      <w:pPr>
        <w:ind w:left="3960" w:hanging="180"/>
      </w:pPr>
    </w:lvl>
    <w:lvl w:ilvl="6" w:tplc="0DDC1F90" w:tentative="1">
      <w:start w:val="1"/>
      <w:numFmt w:val="decimal"/>
      <w:lvlText w:val="%7."/>
      <w:lvlJc w:val="left"/>
      <w:pPr>
        <w:ind w:left="4680" w:hanging="360"/>
      </w:pPr>
    </w:lvl>
    <w:lvl w:ilvl="7" w:tplc="5384725C" w:tentative="1">
      <w:start w:val="1"/>
      <w:numFmt w:val="lowerLetter"/>
      <w:lvlText w:val="%8."/>
      <w:lvlJc w:val="left"/>
      <w:pPr>
        <w:ind w:left="5400" w:hanging="360"/>
      </w:pPr>
    </w:lvl>
    <w:lvl w:ilvl="8" w:tplc="C130046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A6AA62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0F63D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4A8C2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E8C3C9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59EED8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81CC2C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86ADB6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01E9CF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D22C89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63D526BC"/>
    <w:multiLevelType w:val="hybridMultilevel"/>
    <w:tmpl w:val="63D526BC"/>
    <w:lvl w:ilvl="0" w:tplc="83B070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B9438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43095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FCAF6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DC2151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75C467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312C18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53429C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A306BB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952466453">
    <w:abstractNumId w:val="9"/>
  </w:num>
  <w:num w:numId="2" w16cid:durableId="1944536579">
    <w:abstractNumId w:val="7"/>
  </w:num>
  <w:num w:numId="3" w16cid:durableId="1961495075">
    <w:abstractNumId w:val="6"/>
  </w:num>
  <w:num w:numId="4" w16cid:durableId="1712726126">
    <w:abstractNumId w:val="5"/>
  </w:num>
  <w:num w:numId="5" w16cid:durableId="1433286360">
    <w:abstractNumId w:val="4"/>
  </w:num>
  <w:num w:numId="6" w16cid:durableId="2020039066">
    <w:abstractNumId w:val="12"/>
  </w:num>
  <w:num w:numId="7" w16cid:durableId="1089696240">
    <w:abstractNumId w:val="11"/>
  </w:num>
  <w:num w:numId="8" w16cid:durableId="699471950">
    <w:abstractNumId w:val="10"/>
  </w:num>
  <w:num w:numId="9" w16cid:durableId="12352385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36780501">
    <w:abstractNumId w:val="13"/>
  </w:num>
  <w:num w:numId="11" w16cid:durableId="687634764">
    <w:abstractNumId w:val="8"/>
  </w:num>
  <w:num w:numId="12" w16cid:durableId="852494389">
    <w:abstractNumId w:val="3"/>
  </w:num>
  <w:num w:numId="13" w16cid:durableId="1051224980">
    <w:abstractNumId w:val="2"/>
  </w:num>
  <w:num w:numId="14" w16cid:durableId="157811428">
    <w:abstractNumId w:val="1"/>
  </w:num>
  <w:num w:numId="15" w16cid:durableId="1600216467">
    <w:abstractNumId w:val="0"/>
  </w:num>
  <w:num w:numId="16" w16cid:durableId="16279520">
    <w:abstractNumId w:val="14"/>
  </w:num>
  <w:num w:numId="17" w16cid:durableId="1104382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2F2B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0F2B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0FD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97E2E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6182B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0321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3/SPS/UKR/23_0833_01_x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3/SPS/UKR/23_0833_00_x.pdf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me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p@me.gov.ua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770</Words>
  <Characters>4497</Characters>
  <Application>Microsoft Office Word</Application>
  <DocSecurity>0</DocSecurity>
  <Lines>104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11</cp:revision>
  <dcterms:created xsi:type="dcterms:W3CDTF">2017-07-03T11:19:00Z</dcterms:created>
  <dcterms:modified xsi:type="dcterms:W3CDTF">2023-01-31T15:17:00Z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G/SPS/N/UKR/195</vt:lpwstr>
  </property>
  <property fmtid="{D5CDD505-2E9C-101B-9397-08002B2CF9AE}" pid="3" name="TitusGUID">
    <vt:lpwstr>b0b7a7fb-cd47-4057-b5bc-3ecf80b6f13e</vt:lpwstr>
  </property>
  <property fmtid="{D5CDD505-2E9C-101B-9397-08002B2CF9AE}" pid="4" name="WTOCLASSIFICATION">
    <vt:lpwstr>WTO OFFICIAL</vt:lpwstr>
  </property>
</Properties>
</file>