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8926C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3744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8926C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Brassica, leafy greens, subgroup 4-16B; Cranberry; Fruit, small, vine climbing, except fuzzy kiwifruit, subgroup 13-07F; </w:t>
            </w:r>
            <w:proofErr w:type="spellStart"/>
            <w:r>
              <w:t>Guave</w:t>
            </w:r>
            <w:proofErr w:type="spellEnd"/>
            <w:r>
              <w:t>; Kohlrabi; Papaya; and Vegetable, Brassica, head and stem, group 5-16</w:t>
            </w:r>
            <w:bookmarkStart w:id="3" w:name="sps3a"/>
            <w:bookmarkEnd w:id="3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926C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8926C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Difenoconazole</w:t>
            </w:r>
            <w:proofErr w:type="spellEnd"/>
            <w:r>
              <w:t>, Pesticide Tolerance.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7</w:t>
            </w:r>
            <w:bookmarkEnd w:id="10"/>
          </w:p>
          <w:p w:rsidR="00EA4725" w:rsidRPr="00441372" w:rsidRDefault="00DE769A" w:rsidP="00441372">
            <w:pPr>
              <w:spacing w:after="120"/>
            </w:pPr>
            <w:hyperlink r:id="rId8" w:tgtFrame="_blank" w:history="1">
              <w:r w:rsidR="008926C7">
                <w:rPr>
                  <w:color w:val="0000FF"/>
                  <w:u w:val="single"/>
                </w:rPr>
                <w:t>https://www.gpo.gov/fdsys/pkg/FR-2018-01-26/html/2018-01479.htm</w:t>
              </w:r>
            </w:hyperlink>
            <w:bookmarkStart w:id="11" w:name="sps5d"/>
            <w:bookmarkEnd w:id="11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difenoconazole</w:t>
            </w:r>
            <w:proofErr w:type="spellEnd"/>
            <w:r>
              <w:t xml:space="preserve"> in or on multiple commodities which are identified and discussed later in this document. In addition, this regulation removes several previously established tolerances that are superseded by this final rule.</w:t>
            </w:r>
            <w:bookmarkStart w:id="12" w:name="sps6a"/>
            <w:bookmarkEnd w:id="12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926C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8926C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8926C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8926C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8926C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926C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8926C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8926C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8926C7">
            <w:pPr>
              <w:keepNext/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https://www.gpo.gov/fdsys/pkg/FR-2017-07-26/html/2017-15730.htm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26 January 2018</w:t>
            </w:r>
            <w:bookmarkStart w:id="31" w:name="sps10a"/>
            <w:bookmarkEnd w:id="31"/>
          </w:p>
          <w:p w:rsidR="00EA4725" w:rsidRPr="00441372" w:rsidRDefault="008926C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26 January 2018</w:t>
            </w:r>
            <w:bookmarkStart w:id="32" w:name="sps10bisa"/>
            <w:bookmarkEnd w:id="32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26 January 2018</w:t>
            </w:r>
            <w:bookmarkStart w:id="34" w:name="sps11a"/>
            <w:bookmarkEnd w:id="34"/>
          </w:p>
          <w:p w:rsidR="00EA4725" w:rsidRPr="00441372" w:rsidRDefault="008926C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926C7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8926C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93744E" w:rsidRDefault="008926C7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93744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926C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926C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3744E" w:rsidRDefault="00DE769A">
            <w:pPr>
              <w:spacing w:after="120"/>
            </w:pPr>
            <w:hyperlink r:id="rId10" w:tgtFrame="_blank" w:history="1">
              <w:r w:rsidR="008926C7">
                <w:rPr>
                  <w:color w:val="0000FF"/>
                  <w:u w:val="single"/>
                </w:rPr>
                <w:t>https://www.gpo.gov/fdsys/pkg/FR-2018-01-26/html/2018-01479.htm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DE769A" w:rsidP="00441372"/>
    <w:sectPr w:rsidR="007141CF" w:rsidRPr="00441372" w:rsidSect="00546D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2A" w:rsidRDefault="008926C7">
      <w:r>
        <w:separator/>
      </w:r>
    </w:p>
  </w:endnote>
  <w:endnote w:type="continuationSeparator" w:id="0">
    <w:p w:rsidR="0024102A" w:rsidRDefault="0089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46DCC" w:rsidRDefault="00546DCC" w:rsidP="00546DC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46DCC" w:rsidRDefault="00546DCC" w:rsidP="00546DC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8926C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2A" w:rsidRDefault="008926C7">
      <w:r>
        <w:separator/>
      </w:r>
    </w:p>
  </w:footnote>
  <w:footnote w:type="continuationSeparator" w:id="0">
    <w:p w:rsidR="0024102A" w:rsidRDefault="00892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CC" w:rsidRPr="00546DCC" w:rsidRDefault="00546DCC" w:rsidP="00546DC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6DCC">
      <w:t>G/SPS/N/USA/2978</w:t>
    </w:r>
  </w:p>
  <w:p w:rsidR="00546DCC" w:rsidRPr="00546DCC" w:rsidRDefault="00546DCC" w:rsidP="00546DC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46DCC" w:rsidRPr="00546DCC" w:rsidRDefault="00546DCC" w:rsidP="00546DC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6DCC">
      <w:t xml:space="preserve">- </w:t>
    </w:r>
    <w:r w:rsidRPr="00546DCC">
      <w:fldChar w:fldCharType="begin"/>
    </w:r>
    <w:r w:rsidRPr="00546DCC">
      <w:instrText xml:space="preserve"> PAGE </w:instrText>
    </w:r>
    <w:r w:rsidRPr="00546DCC">
      <w:fldChar w:fldCharType="separate"/>
    </w:r>
    <w:r w:rsidR="00DE769A">
      <w:rPr>
        <w:noProof/>
      </w:rPr>
      <w:t>2</w:t>
    </w:r>
    <w:r w:rsidRPr="00546DCC">
      <w:fldChar w:fldCharType="end"/>
    </w:r>
    <w:r w:rsidRPr="00546DCC">
      <w:t xml:space="preserve"> -</w:t>
    </w:r>
  </w:p>
  <w:p w:rsidR="00EA4725" w:rsidRPr="00546DCC" w:rsidRDefault="00DE769A" w:rsidP="00546DC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CC" w:rsidRPr="00546DCC" w:rsidRDefault="00546DCC" w:rsidP="00546DC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6DCC">
      <w:t>G/SPS/N/USA/2978</w:t>
    </w:r>
  </w:p>
  <w:p w:rsidR="00546DCC" w:rsidRPr="00546DCC" w:rsidRDefault="00546DCC" w:rsidP="00546DC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46DCC" w:rsidRPr="00546DCC" w:rsidRDefault="00546DCC" w:rsidP="00546DC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46DCC">
      <w:t xml:space="preserve">- </w:t>
    </w:r>
    <w:r w:rsidRPr="00546DCC">
      <w:fldChar w:fldCharType="begin"/>
    </w:r>
    <w:r w:rsidRPr="00546DCC">
      <w:instrText xml:space="preserve"> PAGE </w:instrText>
    </w:r>
    <w:r w:rsidRPr="00546DCC">
      <w:fldChar w:fldCharType="separate"/>
    </w:r>
    <w:r w:rsidRPr="00546DCC">
      <w:rPr>
        <w:noProof/>
      </w:rPr>
      <w:t>2</w:t>
    </w:r>
    <w:r w:rsidRPr="00546DCC">
      <w:fldChar w:fldCharType="end"/>
    </w:r>
    <w:r w:rsidRPr="00546DCC">
      <w:t xml:space="preserve"> -</w:t>
    </w:r>
  </w:p>
  <w:p w:rsidR="00EA4725" w:rsidRPr="00546DCC" w:rsidRDefault="00DE769A" w:rsidP="00546DC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744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E769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46DC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93744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46DCC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4D832882" wp14:editId="3BB5E8F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E769A" w:rsidP="00422B6F">
          <w:pPr>
            <w:jc w:val="right"/>
            <w:rPr>
              <w:b/>
              <w:szCs w:val="16"/>
            </w:rPr>
          </w:pPr>
        </w:p>
      </w:tc>
    </w:tr>
    <w:tr w:rsidR="0093744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E769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46DCC" w:rsidRDefault="00546DC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G/SPS/N/USA/2978</w:t>
          </w:r>
        </w:p>
        <w:bookmarkEnd w:id="46"/>
        <w:p w:rsidR="00656ABC" w:rsidRPr="00EA4725" w:rsidRDefault="00DE769A" w:rsidP="00656ABC">
          <w:pPr>
            <w:jc w:val="right"/>
            <w:rPr>
              <w:b/>
              <w:szCs w:val="16"/>
            </w:rPr>
          </w:pPr>
        </w:p>
      </w:tc>
    </w:tr>
    <w:tr w:rsidR="0093744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E769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E769A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5 February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93744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926C7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DE769A">
            <w:rPr>
              <w:color w:val="FF0000"/>
              <w:szCs w:val="16"/>
            </w:rPr>
            <w:t>18-0777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926C7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E769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E769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93744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46DC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46DC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E769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12CEB1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8EC152A" w:tentative="1">
      <w:start w:val="1"/>
      <w:numFmt w:val="lowerLetter"/>
      <w:lvlText w:val="%2."/>
      <w:lvlJc w:val="left"/>
      <w:pPr>
        <w:ind w:left="1080" w:hanging="360"/>
      </w:pPr>
    </w:lvl>
    <w:lvl w:ilvl="2" w:tplc="47C8522A" w:tentative="1">
      <w:start w:val="1"/>
      <w:numFmt w:val="lowerRoman"/>
      <w:lvlText w:val="%3."/>
      <w:lvlJc w:val="right"/>
      <w:pPr>
        <w:ind w:left="1800" w:hanging="180"/>
      </w:pPr>
    </w:lvl>
    <w:lvl w:ilvl="3" w:tplc="8D102CE4" w:tentative="1">
      <w:start w:val="1"/>
      <w:numFmt w:val="decimal"/>
      <w:lvlText w:val="%4."/>
      <w:lvlJc w:val="left"/>
      <w:pPr>
        <w:ind w:left="2520" w:hanging="360"/>
      </w:pPr>
    </w:lvl>
    <w:lvl w:ilvl="4" w:tplc="844AADDA" w:tentative="1">
      <w:start w:val="1"/>
      <w:numFmt w:val="lowerLetter"/>
      <w:lvlText w:val="%5."/>
      <w:lvlJc w:val="left"/>
      <w:pPr>
        <w:ind w:left="3240" w:hanging="360"/>
      </w:pPr>
    </w:lvl>
    <w:lvl w:ilvl="5" w:tplc="FB74293C" w:tentative="1">
      <w:start w:val="1"/>
      <w:numFmt w:val="lowerRoman"/>
      <w:lvlText w:val="%6."/>
      <w:lvlJc w:val="right"/>
      <w:pPr>
        <w:ind w:left="3960" w:hanging="180"/>
      </w:pPr>
    </w:lvl>
    <w:lvl w:ilvl="6" w:tplc="47807EA2" w:tentative="1">
      <w:start w:val="1"/>
      <w:numFmt w:val="decimal"/>
      <w:lvlText w:val="%7."/>
      <w:lvlJc w:val="left"/>
      <w:pPr>
        <w:ind w:left="4680" w:hanging="360"/>
      </w:pPr>
    </w:lvl>
    <w:lvl w:ilvl="7" w:tplc="916C6332" w:tentative="1">
      <w:start w:val="1"/>
      <w:numFmt w:val="lowerLetter"/>
      <w:lvlText w:val="%8."/>
      <w:lvlJc w:val="left"/>
      <w:pPr>
        <w:ind w:left="5400" w:hanging="360"/>
      </w:pPr>
    </w:lvl>
    <w:lvl w:ilvl="8" w:tplc="C9B6CE0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4E"/>
    <w:rsid w:val="0024102A"/>
    <w:rsid w:val="00546DCC"/>
    <w:rsid w:val="008926C7"/>
    <w:rsid w:val="0093744E"/>
    <w:rsid w:val="00BA4884"/>
    <w:rsid w:val="00D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1-26/html/2018-01479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1-26/html/2018-0147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7-07-26/html/2017-15730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5</cp:revision>
  <cp:lastPrinted>2018-02-05T08:01:00Z</cp:lastPrinted>
  <dcterms:created xsi:type="dcterms:W3CDTF">2018-02-05T07:50:00Z</dcterms:created>
  <dcterms:modified xsi:type="dcterms:W3CDTF">2018-02-05T08:56:00Z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G/SPS/N/USA/2978</vt:lpwstr>
  </property>
</Properties>
</file>