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4572B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D639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74572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Brassica, leafy greens, subgroup 4-16</w:t>
            </w:r>
            <w:r w:rsidR="00AC4181">
              <w:t>B; Chia, seed; Nut, tree, group </w:t>
            </w:r>
            <w:r>
              <w:t xml:space="preserve">14-12; Stalk and stem vegetable subgroup 22A; </w:t>
            </w:r>
            <w:proofErr w:type="spellStart"/>
            <w:r>
              <w:t>Teff</w:t>
            </w:r>
            <w:proofErr w:type="spellEnd"/>
            <w:r>
              <w:t xml:space="preserve">, forage; </w:t>
            </w:r>
            <w:proofErr w:type="spellStart"/>
            <w:r>
              <w:t>Teff</w:t>
            </w:r>
            <w:proofErr w:type="spellEnd"/>
            <w:r>
              <w:t xml:space="preserve">, grain; </w:t>
            </w:r>
            <w:proofErr w:type="spellStart"/>
            <w:r>
              <w:t>Teff</w:t>
            </w:r>
            <w:proofErr w:type="spellEnd"/>
            <w:r>
              <w:t xml:space="preserve">, hay; </w:t>
            </w:r>
            <w:proofErr w:type="spellStart"/>
            <w:r>
              <w:t>Teff</w:t>
            </w:r>
            <w:proofErr w:type="spellEnd"/>
            <w:r>
              <w:t>, straw; Vegetable, Brassica, head and stem, group 5-16</w:t>
            </w:r>
            <w:bookmarkStart w:id="4" w:name="sps3a"/>
            <w:bookmarkEnd w:id="4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457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7457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Sulfentrazone</w:t>
            </w:r>
            <w:proofErr w:type="spellEnd"/>
            <w:r>
              <w:t>; Pesticide Tolerances.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6</w:t>
            </w:r>
            <w:bookmarkEnd w:id="11"/>
          </w:p>
          <w:p w:rsidR="00EA4725" w:rsidRPr="00441372" w:rsidRDefault="00CC1A0C" w:rsidP="00441372">
            <w:pPr>
              <w:spacing w:after="120"/>
            </w:pPr>
            <w:hyperlink r:id="rId8" w:tgtFrame="_blank" w:history="1">
              <w:r w:rsidR="0074572B">
                <w:rPr>
                  <w:color w:val="0000FF"/>
                  <w:u w:val="single"/>
                </w:rPr>
                <w:t>https://www.gpo.gov/fdsys/pkg/FR-2018-04-13/html/2018-07740.htm</w:t>
              </w:r>
            </w:hyperlink>
            <w:bookmarkStart w:id="12" w:name="sps5d"/>
            <w:bookmarkEnd w:id="12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sulfentrazone</w:t>
            </w:r>
            <w:proofErr w:type="spellEnd"/>
            <w:r>
              <w:t xml:space="preserve"> in or on multiple commodities.</w:t>
            </w:r>
            <w:bookmarkStart w:id="13" w:name="sps6a"/>
            <w:bookmarkEnd w:id="13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4572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7457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7457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7457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4572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4572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74572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r w:rsidRPr="00441372">
              <w:t xml:space="preserve">No Codex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have been established for </w:t>
            </w:r>
            <w:proofErr w:type="spellStart"/>
            <w:r w:rsidRPr="00441372">
              <w:t>sulfentrazone</w:t>
            </w:r>
            <w:proofErr w:type="spellEnd"/>
            <w:r w:rsidRPr="00441372">
              <w:t xml:space="preserve"> on the crops cited in this document. </w:t>
            </w:r>
            <w:bookmarkEnd w:id="29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D66C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D66C6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https://www.gpo.gov/fdsys/pkg/FR-2017-06-08/html/2017-11927.htm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April 2018</w:t>
            </w:r>
            <w:bookmarkStart w:id="32" w:name="sps10a"/>
            <w:bookmarkEnd w:id="32"/>
          </w:p>
          <w:p w:rsidR="00EA4725" w:rsidRPr="00441372" w:rsidRDefault="0074572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April 2018</w:t>
            </w:r>
            <w:bookmarkStart w:id="33" w:name="sps10bisa"/>
            <w:bookmarkEnd w:id="33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April 2018</w:t>
            </w:r>
            <w:bookmarkStart w:id="35" w:name="sps11a"/>
            <w:bookmarkEnd w:id="35"/>
          </w:p>
          <w:p w:rsidR="00EA4725" w:rsidRPr="00441372" w:rsidRDefault="007457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572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74572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1D6399" w:rsidRDefault="0074572B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2" w:name="sps12d"/>
            <w:bookmarkEnd w:id="42"/>
          </w:p>
        </w:tc>
      </w:tr>
      <w:tr w:rsidR="001D639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4572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4572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D6399" w:rsidRDefault="00CC1A0C">
            <w:pPr>
              <w:spacing w:after="120"/>
            </w:pPr>
            <w:hyperlink r:id="rId10" w:tgtFrame="_blank" w:history="1">
              <w:r w:rsidR="0074572B">
                <w:rPr>
                  <w:color w:val="0000FF"/>
                  <w:u w:val="single"/>
                </w:rPr>
                <w:t>https://www.gpo.gov/fdsys/pkg/FR-2018-04-13/html/2018-07740.htm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CC1A0C" w:rsidP="00441372"/>
    <w:sectPr w:rsidR="007141CF" w:rsidRPr="00441372" w:rsidSect="004D66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BD" w:rsidRDefault="0074572B">
      <w:r>
        <w:separator/>
      </w:r>
    </w:p>
  </w:endnote>
  <w:endnote w:type="continuationSeparator" w:id="0">
    <w:p w:rsidR="008624BD" w:rsidRDefault="0074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D66C6" w:rsidRDefault="004D66C6" w:rsidP="004D66C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D66C6" w:rsidRDefault="004D66C6" w:rsidP="004D66C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4572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BD" w:rsidRDefault="0074572B">
      <w:r>
        <w:separator/>
      </w:r>
    </w:p>
  </w:footnote>
  <w:footnote w:type="continuationSeparator" w:id="0">
    <w:p w:rsidR="008624BD" w:rsidRDefault="00745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6C6" w:rsidRPr="004D66C6" w:rsidRDefault="004D66C6" w:rsidP="004D66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66C6">
      <w:t>G/SPS/N/USA/2999</w:t>
    </w:r>
  </w:p>
  <w:p w:rsidR="004D66C6" w:rsidRPr="004D66C6" w:rsidRDefault="004D66C6" w:rsidP="004D66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D66C6" w:rsidRPr="004D66C6" w:rsidRDefault="004D66C6" w:rsidP="004D66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66C6">
      <w:t xml:space="preserve">- </w:t>
    </w:r>
    <w:r w:rsidRPr="004D66C6">
      <w:fldChar w:fldCharType="begin"/>
    </w:r>
    <w:r w:rsidRPr="004D66C6">
      <w:instrText xml:space="preserve"> PAGE </w:instrText>
    </w:r>
    <w:r w:rsidRPr="004D66C6">
      <w:fldChar w:fldCharType="separate"/>
    </w:r>
    <w:r w:rsidR="00CC1A0C">
      <w:rPr>
        <w:noProof/>
      </w:rPr>
      <w:t>2</w:t>
    </w:r>
    <w:r w:rsidRPr="004D66C6">
      <w:fldChar w:fldCharType="end"/>
    </w:r>
    <w:r w:rsidRPr="004D66C6">
      <w:t xml:space="preserve"> -</w:t>
    </w:r>
  </w:p>
  <w:p w:rsidR="00EA4725" w:rsidRPr="004D66C6" w:rsidRDefault="00CC1A0C" w:rsidP="004D66C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6C6" w:rsidRPr="004D66C6" w:rsidRDefault="004D66C6" w:rsidP="004D66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66C6">
      <w:t>G/SPS/N/USA/2999</w:t>
    </w:r>
  </w:p>
  <w:p w:rsidR="004D66C6" w:rsidRPr="004D66C6" w:rsidRDefault="004D66C6" w:rsidP="004D66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D66C6" w:rsidRPr="004D66C6" w:rsidRDefault="004D66C6" w:rsidP="004D66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D66C6">
      <w:t xml:space="preserve">- </w:t>
    </w:r>
    <w:r w:rsidRPr="004D66C6">
      <w:fldChar w:fldCharType="begin"/>
    </w:r>
    <w:r w:rsidRPr="004D66C6">
      <w:instrText xml:space="preserve"> PAGE </w:instrText>
    </w:r>
    <w:r w:rsidRPr="004D66C6">
      <w:fldChar w:fldCharType="separate"/>
    </w:r>
    <w:r w:rsidRPr="004D66C6">
      <w:rPr>
        <w:noProof/>
      </w:rPr>
      <w:t>2</w:t>
    </w:r>
    <w:r w:rsidRPr="004D66C6">
      <w:fldChar w:fldCharType="end"/>
    </w:r>
    <w:r w:rsidRPr="004D66C6">
      <w:t xml:space="preserve"> -</w:t>
    </w:r>
  </w:p>
  <w:p w:rsidR="00EA4725" w:rsidRPr="004D66C6" w:rsidRDefault="00CC1A0C" w:rsidP="004D66C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D639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C1A0C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D66C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1D639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4572B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A8D3EAF" wp14:editId="67AA79DE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C1A0C" w:rsidP="00422B6F">
          <w:pPr>
            <w:jc w:val="right"/>
            <w:rPr>
              <w:b/>
              <w:szCs w:val="16"/>
            </w:rPr>
          </w:pPr>
        </w:p>
      </w:tc>
    </w:tr>
    <w:tr w:rsidR="001D639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C1A0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D66C6" w:rsidRDefault="004D66C6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G/SPS/N/USA/2999</w:t>
          </w:r>
        </w:p>
        <w:bookmarkEnd w:id="47"/>
        <w:p w:rsidR="00656ABC" w:rsidRPr="00EA4725" w:rsidRDefault="00CC1A0C" w:rsidP="00656ABC">
          <w:pPr>
            <w:jc w:val="right"/>
            <w:rPr>
              <w:b/>
              <w:szCs w:val="16"/>
            </w:rPr>
          </w:pPr>
        </w:p>
      </w:tc>
    </w:tr>
    <w:tr w:rsidR="001D639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C1A0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E7584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26 April 2018</w:t>
          </w:r>
        </w:p>
      </w:tc>
    </w:tr>
    <w:tr w:rsidR="001D639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4572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E7584">
            <w:rPr>
              <w:color w:val="FF0000"/>
              <w:szCs w:val="16"/>
            </w:rPr>
            <w:t>18-2624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4572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C1A0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C1A0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D639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D66C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D66C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C1A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8DC80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4A64D0" w:tentative="1">
      <w:start w:val="1"/>
      <w:numFmt w:val="lowerLetter"/>
      <w:lvlText w:val="%2."/>
      <w:lvlJc w:val="left"/>
      <w:pPr>
        <w:ind w:left="1080" w:hanging="360"/>
      </w:pPr>
    </w:lvl>
    <w:lvl w:ilvl="2" w:tplc="ED822490" w:tentative="1">
      <w:start w:val="1"/>
      <w:numFmt w:val="lowerRoman"/>
      <w:lvlText w:val="%3."/>
      <w:lvlJc w:val="right"/>
      <w:pPr>
        <w:ind w:left="1800" w:hanging="180"/>
      </w:pPr>
    </w:lvl>
    <w:lvl w:ilvl="3" w:tplc="1B4808A4" w:tentative="1">
      <w:start w:val="1"/>
      <w:numFmt w:val="decimal"/>
      <w:lvlText w:val="%4."/>
      <w:lvlJc w:val="left"/>
      <w:pPr>
        <w:ind w:left="2520" w:hanging="360"/>
      </w:pPr>
    </w:lvl>
    <w:lvl w:ilvl="4" w:tplc="CBF2A91E" w:tentative="1">
      <w:start w:val="1"/>
      <w:numFmt w:val="lowerLetter"/>
      <w:lvlText w:val="%5."/>
      <w:lvlJc w:val="left"/>
      <w:pPr>
        <w:ind w:left="3240" w:hanging="360"/>
      </w:pPr>
    </w:lvl>
    <w:lvl w:ilvl="5" w:tplc="7D546B0E" w:tentative="1">
      <w:start w:val="1"/>
      <w:numFmt w:val="lowerRoman"/>
      <w:lvlText w:val="%6."/>
      <w:lvlJc w:val="right"/>
      <w:pPr>
        <w:ind w:left="3960" w:hanging="180"/>
      </w:pPr>
    </w:lvl>
    <w:lvl w:ilvl="6" w:tplc="6FE05058" w:tentative="1">
      <w:start w:val="1"/>
      <w:numFmt w:val="decimal"/>
      <w:lvlText w:val="%7."/>
      <w:lvlJc w:val="left"/>
      <w:pPr>
        <w:ind w:left="4680" w:hanging="360"/>
      </w:pPr>
    </w:lvl>
    <w:lvl w:ilvl="7" w:tplc="AE42888C" w:tentative="1">
      <w:start w:val="1"/>
      <w:numFmt w:val="lowerLetter"/>
      <w:lvlText w:val="%8."/>
      <w:lvlJc w:val="left"/>
      <w:pPr>
        <w:ind w:left="5400" w:hanging="360"/>
      </w:pPr>
    </w:lvl>
    <w:lvl w:ilvl="8" w:tplc="F7A2C6F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99"/>
    <w:rsid w:val="000F250D"/>
    <w:rsid w:val="001D6399"/>
    <w:rsid w:val="004D66C6"/>
    <w:rsid w:val="006E7584"/>
    <w:rsid w:val="0074572B"/>
    <w:rsid w:val="008624BD"/>
    <w:rsid w:val="00AC4181"/>
    <w:rsid w:val="00C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4-13/html/2018-07740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4-13/html/2018-0774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7-06-08/html/2017-11927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2618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cp:lastPrinted>2018-04-26T10:13:00Z</cp:lastPrinted>
  <dcterms:created xsi:type="dcterms:W3CDTF">2018-04-26T09:34:00Z</dcterms:created>
  <dcterms:modified xsi:type="dcterms:W3CDTF">2018-04-26T10:21:00Z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G/SPS/N/USA/2999</vt:lpwstr>
  </property>
</Properties>
</file>