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F3" w:rsidRPr="00DA2000" w:rsidRDefault="00457DF2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B15776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Panamá</w:t>
            </w:r>
            <w:bookmarkEnd w:id="1"/>
          </w:p>
          <w:p w:rsidR="00B91FF3" w:rsidRPr="00DA2000" w:rsidRDefault="00457DF2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B1577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Dirección Nacional de Sanidad Vegetal (DNSV), Ministerio de Desarrollo Agropecuario (MIDA)</w:t>
            </w:r>
            <w:bookmarkStart w:id="5" w:name="sps2a"/>
            <w:bookmarkEnd w:id="5"/>
          </w:p>
        </w:tc>
      </w:tr>
      <w:tr w:rsidR="00B1577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Plantas, productos, subproductos de origen vegetal y otros artículos reglamentados que requieran un Certificado Fitosanitario de Panamá</w:t>
            </w:r>
            <w:bookmarkStart w:id="7" w:name="sps3a"/>
            <w:bookmarkEnd w:id="7"/>
          </w:p>
        </w:tc>
      </w:tr>
      <w:tr w:rsidR="00B1577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:rsidR="00B91FF3" w:rsidRPr="00DA2000" w:rsidRDefault="00457DF2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9" w:name="sps4b"/>
            <w:r w:rsidRPr="00DA2000">
              <w:rPr>
                <w:b/>
              </w:rPr>
              <w:t>X</w:t>
            </w:r>
            <w:bookmarkEnd w:id="9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:rsidR="00B91FF3" w:rsidRPr="00DA2000" w:rsidRDefault="00457DF2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2" w:name="sps4abis"/>
            <w:bookmarkEnd w:id="12"/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4" w:name="sps4a"/>
            <w:bookmarkEnd w:id="14"/>
          </w:p>
        </w:tc>
      </w:tr>
      <w:tr w:rsidR="00B1577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Certificado Fitosanitario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r>
              <w:t>inglés</w:t>
            </w:r>
            <w:r w:rsidR="00B52654" w:rsidRPr="00DA2000">
              <w:t>.</w:t>
            </w:r>
            <w:r w:rsidRPr="00DA2000">
              <w:t xml:space="preserve"> </w:t>
            </w:r>
            <w:bookmarkStart w:id="18" w:name="X_SPS_Reg_5C"/>
            <w:r w:rsidRPr="00DA2000">
              <w:rPr>
                <w:b/>
              </w:rPr>
              <w:t>Número de páginas</w:t>
            </w:r>
            <w:bookmarkEnd w:id="18"/>
            <w:r w:rsidRPr="00DA2000">
              <w:rPr>
                <w:b/>
              </w:rPr>
              <w:t>:</w:t>
            </w:r>
            <w:r w:rsidRPr="00A834A1">
              <w:t xml:space="preserve"> </w:t>
            </w:r>
            <w:r>
              <w:t>1</w:t>
            </w:r>
          </w:p>
          <w:p w:rsidR="00B91FF3" w:rsidRPr="00DA2000" w:rsidRDefault="001E7A53" w:rsidP="00DA2000">
            <w:pPr>
              <w:spacing w:after="120"/>
            </w:pPr>
            <w:hyperlink r:id="rId7" w:tgtFrame="_blank" w:history="1">
              <w:r w:rsidR="00457DF2" w:rsidRPr="00DA2000">
                <w:rPr>
                  <w:color w:val="0000FF"/>
                  <w:u w:val="single"/>
                </w:rPr>
                <w:t>https://members.wto.org/crnattachments/2021/SPS/PAN/21_7360_00_e.pdf</w:t>
              </w:r>
            </w:hyperlink>
            <w:bookmarkStart w:id="19" w:name="sps5d"/>
            <w:bookmarkEnd w:id="19"/>
          </w:p>
        </w:tc>
      </w:tr>
      <w:tr w:rsidR="00B1577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DA2000">
            <w:pPr>
              <w:spacing w:before="120" w:after="120"/>
            </w:pPr>
            <w:bookmarkStart w:id="20" w:name="X_SPS_Reg_6A"/>
            <w:r w:rsidRPr="00DA2000">
              <w:rPr>
                <w:b/>
              </w:rPr>
              <w:t>Descripción del contenido</w:t>
            </w:r>
            <w:bookmarkEnd w:id="20"/>
            <w:r w:rsidRPr="00DA2000">
              <w:rPr>
                <w:b/>
              </w:rPr>
              <w:t>:</w:t>
            </w:r>
            <w:r w:rsidRPr="00A834A1">
              <w:t xml:space="preserve"> Con el propósito de prevenir interrupciones al comercio, Panamá notifica a sus socios comerciales que utiliza el Sistema Genérico (GeNS) de la solución ePhyto de la Convención Internacional de Protección Fitosanitaria (CIPF) para generar y transmitir Certificados Fitosanitarios electrónicos a los países con los cuales se formalice este medio de comunicación.</w:t>
            </w:r>
          </w:p>
          <w:p w:rsidR="00B15776" w:rsidRPr="00A834A1" w:rsidRDefault="00457DF2" w:rsidP="00DA2000">
            <w:pPr>
              <w:spacing w:after="120"/>
            </w:pPr>
            <w:r w:rsidRPr="00A834A1">
              <w:t>Para aquellos países con los que no se haya formalizado la transmisión electrónica de Certificados Fitosanitarios o no estén conectados a la solución ePhyto, Panamá utilizará el Sistema GeNS de ePhyto de la CIPF para emitir certificados fitosanitarios en papel, que serán presentados por la parte interesada a la Organización Nacional de Protección Fitosanitaria (ONPF) del país importador en el punto de entrada.</w:t>
            </w:r>
          </w:p>
          <w:p w:rsidR="00B15776" w:rsidRPr="00A834A1" w:rsidRDefault="00457DF2" w:rsidP="00DA2000">
            <w:pPr>
              <w:spacing w:after="120"/>
            </w:pPr>
            <w:r w:rsidRPr="00A834A1">
              <w:t>La DNSV desea resaltar que los Cerficados fitosanitarios producidos en GeNS cuentan con un código QR, que permite la trazabilidad y verificación de su autenticidad. De igual forma, estos certificados cumplen con la NIMF 12 de la CIPF.</w:t>
            </w:r>
          </w:p>
          <w:p w:rsidR="00B15776" w:rsidRPr="00A834A1" w:rsidRDefault="00457DF2" w:rsidP="00DA2000">
            <w:pPr>
              <w:spacing w:after="120"/>
            </w:pPr>
            <w:r w:rsidRPr="00A834A1">
              <w:t>Se incluye una muestra del Certificado Fitosanitario en papel generado en GeNS.</w:t>
            </w:r>
          </w:p>
          <w:p w:rsidR="00B15776" w:rsidRPr="00A834A1" w:rsidRDefault="00457DF2" w:rsidP="00DA2000">
            <w:pPr>
              <w:spacing w:after="120"/>
            </w:pPr>
            <w:r w:rsidRPr="00A834A1">
              <w:t>La emisión de Certificados Fitosanitarios en papel generados en GeNS entrará en vigor a partir del 1 de enero de 2022. Esta implementación será progresiva durante el año 2022, en razón de lo cual el formato anterior, también adjunto, estará vigente durante este período.</w:t>
            </w:r>
            <w:bookmarkStart w:id="21" w:name="sps6a"/>
            <w:bookmarkEnd w:id="21"/>
          </w:p>
        </w:tc>
      </w:tr>
      <w:tr w:rsidR="00B1577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825366">
            <w:pPr>
              <w:keepNext/>
              <w:spacing w:before="120" w:after="120"/>
              <w:rPr>
                <w:b/>
              </w:rPr>
            </w:pPr>
            <w:r w:rsidRPr="00DA2000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825366">
            <w:pPr>
              <w:keepNext/>
              <w:spacing w:before="120" w:after="120"/>
            </w:pPr>
            <w:bookmarkStart w:id="22" w:name="X_SPS_Reg_7A"/>
            <w:r w:rsidRPr="00DA2000">
              <w:rPr>
                <w:b/>
              </w:rPr>
              <w:t>Objetivo y razón de ser</w:t>
            </w:r>
            <w:bookmarkEnd w:id="22"/>
            <w:r w:rsidRPr="00DA2000">
              <w:rPr>
                <w:b/>
              </w:rPr>
              <w:t>: [ ]</w:t>
            </w:r>
            <w:bookmarkStart w:id="23" w:name="sps7a"/>
            <w:bookmarkEnd w:id="23"/>
            <w:r w:rsidRPr="00DA2000">
              <w:rPr>
                <w:b/>
              </w:rPr>
              <w:t> </w:t>
            </w:r>
            <w:bookmarkStart w:id="24" w:name="X_SPS_Reg_7B"/>
            <w:r w:rsidRPr="00DA2000">
              <w:rPr>
                <w:b/>
              </w:rPr>
              <w:t>inocuidad de los alimentos</w:t>
            </w:r>
            <w:bookmarkEnd w:id="24"/>
            <w:r w:rsidRPr="00DA2000">
              <w:rPr>
                <w:b/>
              </w:rPr>
              <w:t>, [ ]</w:t>
            </w:r>
            <w:bookmarkStart w:id="25" w:name="sps7b"/>
            <w:bookmarkEnd w:id="25"/>
            <w:r w:rsidRPr="00DA2000">
              <w:rPr>
                <w:b/>
              </w:rPr>
              <w:t> </w:t>
            </w:r>
            <w:bookmarkStart w:id="26" w:name="X_SPS_Reg_7C"/>
            <w:r w:rsidRPr="00DA2000">
              <w:rPr>
                <w:b/>
              </w:rPr>
              <w:t>sanidad animal</w:t>
            </w:r>
            <w:bookmarkEnd w:id="26"/>
            <w:r w:rsidRPr="00DA2000">
              <w:rPr>
                <w:b/>
              </w:rPr>
              <w:t>, [</w:t>
            </w:r>
            <w:bookmarkStart w:id="27" w:name="sps7c"/>
            <w:r w:rsidRPr="00DA2000">
              <w:rPr>
                <w:b/>
              </w:rPr>
              <w:t>X</w:t>
            </w:r>
            <w:bookmarkEnd w:id="27"/>
            <w:r w:rsidRPr="00DA2000">
              <w:rPr>
                <w:b/>
              </w:rPr>
              <w:t>] </w:t>
            </w:r>
            <w:bookmarkStart w:id="28" w:name="X_SPS_Reg_7D"/>
            <w:r w:rsidRPr="00DA2000">
              <w:rPr>
                <w:b/>
              </w:rPr>
              <w:t>preservación de los vegetales</w:t>
            </w:r>
            <w:bookmarkEnd w:id="28"/>
            <w:r w:rsidRPr="00DA2000">
              <w:rPr>
                <w:b/>
              </w:rPr>
              <w:t>, [ ]</w:t>
            </w:r>
            <w:bookmarkStart w:id="29" w:name="sps7d"/>
            <w:bookmarkEnd w:id="29"/>
            <w:r w:rsidRPr="00DA2000">
              <w:rPr>
                <w:b/>
              </w:rPr>
              <w:t> </w:t>
            </w:r>
            <w:bookmarkStart w:id="30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e"/>
            <w:bookmarkEnd w:id="31"/>
            <w:r w:rsidRPr="00DA2000">
              <w:rPr>
                <w:b/>
              </w:rPr>
              <w:t> </w:t>
            </w:r>
            <w:bookmarkStart w:id="32" w:name="X_SPS_Reg_7F"/>
            <w:r w:rsidRPr="00DA2000">
              <w:rPr>
                <w:b/>
              </w:rPr>
              <w:t>protección del territorio contra otros daños causados por plagas</w:t>
            </w:r>
            <w:bookmarkEnd w:id="32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3" w:name="sps7f"/>
            <w:bookmarkEnd w:id="33"/>
          </w:p>
        </w:tc>
      </w:tr>
      <w:tr w:rsidR="00B1577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DA2000">
            <w:pPr>
              <w:spacing w:before="120" w:after="120"/>
            </w:pPr>
            <w:bookmarkStart w:id="34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4"/>
            <w:r w:rsidRPr="00DA2000">
              <w:rPr>
                <w:b/>
              </w:rPr>
              <w:t xml:space="preserve">: </w:t>
            </w:r>
          </w:p>
          <w:p w:rsidR="00B91FF3" w:rsidRPr="00DA2000" w:rsidRDefault="00457DF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5" w:name="sps8a"/>
            <w:bookmarkEnd w:id="35"/>
            <w:r w:rsidRPr="00DA2000">
              <w:rPr>
                <w:b/>
              </w:rPr>
              <w:tab/>
            </w:r>
            <w:bookmarkStart w:id="36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6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7" w:name="sps8atext"/>
            <w:bookmarkEnd w:id="37"/>
          </w:p>
          <w:p w:rsidR="00B91FF3" w:rsidRPr="00DA2000" w:rsidRDefault="00457DF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8" w:name="sps8b"/>
            <w:bookmarkEnd w:id="38"/>
            <w:r w:rsidRPr="00DA2000">
              <w:rPr>
                <w:b/>
              </w:rPr>
              <w:tab/>
            </w:r>
            <w:bookmarkStart w:id="39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39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0" w:name="sps8btext"/>
            <w:bookmarkEnd w:id="40"/>
          </w:p>
          <w:p w:rsidR="00B91FF3" w:rsidRPr="00DA2000" w:rsidRDefault="00457DF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1" w:name="sps8c"/>
            <w:r w:rsidRPr="00DA2000">
              <w:rPr>
                <w:b/>
              </w:rPr>
              <w:t>X</w:t>
            </w:r>
            <w:bookmarkEnd w:id="41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2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2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3" w:name="sps8ctext"/>
            <w:r w:rsidRPr="00A834A1">
              <w:t>NIMF 12, Certificados Fitosanitarios</w:t>
            </w:r>
            <w:bookmarkEnd w:id="43"/>
          </w:p>
          <w:p w:rsidR="00B91FF3" w:rsidRPr="00DA2000" w:rsidRDefault="00457DF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4" w:name="sps8d"/>
            <w:bookmarkEnd w:id="44"/>
            <w:r w:rsidRPr="00DA2000">
              <w:rPr>
                <w:b/>
              </w:rPr>
              <w:tab/>
            </w:r>
            <w:bookmarkStart w:id="45" w:name="X_SPS_Reg_8E"/>
            <w:r w:rsidRPr="00DA2000">
              <w:rPr>
                <w:b/>
              </w:rPr>
              <w:t>Ninguna</w:t>
            </w:r>
            <w:bookmarkEnd w:id="45"/>
          </w:p>
          <w:p w:rsidR="00B91FF3" w:rsidRPr="00DA2000" w:rsidRDefault="00457DF2" w:rsidP="00DA2000">
            <w:pPr>
              <w:spacing w:after="120"/>
              <w:rPr>
                <w:b/>
              </w:rPr>
            </w:pPr>
            <w:bookmarkStart w:id="46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6"/>
          </w:p>
          <w:p w:rsidR="00B91FF3" w:rsidRPr="00DA2000" w:rsidRDefault="00457DF2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7" w:name="sps8ey"/>
            <w:r w:rsidRPr="00DA2000">
              <w:rPr>
                <w:b/>
              </w:rPr>
              <w:t>X</w:t>
            </w:r>
            <w:bookmarkEnd w:id="47"/>
            <w:r w:rsidRPr="00DA2000">
              <w:rPr>
                <w:b/>
              </w:rPr>
              <w:t xml:space="preserve">] </w:t>
            </w:r>
            <w:bookmarkStart w:id="48" w:name="X_SPS_Reg_8G"/>
            <w:r w:rsidRPr="00DA2000">
              <w:rPr>
                <w:b/>
              </w:rPr>
              <w:t>Sí</w:t>
            </w:r>
            <w:bookmarkEnd w:id="48"/>
            <w:r w:rsidRPr="00DA2000">
              <w:rPr>
                <w:b/>
              </w:rPr>
              <w:t xml:space="preserve">   [ ]</w:t>
            </w:r>
            <w:bookmarkStart w:id="49" w:name="sps8en"/>
            <w:bookmarkEnd w:id="49"/>
            <w:r w:rsidRPr="00DA2000">
              <w:rPr>
                <w:b/>
              </w:rPr>
              <w:t xml:space="preserve"> </w:t>
            </w:r>
            <w:bookmarkStart w:id="50" w:name="X_SPS_Reg_8H"/>
            <w:r w:rsidRPr="00DA2000">
              <w:rPr>
                <w:b/>
              </w:rPr>
              <w:t>No</w:t>
            </w:r>
            <w:bookmarkEnd w:id="50"/>
          </w:p>
          <w:p w:rsidR="00B91FF3" w:rsidRPr="00DA2000" w:rsidRDefault="00457DF2" w:rsidP="00DA2000">
            <w:pPr>
              <w:spacing w:after="120"/>
              <w:rPr>
                <w:b/>
              </w:rPr>
            </w:pPr>
            <w:bookmarkStart w:id="51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2" w:name="sps8e"/>
            <w:bookmarkEnd w:id="52"/>
          </w:p>
        </w:tc>
      </w:tr>
      <w:tr w:rsidR="00B1577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DA2000">
            <w:pPr>
              <w:spacing w:before="120" w:after="120"/>
            </w:pPr>
            <w:r w:rsidRPr="00DA2000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DA2000">
            <w:pPr>
              <w:spacing w:before="120" w:after="120"/>
            </w:pPr>
            <w:bookmarkStart w:id="53" w:name="X_SPS_Reg_9A"/>
            <w:r w:rsidRPr="00DA2000">
              <w:rPr>
                <w:b/>
              </w:rPr>
              <w:t>Otros documentos pertinentes e idioma(s) en que están disponibles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9a"/>
            <w:bookmarkEnd w:id="54"/>
            <w:r w:rsidRPr="00A834A1">
              <w:t xml:space="preserve"> </w:t>
            </w:r>
            <w:bookmarkStart w:id="55" w:name="sps9b"/>
            <w:bookmarkEnd w:id="55"/>
          </w:p>
        </w:tc>
      </w:tr>
      <w:tr w:rsidR="00B1577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DA2000">
            <w:pPr>
              <w:spacing w:before="120" w:after="120"/>
              <w:rPr>
                <w:bCs/>
              </w:rPr>
            </w:pPr>
            <w:bookmarkStart w:id="56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6"/>
            <w:r w:rsidRPr="00DA2000">
              <w:rPr>
                <w:b/>
              </w:rPr>
              <w:t>:</w:t>
            </w:r>
            <w:r w:rsidRPr="00A834A1">
              <w:t xml:space="preserve"> 1 de enero de 2022</w:t>
            </w:r>
            <w:bookmarkStart w:id="57" w:name="sps10a"/>
            <w:bookmarkEnd w:id="57"/>
          </w:p>
          <w:p w:rsidR="00B91FF3" w:rsidRPr="00DA2000" w:rsidRDefault="00457DF2" w:rsidP="00DA2000">
            <w:pPr>
              <w:spacing w:after="120"/>
            </w:pPr>
            <w:bookmarkStart w:id="58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Por definir.</w:t>
            </w:r>
            <w:bookmarkStart w:id="59" w:name="sps10bisa"/>
            <w:bookmarkEnd w:id="59"/>
          </w:p>
        </w:tc>
      </w:tr>
      <w:tr w:rsidR="00B1577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DA2000">
            <w:pPr>
              <w:spacing w:before="120" w:after="120"/>
              <w:rPr>
                <w:bCs/>
              </w:rPr>
            </w:pPr>
            <w:bookmarkStart w:id="60" w:name="X_SPS_Reg_11A"/>
            <w:r w:rsidRPr="00DA2000">
              <w:rPr>
                <w:b/>
              </w:rPr>
              <w:t>Fecha propuesta de entrada en vigor</w:t>
            </w:r>
            <w:bookmarkEnd w:id="60"/>
            <w:r w:rsidRPr="00DA2000">
              <w:rPr>
                <w:b/>
              </w:rPr>
              <w:t>: [ ]</w:t>
            </w:r>
            <w:bookmarkStart w:id="61" w:name="sps11c"/>
            <w:bookmarkEnd w:id="61"/>
            <w:r w:rsidRPr="00DA2000">
              <w:rPr>
                <w:b/>
              </w:rPr>
              <w:t> </w:t>
            </w:r>
            <w:bookmarkStart w:id="62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2"/>
            <w:r w:rsidRPr="00DA2000">
              <w:rPr>
                <w:b/>
              </w:rPr>
              <w:t>:</w:t>
            </w:r>
            <w:r w:rsidRPr="00A834A1">
              <w:t xml:space="preserve"> 1 de enero de 2022</w:t>
            </w:r>
            <w:bookmarkStart w:id="63" w:name="sps11a"/>
            <w:bookmarkEnd w:id="63"/>
          </w:p>
          <w:p w:rsidR="00B91FF3" w:rsidRPr="00DA2000" w:rsidRDefault="00457DF2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4" w:name="sps11e"/>
            <w:bookmarkEnd w:id="64"/>
            <w:r w:rsidRPr="00DA2000">
              <w:rPr>
                <w:b/>
              </w:rPr>
              <w:tab/>
            </w:r>
            <w:bookmarkStart w:id="65" w:name="X_SPS_Reg_11C"/>
            <w:r w:rsidRPr="00DA2000">
              <w:rPr>
                <w:b/>
              </w:rPr>
              <w:t>Medida de facilitación del comercio</w:t>
            </w:r>
            <w:bookmarkEnd w:id="65"/>
            <w:r w:rsidRPr="00A834A1">
              <w:t xml:space="preserve"> </w:t>
            </w:r>
            <w:bookmarkStart w:id="66" w:name="sps11ebis"/>
            <w:bookmarkEnd w:id="66"/>
          </w:p>
        </w:tc>
      </w:tr>
      <w:tr w:rsidR="00B1577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DA2000">
            <w:pPr>
              <w:spacing w:before="120" w:after="120"/>
            </w:pPr>
            <w:bookmarkStart w:id="67" w:name="X_SPS_Reg_12A"/>
            <w:r w:rsidRPr="00DA2000">
              <w:rPr>
                <w:b/>
              </w:rPr>
              <w:t>Fecha límite para la presentación de observaciones</w:t>
            </w:r>
            <w:bookmarkEnd w:id="67"/>
            <w:r w:rsidRPr="00DA2000">
              <w:rPr>
                <w:b/>
              </w:rPr>
              <w:t>: [ ]</w:t>
            </w:r>
            <w:bookmarkStart w:id="68" w:name="sps12e"/>
            <w:bookmarkEnd w:id="68"/>
            <w:r w:rsidRPr="00DA2000">
              <w:rPr>
                <w:b/>
              </w:rPr>
              <w:t> </w:t>
            </w:r>
            <w:bookmarkStart w:id="69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6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0" w:name="sps12a"/>
            <w:r w:rsidRPr="00A834A1">
              <w:t>No se aplica.</w:t>
            </w:r>
            <w:bookmarkEnd w:id="70"/>
          </w:p>
          <w:p w:rsidR="00B91FF3" w:rsidRPr="00DA2000" w:rsidRDefault="00457DF2" w:rsidP="00DA2000">
            <w:pPr>
              <w:keepNext/>
              <w:spacing w:after="120"/>
            </w:pPr>
            <w:bookmarkStart w:id="71" w:name="X_SPS_Reg_12C"/>
            <w:r w:rsidRPr="00DA2000">
              <w:rPr>
                <w:b/>
              </w:rPr>
              <w:t>Organismo o autoridad encargado de tramitar las observaciones</w:t>
            </w:r>
            <w:bookmarkEnd w:id="71"/>
            <w:r w:rsidRPr="00DA2000">
              <w:rPr>
                <w:b/>
              </w:rPr>
              <w:t>: [ ]</w:t>
            </w:r>
            <w:bookmarkStart w:id="72" w:name="sps12b"/>
            <w:bookmarkEnd w:id="72"/>
            <w:r w:rsidRPr="00DA2000">
              <w:rPr>
                <w:b/>
              </w:rPr>
              <w:t> </w:t>
            </w:r>
            <w:bookmarkStart w:id="73" w:name="X_SPS_Reg_12D"/>
            <w:r w:rsidRPr="00DA2000">
              <w:rPr>
                <w:b/>
              </w:rPr>
              <w:t>Organismo nacional encargado de la notificación</w:t>
            </w:r>
            <w:bookmarkEnd w:id="73"/>
            <w:r w:rsidRPr="00DA2000">
              <w:rPr>
                <w:b/>
              </w:rPr>
              <w:t>, [</w:t>
            </w:r>
            <w:bookmarkStart w:id="74" w:name="sps12c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E"/>
            <w:r w:rsidRPr="00DA2000">
              <w:rPr>
                <w:b/>
              </w:rPr>
              <w:t>Servicio nacional de información</w:t>
            </w:r>
            <w:bookmarkEnd w:id="75"/>
            <w:r w:rsidRPr="00DA2000">
              <w:rPr>
                <w:b/>
              </w:rPr>
              <w:t xml:space="preserve">. </w:t>
            </w:r>
            <w:bookmarkStart w:id="76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6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B15776" w:rsidRPr="00A834A1" w:rsidRDefault="00457DF2" w:rsidP="00DA2000">
            <w:pPr>
              <w:keepNext/>
            </w:pPr>
            <w:r w:rsidRPr="00A834A1">
              <w:t>Ministerio de Desarrollo Agropecuario</w:t>
            </w:r>
          </w:p>
          <w:p w:rsidR="00B15776" w:rsidRPr="00A834A1" w:rsidRDefault="00457DF2" w:rsidP="00DA2000">
            <w:pPr>
              <w:keepNext/>
            </w:pPr>
            <w:r w:rsidRPr="00A834A1">
              <w:t>Dirección Nacional de Sanidad Vegetal (DNSV)</w:t>
            </w:r>
          </w:p>
          <w:p w:rsidR="00B15776" w:rsidRPr="00A834A1" w:rsidRDefault="00457DF2" w:rsidP="00DA2000">
            <w:pPr>
              <w:keepNext/>
            </w:pPr>
            <w:r w:rsidRPr="00A834A1">
              <w:t>Rio Tapia, Tocumen, apartado 081601611, Zona 5, Panamá</w:t>
            </w:r>
          </w:p>
          <w:p w:rsidR="00B15776" w:rsidRPr="00A834A1" w:rsidRDefault="00457DF2" w:rsidP="00DA2000">
            <w:pPr>
              <w:keepNext/>
            </w:pPr>
            <w:r w:rsidRPr="00A834A1">
              <w:t>Tel: +(507) 504 4663</w:t>
            </w:r>
          </w:p>
          <w:p w:rsidR="00B15776" w:rsidRPr="00A834A1" w:rsidRDefault="00457DF2" w:rsidP="00DA2000">
            <w:pPr>
              <w:keepNext/>
              <w:spacing w:after="120"/>
            </w:pPr>
            <w:r w:rsidRPr="00A834A1">
              <w:t>Correo electrónico: prodriguez@mida.gob.pa</w:t>
            </w:r>
            <w:bookmarkStart w:id="77" w:name="sps12d"/>
            <w:bookmarkEnd w:id="77"/>
          </w:p>
        </w:tc>
      </w:tr>
      <w:tr w:rsidR="00B15776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457DF2" w:rsidP="000D29D0">
            <w:pPr>
              <w:keepNext/>
              <w:keepLines/>
              <w:spacing w:before="120" w:after="120"/>
            </w:pPr>
            <w:bookmarkStart w:id="78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78"/>
            <w:r w:rsidRPr="00DA2000">
              <w:rPr>
                <w:b/>
              </w:rPr>
              <w:t>: [ ]</w:t>
            </w:r>
            <w:bookmarkStart w:id="79" w:name="sps13a"/>
            <w:bookmarkEnd w:id="79"/>
            <w:r w:rsidRPr="00DA2000">
              <w:rPr>
                <w:b/>
              </w:rPr>
              <w:t> </w:t>
            </w:r>
            <w:bookmarkStart w:id="80" w:name="X_SPS_Reg_13B"/>
            <w:r w:rsidRPr="00DA2000">
              <w:rPr>
                <w:b/>
              </w:rPr>
              <w:t>Organismo nacional encargado de la notificación</w:t>
            </w:r>
            <w:bookmarkEnd w:id="80"/>
            <w:r w:rsidRPr="00DA2000">
              <w:rPr>
                <w:b/>
              </w:rPr>
              <w:t>, [</w:t>
            </w:r>
            <w:bookmarkStart w:id="81" w:name="sps13b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C"/>
            <w:r w:rsidRPr="00DA2000">
              <w:rPr>
                <w:b/>
              </w:rPr>
              <w:t>Servicio nacional de información</w:t>
            </w:r>
            <w:bookmarkEnd w:id="82"/>
            <w:r w:rsidRPr="00DA2000">
              <w:rPr>
                <w:b/>
              </w:rPr>
              <w:t xml:space="preserve">. </w:t>
            </w:r>
            <w:bookmarkStart w:id="83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3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B15776" w:rsidRPr="00A834A1" w:rsidRDefault="00457DF2" w:rsidP="000D29D0">
            <w:pPr>
              <w:keepNext/>
              <w:keepLines/>
            </w:pPr>
            <w:r w:rsidRPr="00A834A1">
              <w:t>Ministerio de Desarrollo Agropecuario</w:t>
            </w:r>
          </w:p>
          <w:p w:rsidR="00B15776" w:rsidRPr="00A834A1" w:rsidRDefault="00457DF2" w:rsidP="000D29D0">
            <w:pPr>
              <w:keepNext/>
              <w:keepLines/>
            </w:pPr>
            <w:r w:rsidRPr="00A834A1">
              <w:t>Dirección Nacional de Sanidad Vegetal (DNSV)</w:t>
            </w:r>
          </w:p>
          <w:p w:rsidR="00B15776" w:rsidRPr="00A834A1" w:rsidRDefault="00457DF2" w:rsidP="000D29D0">
            <w:pPr>
              <w:keepNext/>
              <w:keepLines/>
            </w:pPr>
            <w:r w:rsidRPr="00A834A1">
              <w:t>Rio Tapia, Tocumen, apartado 081601611, Zona 5, Panamá</w:t>
            </w:r>
          </w:p>
          <w:p w:rsidR="00B15776" w:rsidRPr="00A834A1" w:rsidRDefault="00457DF2" w:rsidP="000D29D0">
            <w:pPr>
              <w:keepNext/>
              <w:keepLines/>
            </w:pPr>
            <w:r w:rsidRPr="00A834A1">
              <w:t>Tel: +(507) 504 4663</w:t>
            </w:r>
          </w:p>
          <w:p w:rsidR="00B15776" w:rsidRPr="00A834A1" w:rsidRDefault="00457DF2" w:rsidP="000D29D0">
            <w:pPr>
              <w:keepNext/>
              <w:keepLines/>
              <w:spacing w:after="120"/>
            </w:pPr>
            <w:r w:rsidRPr="00A834A1">
              <w:t>Correo electrónico: prodriguez@mida.gob.pa</w:t>
            </w:r>
            <w:bookmarkStart w:id="84" w:name="sps13c"/>
            <w:bookmarkEnd w:id="84"/>
          </w:p>
        </w:tc>
      </w:tr>
    </w:tbl>
    <w:p w:rsidR="00337700" w:rsidRPr="00DA2000" w:rsidRDefault="00337700" w:rsidP="00DA2000"/>
    <w:sectPr w:rsidR="00337700" w:rsidRPr="00DA2000" w:rsidSect="00825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7F" w:rsidRDefault="00044C7F">
      <w:r>
        <w:separator/>
      </w:r>
    </w:p>
  </w:endnote>
  <w:endnote w:type="continuationSeparator" w:id="0">
    <w:p w:rsidR="00044C7F" w:rsidRDefault="00044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F3" w:rsidRPr="00825366" w:rsidRDefault="00825366" w:rsidP="00825366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825366" w:rsidRDefault="00825366" w:rsidP="00825366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DA2000" w:rsidRDefault="00457DF2" w:rsidP="00594227">
    <w:pPr>
      <w:pStyle w:val="Footer"/>
    </w:pPr>
    <w:r w:rsidRPr="00DA200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7F" w:rsidRDefault="00044C7F">
      <w:r>
        <w:separator/>
      </w:r>
    </w:p>
  </w:footnote>
  <w:footnote w:type="continuationSeparator" w:id="0">
    <w:p w:rsidR="00044C7F" w:rsidRDefault="00044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66" w:rsidRPr="00825366" w:rsidRDefault="00825366" w:rsidP="008253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5366">
      <w:t>G/SPS/N/PAN/72</w:t>
    </w:r>
  </w:p>
  <w:p w:rsidR="00825366" w:rsidRPr="00825366" w:rsidRDefault="00825366" w:rsidP="008253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25366" w:rsidRPr="00825366" w:rsidRDefault="00825366" w:rsidP="008253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5366">
      <w:t xml:space="preserve">- </w:t>
    </w:r>
    <w:r w:rsidR="001E7A53" w:rsidRPr="00825366">
      <w:fldChar w:fldCharType="begin"/>
    </w:r>
    <w:r w:rsidRPr="00825366">
      <w:instrText xml:space="preserve"> PAGE </w:instrText>
    </w:r>
    <w:r w:rsidR="001E7A53" w:rsidRPr="00825366">
      <w:fldChar w:fldCharType="separate"/>
    </w:r>
    <w:r w:rsidR="008059F6">
      <w:rPr>
        <w:noProof/>
      </w:rPr>
      <w:t>2</w:t>
    </w:r>
    <w:r w:rsidR="001E7A53" w:rsidRPr="00825366">
      <w:fldChar w:fldCharType="end"/>
    </w:r>
    <w:r w:rsidRPr="00825366">
      <w:t xml:space="preserve"> -</w:t>
    </w:r>
  </w:p>
  <w:p w:rsidR="00B91FF3" w:rsidRPr="00825366" w:rsidRDefault="00B91FF3" w:rsidP="0082536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66" w:rsidRPr="00825366" w:rsidRDefault="00825366" w:rsidP="008253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5366">
      <w:t>G/SPS/N/PAN/72</w:t>
    </w:r>
  </w:p>
  <w:p w:rsidR="00825366" w:rsidRPr="00825366" w:rsidRDefault="00825366" w:rsidP="008253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25366" w:rsidRPr="00825366" w:rsidRDefault="00825366" w:rsidP="008253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5366">
      <w:t xml:space="preserve">- </w:t>
    </w:r>
    <w:r w:rsidR="001E7A53" w:rsidRPr="00825366">
      <w:fldChar w:fldCharType="begin"/>
    </w:r>
    <w:r w:rsidRPr="00825366">
      <w:instrText xml:space="preserve"> PAGE </w:instrText>
    </w:r>
    <w:r w:rsidR="001E7A53" w:rsidRPr="00825366">
      <w:fldChar w:fldCharType="separate"/>
    </w:r>
    <w:r w:rsidRPr="00825366">
      <w:rPr>
        <w:noProof/>
      </w:rPr>
      <w:t>2</w:t>
    </w:r>
    <w:r w:rsidR="001E7A53" w:rsidRPr="00825366">
      <w:fldChar w:fldCharType="end"/>
    </w:r>
    <w:r w:rsidRPr="00825366">
      <w:t xml:space="preserve"> -</w:t>
    </w:r>
  </w:p>
  <w:p w:rsidR="00DD65B2" w:rsidRPr="00825366" w:rsidRDefault="00DD65B2" w:rsidP="0082536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818"/>
      <w:gridCol w:w="2141"/>
      <w:gridCol w:w="3283"/>
    </w:tblGrid>
    <w:tr w:rsidR="00B15776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825366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5"/>
    <w:tr w:rsidR="00B15776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FC7334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 w:bidi="hi-IN"/>
            </w:rPr>
            <w:drawing>
              <wp:inline distT="0" distB="0" distL="0" distR="0">
                <wp:extent cx="2406650" cy="71755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650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B15776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25366" w:rsidRDefault="00825366" w:rsidP="00043017">
          <w:pPr>
            <w:jc w:val="right"/>
            <w:rPr>
              <w:b/>
              <w:szCs w:val="18"/>
            </w:rPr>
          </w:pPr>
          <w:bookmarkStart w:id="86" w:name="bmkSymbols"/>
          <w:r>
            <w:rPr>
              <w:b/>
              <w:szCs w:val="18"/>
            </w:rPr>
            <w:t>G/SPS/N/PAN/72</w:t>
          </w:r>
        </w:p>
        <w:bookmarkEnd w:id="86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B15776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465E0A" w:rsidP="005D4F0E">
          <w:pPr>
            <w:jc w:val="right"/>
            <w:rPr>
              <w:szCs w:val="18"/>
            </w:rPr>
          </w:pPr>
          <w:bookmarkStart w:id="87" w:name="spsDateDistribution"/>
          <w:bookmarkStart w:id="88" w:name="bmkDate"/>
          <w:bookmarkEnd w:id="87"/>
          <w:bookmarkEnd w:id="88"/>
          <w:r>
            <w:rPr>
              <w:szCs w:val="18"/>
            </w:rPr>
            <w:t>30 de noviembre de 2021</w:t>
          </w:r>
        </w:p>
      </w:tc>
    </w:tr>
    <w:tr w:rsidR="00B15776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457DF2">
          <w:pPr>
            <w:jc w:val="left"/>
            <w:rPr>
              <w:b/>
              <w:szCs w:val="18"/>
            </w:rPr>
          </w:pPr>
          <w:bookmarkStart w:id="89" w:name="bmkSerial"/>
          <w:r w:rsidRPr="00DA2000">
            <w:rPr>
              <w:color w:val="FF0000"/>
              <w:szCs w:val="18"/>
            </w:rPr>
            <w:t>(</w:t>
          </w:r>
          <w:bookmarkStart w:id="90" w:name="spsSerialNumber"/>
          <w:bookmarkEnd w:id="90"/>
          <w:r w:rsidR="00465E0A">
            <w:rPr>
              <w:color w:val="FF0000"/>
              <w:szCs w:val="18"/>
            </w:rPr>
            <w:t>21-</w:t>
          </w:r>
          <w:r w:rsidR="00FC5E0C">
            <w:rPr>
              <w:color w:val="FF0000"/>
              <w:szCs w:val="18"/>
            </w:rPr>
            <w:t>9009</w:t>
          </w:r>
          <w:r w:rsidRPr="00DA2000">
            <w:rPr>
              <w:color w:val="FF0000"/>
              <w:szCs w:val="18"/>
            </w:rPr>
            <w:t>)</w:t>
          </w:r>
          <w:bookmarkEnd w:id="8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457DF2" w:rsidP="005D4F0E">
          <w:pPr>
            <w:jc w:val="right"/>
            <w:rPr>
              <w:szCs w:val="18"/>
            </w:rPr>
          </w:pPr>
          <w:bookmarkStart w:id="91" w:name="bmkTotPages"/>
          <w:r w:rsidRPr="00DA2000">
            <w:rPr>
              <w:bCs/>
              <w:szCs w:val="18"/>
            </w:rPr>
            <w:t xml:space="preserve">Página: </w:t>
          </w:r>
          <w:r w:rsidR="001E7A53"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="001E7A53" w:rsidRPr="00DA2000">
            <w:rPr>
              <w:szCs w:val="18"/>
            </w:rPr>
            <w:fldChar w:fldCharType="separate"/>
          </w:r>
          <w:r w:rsidR="008059F6">
            <w:rPr>
              <w:bCs/>
              <w:noProof/>
              <w:szCs w:val="18"/>
            </w:rPr>
            <w:t>1</w:t>
          </w:r>
          <w:r w:rsidR="001E7A53"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fldSimple w:instr=" NUMPAGES  \* Arabic  \* MERGEFORMAT ">
            <w:r w:rsidR="008059F6">
              <w:rPr>
                <w:bCs/>
                <w:noProof/>
                <w:szCs w:val="18"/>
              </w:rPr>
              <w:t>2</w:t>
            </w:r>
          </w:fldSimple>
          <w:bookmarkEnd w:id="91"/>
        </w:p>
      </w:tc>
    </w:tr>
    <w:tr w:rsidR="00B15776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825366">
          <w:pPr>
            <w:jc w:val="left"/>
            <w:rPr>
              <w:szCs w:val="18"/>
            </w:rPr>
          </w:pPr>
          <w:bookmarkStart w:id="92" w:name="bmkCommittee"/>
          <w:r>
            <w:rPr>
              <w:b/>
              <w:szCs w:val="18"/>
            </w:rPr>
            <w:t>Comité de Medidas Sanitarias y Fitosanitarias</w:t>
          </w:r>
          <w:bookmarkEnd w:id="9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825366" w:rsidP="002C7141">
          <w:pPr>
            <w:jc w:val="right"/>
            <w:rPr>
              <w:bCs/>
              <w:szCs w:val="18"/>
            </w:rPr>
          </w:pPr>
          <w:bookmarkStart w:id="93" w:name="bmkLanguage"/>
          <w:r>
            <w:rPr>
              <w:bCs/>
              <w:szCs w:val="18"/>
            </w:rPr>
            <w:t>Original: español</w:t>
          </w:r>
          <w:bookmarkEnd w:id="93"/>
        </w:p>
      </w:tc>
    </w:tr>
  </w:tbl>
  <w:p w:rsidR="00DD65B2" w:rsidRPr="00DA2000" w:rsidRDefault="00DD65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2D127932"/>
    <w:numStyleLink w:val="LegalHeadings"/>
  </w:abstractNum>
  <w:abstractNum w:abstractNumId="13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BDC25B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3DAEE32" w:tentative="1">
      <w:start w:val="1"/>
      <w:numFmt w:val="lowerLetter"/>
      <w:lvlText w:val="%2."/>
      <w:lvlJc w:val="left"/>
      <w:pPr>
        <w:ind w:left="1080" w:hanging="360"/>
      </w:pPr>
    </w:lvl>
    <w:lvl w:ilvl="2" w:tplc="8F24ED2E" w:tentative="1">
      <w:start w:val="1"/>
      <w:numFmt w:val="lowerRoman"/>
      <w:lvlText w:val="%3."/>
      <w:lvlJc w:val="right"/>
      <w:pPr>
        <w:ind w:left="1800" w:hanging="180"/>
      </w:pPr>
    </w:lvl>
    <w:lvl w:ilvl="3" w:tplc="C772F1B4" w:tentative="1">
      <w:start w:val="1"/>
      <w:numFmt w:val="decimal"/>
      <w:lvlText w:val="%4."/>
      <w:lvlJc w:val="left"/>
      <w:pPr>
        <w:ind w:left="2520" w:hanging="360"/>
      </w:pPr>
    </w:lvl>
    <w:lvl w:ilvl="4" w:tplc="0D525D80" w:tentative="1">
      <w:start w:val="1"/>
      <w:numFmt w:val="lowerLetter"/>
      <w:lvlText w:val="%5."/>
      <w:lvlJc w:val="left"/>
      <w:pPr>
        <w:ind w:left="3240" w:hanging="360"/>
      </w:pPr>
    </w:lvl>
    <w:lvl w:ilvl="5" w:tplc="68760EC2" w:tentative="1">
      <w:start w:val="1"/>
      <w:numFmt w:val="lowerRoman"/>
      <w:lvlText w:val="%6."/>
      <w:lvlJc w:val="right"/>
      <w:pPr>
        <w:ind w:left="3960" w:hanging="180"/>
      </w:pPr>
    </w:lvl>
    <w:lvl w:ilvl="6" w:tplc="7C7076C8" w:tentative="1">
      <w:start w:val="1"/>
      <w:numFmt w:val="decimal"/>
      <w:lvlText w:val="%7."/>
      <w:lvlJc w:val="left"/>
      <w:pPr>
        <w:ind w:left="4680" w:hanging="360"/>
      </w:pPr>
    </w:lvl>
    <w:lvl w:ilvl="7" w:tplc="4A782A0C" w:tentative="1">
      <w:start w:val="1"/>
      <w:numFmt w:val="lowerLetter"/>
      <w:lvlText w:val="%8."/>
      <w:lvlJc w:val="left"/>
      <w:pPr>
        <w:ind w:left="5400" w:hanging="360"/>
      </w:pPr>
    </w:lvl>
    <w:lvl w:ilvl="8" w:tplc="7256BD8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44C7F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1E7A53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57DF2"/>
    <w:rsid w:val="00461798"/>
    <w:rsid w:val="00465E0A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059F6"/>
    <w:rsid w:val="00825366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C28A2"/>
    <w:rsid w:val="00904862"/>
    <w:rsid w:val="00912133"/>
    <w:rsid w:val="0091417D"/>
    <w:rsid w:val="00917BFE"/>
    <w:rsid w:val="009304CB"/>
    <w:rsid w:val="0093775F"/>
    <w:rsid w:val="00966870"/>
    <w:rsid w:val="00980E4F"/>
    <w:rsid w:val="009945E7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85FE1"/>
    <w:rsid w:val="00AC7C4D"/>
    <w:rsid w:val="00AD1003"/>
    <w:rsid w:val="00AD59FD"/>
    <w:rsid w:val="00AE3C0C"/>
    <w:rsid w:val="00AF33E8"/>
    <w:rsid w:val="00B016F2"/>
    <w:rsid w:val="00B07663"/>
    <w:rsid w:val="00B15776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C5E0C"/>
    <w:rsid w:val="00FC7334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PAN/21_736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1</cp:revision>
  <dcterms:created xsi:type="dcterms:W3CDTF">2021-12-27T11:17:00Z</dcterms:created>
  <dcterms:modified xsi:type="dcterms:W3CDTF">2021-12-27T11:17:00Z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8f52de0c-c64d-4dda-8117-7943c8852733</vt:lpwstr>
  </property>
  <property fmtid="{D5CDD505-2E9C-101B-9397-08002B2CF9AE}" pid="3" name="Symbol1">
    <vt:lpwstr>G/SPS/N/PAN/72</vt:lpwstr>
  </property>
  <property fmtid="{D5CDD505-2E9C-101B-9397-08002B2CF9AE}" pid="4" name="WTOCLASSIFICATION">
    <vt:lpwstr>WTO OFFICIAL</vt:lpwstr>
  </property>
</Properties>
</file>