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40E7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279FB" w:rsidTr="00F3021D">
        <w:tc>
          <w:tcPr>
            <w:tcW w:w="707" w:type="dxa"/>
            <w:tcBorders>
              <w:bottom w:val="single" w:sz="6" w:space="0" w:color="auto"/>
            </w:tcBorders>
            <w:shd w:val="clear" w:color="auto" w:fill="auto"/>
          </w:tcPr>
          <w:p w:rsidR="00EA4725" w:rsidRPr="00441372" w:rsidRDefault="00440E7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40E7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rsidR="00EA4725" w:rsidRPr="00441372" w:rsidRDefault="00440E7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4" w:name="X_SPS_Reg_2A"/>
            <w:r w:rsidRPr="00441372">
              <w:rPr>
                <w:b/>
              </w:rPr>
              <w:t>Agency responsible</w:t>
            </w:r>
            <w:bookmarkEnd w:id="4"/>
            <w:r w:rsidRPr="00441372">
              <w:rPr>
                <w:b/>
              </w:rPr>
              <w:t>:</w:t>
            </w:r>
            <w:r w:rsidRPr="0065690F">
              <w:t xml:space="preserve"> Ministry of</w:t>
            </w:r>
            <w:bookmarkStart w:id="5" w:name="_GoBack"/>
            <w:bookmarkEnd w:id="5"/>
            <w:r w:rsidRPr="0065690F">
              <w:t xml:space="preserve"> Food and Drug Safety</w:t>
            </w:r>
            <w:bookmarkStart w:id="6" w:name="sps2a"/>
            <w:bookmarkEnd w:id="6"/>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Livestock products</w:t>
            </w:r>
            <w:bookmarkStart w:id="8" w:name="sps3a"/>
            <w:bookmarkEnd w:id="8"/>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440E7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440E7B"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16" w:name="X_SPS_Reg_5A"/>
            <w:r w:rsidRPr="00441372">
              <w:rPr>
                <w:b/>
              </w:rPr>
              <w:t>Title of the notified document</w:t>
            </w:r>
            <w:bookmarkEnd w:id="16"/>
            <w:r w:rsidRPr="00441372">
              <w:rPr>
                <w:b/>
              </w:rPr>
              <w:t>:</w:t>
            </w:r>
            <w:r w:rsidRPr="0065690F">
              <w:t xml:space="preserve"> Proposed amendments to the Countries (Regions) Allowed for Import of Livestock Products and Import Sanitation Requirements.</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Korean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rsidR="00EA4725" w:rsidRPr="00441372" w:rsidRDefault="006D7387" w:rsidP="00441372">
            <w:pPr>
              <w:spacing w:after="120"/>
            </w:pPr>
            <w:hyperlink r:id="rId7" w:tgtFrame="_blank" w:history="1">
              <w:r w:rsidR="00440E7B" w:rsidRPr="00441372">
                <w:rPr>
                  <w:color w:val="0000FF"/>
                  <w:u w:val="single"/>
                </w:rPr>
                <w:t>https://members.wto.org/crnattachments/2020/SPS/KOR/20_5568_00_x.pdf</w:t>
              </w:r>
            </w:hyperlink>
            <w:bookmarkStart w:id="22" w:name="sps5d"/>
            <w:bookmarkEnd w:id="22"/>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23" w:name="X_SPS_Reg_6A"/>
            <w:r w:rsidRPr="00441372">
              <w:rPr>
                <w:b/>
              </w:rPr>
              <w:t>Description of content</w:t>
            </w:r>
            <w:bookmarkEnd w:id="23"/>
            <w:r w:rsidRPr="00441372">
              <w:rPr>
                <w:b/>
              </w:rPr>
              <w:t>:</w:t>
            </w:r>
            <w:r w:rsidRPr="0065690F">
              <w:t xml:space="preserve"> This is to request the government of exporting countries to provide relevant information of the residue program to the Korean government on raw materials for livestock products such as raw milk or finished livestock products. </w:t>
            </w:r>
          </w:p>
          <w:p w:rsidR="000279FB" w:rsidRPr="0065690F" w:rsidRDefault="00440E7B" w:rsidP="00441372">
            <w:pPr>
              <w:spacing w:after="120"/>
            </w:pPr>
            <w:r w:rsidRPr="0065690F">
              <w:t>The Lithuanian poultry meat is newly added to the Countries (Regions) Allowed for Import of Livestock Products and Import Sanitation Requirements.</w:t>
            </w:r>
            <w:bookmarkStart w:id="24" w:name="sps6a"/>
            <w:bookmarkEnd w:id="24"/>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440E7B"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440E7B"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440E7B"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440E7B"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440E7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440E7B"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440E7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3555A" w:rsidRDefault="00440E7B" w:rsidP="00C3555A">
            <w:pPr>
              <w:spacing w:before="120"/>
            </w:pPr>
            <w:bookmarkStart w:id="56" w:name="X_SPS_Reg_9A"/>
            <w:r w:rsidRPr="00441372">
              <w:rPr>
                <w:b/>
              </w:rPr>
              <w:t>Other relevant documents and language(s) in which these are available</w:t>
            </w:r>
            <w:bookmarkEnd w:id="56"/>
            <w:r w:rsidRPr="00441372">
              <w:rPr>
                <w:b/>
              </w:rPr>
              <w:t>:</w:t>
            </w:r>
            <w:r w:rsidRPr="0065690F">
              <w:t xml:space="preserve"> Administrative Notice of Ministry of Food and Drug Safety No. 2020-406,</w:t>
            </w:r>
          </w:p>
          <w:p w:rsidR="00EA4725" w:rsidRPr="00441372" w:rsidRDefault="00440E7B" w:rsidP="00C3555A">
            <w:pPr>
              <w:spacing w:after="120"/>
            </w:pPr>
            <w:r w:rsidRPr="0065690F">
              <w:t>17 September 2020 (available in Korean)</w:t>
            </w:r>
            <w:bookmarkStart w:id="57" w:name="sps9a"/>
            <w:bookmarkEnd w:id="57"/>
            <w:r w:rsidRPr="0065690F">
              <w:rPr>
                <w:bCs/>
              </w:rPr>
              <w:t xml:space="preserve"> </w:t>
            </w:r>
            <w:bookmarkStart w:id="58" w:name="sps9b"/>
            <w:bookmarkEnd w:id="58"/>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Expected for adoption on January 2021(To</w:t>
            </w:r>
            <w:r w:rsidR="00C3555A">
              <w:t> </w:t>
            </w:r>
            <w:r w:rsidRPr="0065690F">
              <w:t>be determined).</w:t>
            </w:r>
            <w:bookmarkStart w:id="60" w:name="sps10a"/>
            <w:bookmarkEnd w:id="60"/>
          </w:p>
          <w:p w:rsidR="00EA4725" w:rsidRPr="00441372" w:rsidRDefault="00440E7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Expected for adoption on January 2021 (To be determined).</w:t>
            </w:r>
            <w:bookmarkStart w:id="66" w:name="sps11a"/>
            <w:bookmarkEnd w:id="66"/>
          </w:p>
          <w:p w:rsidR="00EA4725" w:rsidRPr="00441372" w:rsidRDefault="00440E7B"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279FB" w:rsidTr="00F3021D">
        <w:tc>
          <w:tcPr>
            <w:tcW w:w="707" w:type="dxa"/>
            <w:tcBorders>
              <w:top w:val="single" w:sz="6" w:space="0" w:color="auto"/>
              <w:bottom w:val="single" w:sz="6" w:space="0" w:color="auto"/>
            </w:tcBorders>
            <w:shd w:val="clear" w:color="auto" w:fill="auto"/>
          </w:tcPr>
          <w:p w:rsidR="00EA4725" w:rsidRPr="00441372" w:rsidRDefault="00440E7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40E7B"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21 November 2020</w:t>
            </w:r>
            <w:bookmarkEnd w:id="73"/>
          </w:p>
          <w:p w:rsidR="00EA4725" w:rsidRPr="00441372" w:rsidRDefault="00440E7B"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0279FB" w:rsidTr="00F3021D">
        <w:tc>
          <w:tcPr>
            <w:tcW w:w="707" w:type="dxa"/>
            <w:tcBorders>
              <w:top w:val="single" w:sz="6" w:space="0" w:color="auto"/>
            </w:tcBorders>
            <w:shd w:val="clear" w:color="auto" w:fill="auto"/>
          </w:tcPr>
          <w:p w:rsidR="00EA4725" w:rsidRPr="00441372" w:rsidRDefault="00440E7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40E7B"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440E7B" w:rsidP="00F3021D">
            <w:pPr>
              <w:keepNext/>
              <w:keepLines/>
              <w:rPr>
                <w:bCs/>
              </w:rPr>
            </w:pPr>
            <w:r w:rsidRPr="0065690F">
              <w:rPr>
                <w:bCs/>
              </w:rPr>
              <w:t>Documents are available from the Ministry of Food and Drug Safety website at</w:t>
            </w:r>
          </w:p>
          <w:p w:rsidR="00EA4725" w:rsidRPr="0065690F" w:rsidRDefault="006D7387" w:rsidP="00F3021D">
            <w:pPr>
              <w:keepNext/>
              <w:keepLines/>
              <w:rPr>
                <w:bCs/>
              </w:rPr>
            </w:pPr>
            <w:hyperlink r:id="rId8" w:history="1">
              <w:r w:rsidR="00440E7B" w:rsidRPr="00123783">
                <w:rPr>
                  <w:rStyle w:val="Hyperlink"/>
                  <w:bCs/>
                </w:rPr>
                <w:t>http://www.mfds.go.kr</w:t>
              </w:r>
            </w:hyperlink>
            <w:r w:rsidR="00440E7B" w:rsidRPr="0065690F">
              <w:rPr>
                <w:bCs/>
              </w:rPr>
              <w:t>. Also available from:</w:t>
            </w:r>
          </w:p>
          <w:p w:rsidR="00EA4725" w:rsidRPr="0065690F" w:rsidRDefault="00440E7B" w:rsidP="00F3021D">
            <w:pPr>
              <w:keepNext/>
              <w:keepLines/>
              <w:rPr>
                <w:bCs/>
              </w:rPr>
            </w:pPr>
            <w:r w:rsidRPr="0065690F">
              <w:rPr>
                <w:bCs/>
              </w:rPr>
              <w:t>International Cooperation Office</w:t>
            </w:r>
          </w:p>
          <w:p w:rsidR="00EA4725" w:rsidRPr="0065690F" w:rsidRDefault="00440E7B" w:rsidP="00F3021D">
            <w:pPr>
              <w:keepNext/>
              <w:keepLines/>
              <w:rPr>
                <w:bCs/>
              </w:rPr>
            </w:pPr>
            <w:r w:rsidRPr="0065690F">
              <w:rPr>
                <w:bCs/>
              </w:rPr>
              <w:t>Ministry of</w:t>
            </w:r>
            <w:r w:rsidR="00C3555A">
              <w:rPr>
                <w:bCs/>
              </w:rPr>
              <w:t xml:space="preserve"> </w:t>
            </w:r>
            <w:r w:rsidRPr="0065690F">
              <w:rPr>
                <w:bCs/>
              </w:rPr>
              <w:t xml:space="preserve"> Food and Drug Safety</w:t>
            </w:r>
          </w:p>
          <w:p w:rsidR="00EA4725" w:rsidRPr="0065690F" w:rsidRDefault="00440E7B" w:rsidP="00C3555A">
            <w:pPr>
              <w:keepNext/>
              <w:keepLines/>
              <w:jc w:val="left"/>
              <w:rPr>
                <w:bCs/>
              </w:rPr>
            </w:pPr>
            <w:r w:rsidRPr="0065690F">
              <w:rPr>
                <w:bCs/>
              </w:rPr>
              <w:t>#187 Osongsaengmyeong2-ro, Osong-eup, Heungdoek-gu Cheongju-si, Chungcheongbuk-do</w:t>
            </w:r>
          </w:p>
          <w:p w:rsidR="00EA4725" w:rsidRPr="0065690F" w:rsidRDefault="00440E7B" w:rsidP="00F3021D">
            <w:pPr>
              <w:keepNext/>
              <w:keepLines/>
              <w:rPr>
                <w:bCs/>
              </w:rPr>
            </w:pPr>
            <w:r w:rsidRPr="0065690F">
              <w:rPr>
                <w:bCs/>
              </w:rPr>
              <w:t>Tel: +(82 43) 719 1564</w:t>
            </w:r>
          </w:p>
          <w:p w:rsidR="00EA4725" w:rsidRPr="0065690F" w:rsidRDefault="00440E7B" w:rsidP="00F3021D">
            <w:pPr>
              <w:keepNext/>
              <w:keepLines/>
              <w:rPr>
                <w:bCs/>
              </w:rPr>
            </w:pPr>
            <w:r w:rsidRPr="0065690F">
              <w:rPr>
                <w:bCs/>
              </w:rPr>
              <w:t>Fax: +(82 43) 719 1550</w:t>
            </w:r>
          </w:p>
          <w:p w:rsidR="00EA4725" w:rsidRPr="0065690F" w:rsidRDefault="00440E7B" w:rsidP="00F3021D">
            <w:pPr>
              <w:keepNext/>
              <w:keepLines/>
              <w:spacing w:after="120"/>
              <w:rPr>
                <w:bCs/>
              </w:rPr>
            </w:pPr>
            <w:r w:rsidRPr="0065690F">
              <w:rPr>
                <w:bCs/>
              </w:rPr>
              <w:t xml:space="preserve">E-mail: </w:t>
            </w:r>
            <w:hyperlink r:id="rId9" w:history="1">
              <w:r w:rsidR="00C3555A" w:rsidRPr="00123783">
                <w:rPr>
                  <w:rStyle w:val="Hyperlink"/>
                  <w:bCs/>
                </w:rPr>
                <w:t>intmfds@korea.kr</w:t>
              </w:r>
            </w:hyperlink>
            <w:bookmarkStart w:id="87" w:name="sps13c"/>
            <w:bookmarkEnd w:id="87"/>
            <w:r w:rsidR="00C3555A">
              <w:rPr>
                <w:bCs/>
              </w:rPr>
              <w:t xml:space="preserve"> </w:t>
            </w:r>
          </w:p>
        </w:tc>
      </w:tr>
    </w:tbl>
    <w:p w:rsidR="007141CF" w:rsidRPr="00441372" w:rsidRDefault="007141CF" w:rsidP="00441372"/>
    <w:sectPr w:rsidR="007141CF" w:rsidRPr="00441372" w:rsidSect="00C3555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C1" w:rsidRDefault="00440E7B">
      <w:r>
        <w:separator/>
      </w:r>
    </w:p>
  </w:endnote>
  <w:endnote w:type="continuationSeparator" w:id="0">
    <w:p w:rsidR="008300C1" w:rsidRDefault="0044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3555A" w:rsidRDefault="00C3555A" w:rsidP="00C355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3555A" w:rsidRDefault="00C3555A" w:rsidP="00C355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40E7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C1" w:rsidRDefault="00440E7B">
      <w:r>
        <w:separator/>
      </w:r>
    </w:p>
  </w:footnote>
  <w:footnote w:type="continuationSeparator" w:id="0">
    <w:p w:rsidR="008300C1" w:rsidRDefault="0044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5A" w:rsidRPr="00C3555A" w:rsidRDefault="00C3555A" w:rsidP="00C3555A">
    <w:pPr>
      <w:pStyle w:val="Header"/>
      <w:pBdr>
        <w:bottom w:val="single" w:sz="4" w:space="1" w:color="auto"/>
      </w:pBdr>
      <w:tabs>
        <w:tab w:val="clear" w:pos="4513"/>
        <w:tab w:val="clear" w:pos="9027"/>
      </w:tabs>
      <w:jc w:val="center"/>
    </w:pPr>
    <w:r w:rsidRPr="00C3555A">
      <w:t>G/SPS/N/</w:t>
    </w:r>
    <w:proofErr w:type="spellStart"/>
    <w:r w:rsidRPr="00C3555A">
      <w:t>KOR</w:t>
    </w:r>
    <w:proofErr w:type="spellEnd"/>
    <w:r w:rsidRPr="00C3555A">
      <w:t>/697</w:t>
    </w:r>
  </w:p>
  <w:p w:rsidR="00C3555A" w:rsidRPr="00C3555A" w:rsidRDefault="00C3555A" w:rsidP="00C3555A">
    <w:pPr>
      <w:pStyle w:val="Header"/>
      <w:pBdr>
        <w:bottom w:val="single" w:sz="4" w:space="1" w:color="auto"/>
      </w:pBdr>
      <w:tabs>
        <w:tab w:val="clear" w:pos="4513"/>
        <w:tab w:val="clear" w:pos="9027"/>
      </w:tabs>
      <w:jc w:val="center"/>
    </w:pPr>
  </w:p>
  <w:p w:rsidR="00C3555A" w:rsidRPr="00C3555A" w:rsidRDefault="00C3555A" w:rsidP="00C3555A">
    <w:pPr>
      <w:pStyle w:val="Header"/>
      <w:pBdr>
        <w:bottom w:val="single" w:sz="4" w:space="1" w:color="auto"/>
      </w:pBdr>
      <w:tabs>
        <w:tab w:val="clear" w:pos="4513"/>
        <w:tab w:val="clear" w:pos="9027"/>
      </w:tabs>
      <w:jc w:val="center"/>
    </w:pPr>
    <w:r w:rsidRPr="00C3555A">
      <w:t xml:space="preserve">- </w:t>
    </w:r>
    <w:r w:rsidRPr="00C3555A">
      <w:fldChar w:fldCharType="begin"/>
    </w:r>
    <w:r w:rsidRPr="00C3555A">
      <w:instrText xml:space="preserve"> PAGE </w:instrText>
    </w:r>
    <w:r w:rsidRPr="00C3555A">
      <w:fldChar w:fldCharType="separate"/>
    </w:r>
    <w:r w:rsidRPr="00C3555A">
      <w:rPr>
        <w:noProof/>
      </w:rPr>
      <w:t>2</w:t>
    </w:r>
    <w:r w:rsidRPr="00C3555A">
      <w:fldChar w:fldCharType="end"/>
    </w:r>
    <w:r w:rsidRPr="00C3555A">
      <w:t xml:space="preserve"> -</w:t>
    </w:r>
  </w:p>
  <w:p w:rsidR="00EA4725" w:rsidRPr="00C3555A" w:rsidRDefault="00EA4725" w:rsidP="00C355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5A" w:rsidRPr="00C3555A" w:rsidRDefault="00C3555A" w:rsidP="00C3555A">
    <w:pPr>
      <w:pStyle w:val="Header"/>
      <w:pBdr>
        <w:bottom w:val="single" w:sz="4" w:space="1" w:color="auto"/>
      </w:pBdr>
      <w:tabs>
        <w:tab w:val="clear" w:pos="4513"/>
        <w:tab w:val="clear" w:pos="9027"/>
      </w:tabs>
      <w:jc w:val="center"/>
    </w:pPr>
    <w:r w:rsidRPr="00C3555A">
      <w:t>G/SPS/N/</w:t>
    </w:r>
    <w:proofErr w:type="spellStart"/>
    <w:r w:rsidRPr="00C3555A">
      <w:t>KOR</w:t>
    </w:r>
    <w:proofErr w:type="spellEnd"/>
    <w:r w:rsidRPr="00C3555A">
      <w:t>/697</w:t>
    </w:r>
  </w:p>
  <w:p w:rsidR="00C3555A" w:rsidRPr="00C3555A" w:rsidRDefault="00C3555A" w:rsidP="00C3555A">
    <w:pPr>
      <w:pStyle w:val="Header"/>
      <w:pBdr>
        <w:bottom w:val="single" w:sz="4" w:space="1" w:color="auto"/>
      </w:pBdr>
      <w:tabs>
        <w:tab w:val="clear" w:pos="4513"/>
        <w:tab w:val="clear" w:pos="9027"/>
      </w:tabs>
      <w:jc w:val="center"/>
    </w:pPr>
  </w:p>
  <w:p w:rsidR="00C3555A" w:rsidRPr="00C3555A" w:rsidRDefault="00C3555A" w:rsidP="00C3555A">
    <w:pPr>
      <w:pStyle w:val="Header"/>
      <w:pBdr>
        <w:bottom w:val="single" w:sz="4" w:space="1" w:color="auto"/>
      </w:pBdr>
      <w:tabs>
        <w:tab w:val="clear" w:pos="4513"/>
        <w:tab w:val="clear" w:pos="9027"/>
      </w:tabs>
      <w:jc w:val="center"/>
    </w:pPr>
    <w:r w:rsidRPr="00C3555A">
      <w:t xml:space="preserve">- </w:t>
    </w:r>
    <w:r w:rsidRPr="00C3555A">
      <w:fldChar w:fldCharType="begin"/>
    </w:r>
    <w:r w:rsidRPr="00C3555A">
      <w:instrText xml:space="preserve"> PAGE </w:instrText>
    </w:r>
    <w:r w:rsidRPr="00C3555A">
      <w:fldChar w:fldCharType="separate"/>
    </w:r>
    <w:r w:rsidRPr="00C3555A">
      <w:rPr>
        <w:noProof/>
      </w:rPr>
      <w:t>2</w:t>
    </w:r>
    <w:r w:rsidRPr="00C3555A">
      <w:fldChar w:fldCharType="end"/>
    </w:r>
    <w:r w:rsidRPr="00C3555A">
      <w:t xml:space="preserve"> -</w:t>
    </w:r>
  </w:p>
  <w:p w:rsidR="00EA4725" w:rsidRPr="00C3555A" w:rsidRDefault="00EA4725" w:rsidP="00C355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79F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C3555A" w:rsidP="00422B6F">
          <w:pPr>
            <w:jc w:val="right"/>
            <w:rPr>
              <w:b/>
              <w:color w:val="FF0000"/>
              <w:szCs w:val="16"/>
            </w:rPr>
          </w:pPr>
          <w:r>
            <w:rPr>
              <w:b/>
              <w:color w:val="FF0000"/>
              <w:szCs w:val="16"/>
            </w:rPr>
            <w:t xml:space="preserve"> </w:t>
          </w:r>
        </w:p>
      </w:tc>
    </w:tr>
    <w:bookmarkEnd w:id="88"/>
    <w:tr w:rsidR="000279FB" w:rsidTr="00EE3CAF">
      <w:trPr>
        <w:trHeight w:val="213"/>
        <w:jc w:val="center"/>
      </w:trPr>
      <w:tc>
        <w:tcPr>
          <w:tcW w:w="3794" w:type="dxa"/>
          <w:vMerge w:val="restart"/>
          <w:shd w:val="clear" w:color="auto" w:fill="FFFFFF"/>
          <w:tcMar>
            <w:left w:w="0" w:type="dxa"/>
            <w:right w:w="0" w:type="dxa"/>
          </w:tcMar>
        </w:tcPr>
        <w:p w:rsidR="00ED54E0" w:rsidRPr="00EA4725" w:rsidRDefault="00686C1A"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279F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3555A" w:rsidRDefault="00C3555A" w:rsidP="00656ABC">
          <w:pPr>
            <w:jc w:val="right"/>
            <w:rPr>
              <w:b/>
              <w:szCs w:val="16"/>
            </w:rPr>
          </w:pPr>
          <w:bookmarkStart w:id="89" w:name="bmkSymbols"/>
          <w:r>
            <w:rPr>
              <w:b/>
              <w:szCs w:val="16"/>
            </w:rPr>
            <w:t>G/SPS/N/</w:t>
          </w:r>
          <w:proofErr w:type="spellStart"/>
          <w:r>
            <w:rPr>
              <w:b/>
              <w:szCs w:val="16"/>
            </w:rPr>
            <w:t>KOR</w:t>
          </w:r>
          <w:proofErr w:type="spellEnd"/>
          <w:r>
            <w:rPr>
              <w:b/>
              <w:szCs w:val="16"/>
            </w:rPr>
            <w:t>/697</w:t>
          </w:r>
        </w:p>
        <w:bookmarkEnd w:id="89"/>
        <w:p w:rsidR="00656ABC" w:rsidRPr="00EA4725" w:rsidRDefault="00656ABC" w:rsidP="00656ABC">
          <w:pPr>
            <w:jc w:val="right"/>
            <w:rPr>
              <w:b/>
              <w:szCs w:val="16"/>
            </w:rPr>
          </w:pPr>
        </w:p>
      </w:tc>
    </w:tr>
    <w:tr w:rsidR="000279F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40E7B" w:rsidP="00422B6F">
          <w:pPr>
            <w:jc w:val="right"/>
            <w:rPr>
              <w:szCs w:val="16"/>
            </w:rPr>
          </w:pPr>
          <w:bookmarkStart w:id="90" w:name="spsDateDistribution"/>
          <w:r w:rsidRPr="00EA4725">
            <w:rPr>
              <w:szCs w:val="16"/>
            </w:rPr>
            <w:t>22 September 2020</w:t>
          </w:r>
          <w:bookmarkStart w:id="91" w:name="bmkDate"/>
          <w:bookmarkEnd w:id="90"/>
          <w:bookmarkEnd w:id="91"/>
        </w:p>
      </w:tc>
    </w:tr>
    <w:tr w:rsidR="000279F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40E7B" w:rsidP="00422B6F">
          <w:pPr>
            <w:jc w:val="left"/>
            <w:rPr>
              <w:b/>
            </w:rPr>
          </w:pPr>
          <w:bookmarkStart w:id="92" w:name="bmkSerial"/>
          <w:r w:rsidRPr="00441372">
            <w:rPr>
              <w:color w:val="FF0000"/>
              <w:szCs w:val="16"/>
            </w:rPr>
            <w:t>(</w:t>
          </w:r>
          <w:bookmarkStart w:id="93" w:name="spsSerialNumber"/>
          <w:bookmarkEnd w:id="93"/>
          <w:r w:rsidR="00F36481">
            <w:rPr>
              <w:color w:val="FF0000"/>
              <w:szCs w:val="16"/>
            </w:rPr>
            <w:t>20-</w:t>
          </w:r>
          <w:r w:rsidR="006D7387">
            <w:rPr>
              <w:color w:val="FF0000"/>
              <w:szCs w:val="16"/>
            </w:rPr>
            <w:t>6393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440E7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279F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3555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3555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24493A">
      <w:start w:val="1"/>
      <w:numFmt w:val="decimal"/>
      <w:pStyle w:val="SummaryText"/>
      <w:lvlText w:val="%1."/>
      <w:lvlJc w:val="left"/>
      <w:pPr>
        <w:ind w:left="360" w:hanging="360"/>
      </w:pPr>
    </w:lvl>
    <w:lvl w:ilvl="1" w:tplc="9D5AEB50" w:tentative="1">
      <w:start w:val="1"/>
      <w:numFmt w:val="lowerLetter"/>
      <w:lvlText w:val="%2."/>
      <w:lvlJc w:val="left"/>
      <w:pPr>
        <w:ind w:left="1080" w:hanging="360"/>
      </w:pPr>
    </w:lvl>
    <w:lvl w:ilvl="2" w:tplc="1A9898C4" w:tentative="1">
      <w:start w:val="1"/>
      <w:numFmt w:val="lowerRoman"/>
      <w:lvlText w:val="%3."/>
      <w:lvlJc w:val="right"/>
      <w:pPr>
        <w:ind w:left="1800" w:hanging="180"/>
      </w:pPr>
    </w:lvl>
    <w:lvl w:ilvl="3" w:tplc="06D46F34" w:tentative="1">
      <w:start w:val="1"/>
      <w:numFmt w:val="decimal"/>
      <w:lvlText w:val="%4."/>
      <w:lvlJc w:val="left"/>
      <w:pPr>
        <w:ind w:left="2520" w:hanging="360"/>
      </w:pPr>
    </w:lvl>
    <w:lvl w:ilvl="4" w:tplc="ACCCB44C" w:tentative="1">
      <w:start w:val="1"/>
      <w:numFmt w:val="lowerLetter"/>
      <w:lvlText w:val="%5."/>
      <w:lvlJc w:val="left"/>
      <w:pPr>
        <w:ind w:left="3240" w:hanging="360"/>
      </w:pPr>
    </w:lvl>
    <w:lvl w:ilvl="5" w:tplc="50621442" w:tentative="1">
      <w:start w:val="1"/>
      <w:numFmt w:val="lowerRoman"/>
      <w:lvlText w:val="%6."/>
      <w:lvlJc w:val="right"/>
      <w:pPr>
        <w:ind w:left="3960" w:hanging="180"/>
      </w:pPr>
    </w:lvl>
    <w:lvl w:ilvl="6" w:tplc="89A64FA0" w:tentative="1">
      <w:start w:val="1"/>
      <w:numFmt w:val="decimal"/>
      <w:lvlText w:val="%7."/>
      <w:lvlJc w:val="left"/>
      <w:pPr>
        <w:ind w:left="4680" w:hanging="360"/>
      </w:pPr>
    </w:lvl>
    <w:lvl w:ilvl="7" w:tplc="2FC05A6C" w:tentative="1">
      <w:start w:val="1"/>
      <w:numFmt w:val="lowerLetter"/>
      <w:lvlText w:val="%8."/>
      <w:lvlJc w:val="left"/>
      <w:pPr>
        <w:ind w:left="5400" w:hanging="360"/>
      </w:pPr>
    </w:lvl>
    <w:lvl w:ilvl="8" w:tplc="371237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279FB"/>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0E7B"/>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6C1A"/>
    <w:rsid w:val="006B4BC2"/>
    <w:rsid w:val="006D7387"/>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00C1"/>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555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481"/>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8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3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KOR/20_5568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mfds@korea.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2775</Characters>
  <Application>Microsoft Office Word</Application>
  <DocSecurity>0</DocSecurity>
  <Lines>71</Lines>
  <Paragraphs>51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2020-09-22T08:55:00Z</dcterms:created>
  <dcterms:modified xsi:type="dcterms:W3CDTF">2020-09-22T09:16:00Z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G/SPS/N/KOR/697</vt:lpwstr>
  </property>
  <property fmtid="{D5CDD505-2E9C-101B-9397-08002B2CF9AE}" pid="3" name="TitusGUID">
    <vt:lpwstr>2979c812-c995-4986-8bcf-c182f81a696f</vt:lpwstr>
  </property>
  <property fmtid="{D5CDD505-2E9C-101B-9397-08002B2CF9AE}" pid="4" name="WTOCLASSIFICATION">
    <vt:lpwstr>WTO OFFICIAL</vt:lpwstr>
  </property>
</Properties>
</file>