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8429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03158" w:rsidTr="00F3021D">
        <w:tc>
          <w:tcPr>
            <w:tcW w:w="707" w:type="dxa"/>
            <w:tcBorders>
              <w:bottom w:val="single" w:sz="6" w:space="0" w:color="auto"/>
            </w:tcBorders>
            <w:shd w:val="clear" w:color="auto" w:fill="auto"/>
          </w:tcPr>
          <w:p w:rsidR="00EA4725" w:rsidRPr="00441372" w:rsidRDefault="0068429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8429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68429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84297"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8429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0809, 070930, 080810, 080820, 09041, 0904, 0702, 07099300, 07096090, 0709991000, 0810909002, 07099990, jilo; ICS Code(s): 13, 65</w:t>
            </w:r>
            <w:bookmarkStart w:id="7" w:name="sps3a"/>
            <w:bookmarkEnd w:id="7"/>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8429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8429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8429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84297"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766, 6 January 2020, regarding the active ingredient S17 - SOPHORA FLAVESCENS (oxymatrine)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EA4725" w:rsidRPr="00441372" w:rsidRDefault="00684297" w:rsidP="00684297">
            <w:pPr>
              <w:spacing w:after="120"/>
            </w:pPr>
            <w:r w:rsidRPr="00441372">
              <w:t xml:space="preserve">Draft: </w:t>
            </w:r>
            <w:hyperlink r:id="rId7" w:tgtFrame="_blank" w:history="1">
              <w:r w:rsidRPr="00441372">
                <w:rPr>
                  <w:color w:val="0000FF"/>
                  <w:u w:val="single"/>
                </w:rPr>
                <w:t>http://portal.anvisa.gov.br/documents/10181/3240321/CONSULTA+P%C3%9ABLICA+N+766+GGTOX.pdf/366d61da-d4f0-439d-a0f5-2d213527c5eb</w:t>
              </w:r>
            </w:hyperlink>
          </w:p>
          <w:p w:rsidR="00FE083C" w:rsidRPr="00441372" w:rsidRDefault="00684297" w:rsidP="00FB34A6">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84297" w:rsidP="00684297">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S17 - SOPHORA FLAVESCENS (oxymatrine) from the Relation of Monographies of Active Ingredients of Pesticides, Household Cleaning Products and Wood Preservers, all in the modality of foliar use (application):</w:t>
            </w:r>
          </w:p>
          <w:p w:rsidR="00FE083C" w:rsidRPr="0065690F" w:rsidRDefault="00684297" w:rsidP="00FB34A6">
            <w:pPr>
              <w:numPr>
                <w:ilvl w:val="0"/>
                <w:numId w:val="16"/>
              </w:numPr>
              <w:spacing w:after="120"/>
              <w:ind w:left="273" w:hanging="219"/>
            </w:pPr>
            <w:r w:rsidRPr="0065690F">
              <w:t>includes the pumpkin, zucchini, plum, egg-plant, chayote, jilo, apple, quince, nectarine, loquat, pear, peach, pepper, red pepper, okra, and tomato cultures with MRL and safety security period "Not-determined".</w:t>
            </w:r>
            <w:bookmarkStart w:id="23" w:name="sps6a"/>
            <w:bookmarkEnd w:id="23"/>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8429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FB34A6">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684297" w:rsidP="00FB34A6">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84297" w:rsidP="00FB34A6">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684297" w:rsidP="00FB34A6">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84297" w:rsidP="00FB34A6">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84297" w:rsidP="00FB34A6">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684297" w:rsidP="00FB34A6">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84297" w:rsidP="00FB34A6">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684297" w:rsidP="00FB34A6">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68429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8429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68429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8429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68429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03158" w:rsidTr="00F3021D">
        <w:tc>
          <w:tcPr>
            <w:tcW w:w="707" w:type="dxa"/>
            <w:tcBorders>
              <w:top w:val="single" w:sz="6" w:space="0" w:color="auto"/>
              <w:bottom w:val="single" w:sz="6" w:space="0" w:color="auto"/>
            </w:tcBorders>
            <w:shd w:val="clear" w:color="auto" w:fill="auto"/>
          </w:tcPr>
          <w:p w:rsidR="00EA4725" w:rsidRPr="00441372" w:rsidRDefault="0068429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8429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2020</w:t>
            </w:r>
            <w:bookmarkEnd w:id="72"/>
          </w:p>
          <w:p w:rsidR="00EA4725" w:rsidRPr="00441372" w:rsidRDefault="0068429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FE083C" w:rsidRPr="00FB34A6" w:rsidRDefault="00684297" w:rsidP="00441372">
            <w:pPr>
              <w:rPr>
                <w:lang w:val="fr-CH"/>
              </w:rPr>
            </w:pPr>
            <w:r w:rsidRPr="00FB34A6">
              <w:rPr>
                <w:lang w:val="fr-CH"/>
              </w:rPr>
              <w:t>Assessoria de Assuntos Internacionais - AINTE</w:t>
            </w:r>
          </w:p>
          <w:p w:rsidR="00FE083C" w:rsidRPr="00FB34A6" w:rsidRDefault="00684297" w:rsidP="00441372">
            <w:pPr>
              <w:rPr>
                <w:lang w:val="fr-CH"/>
              </w:rPr>
            </w:pPr>
            <w:r w:rsidRPr="00FB34A6">
              <w:rPr>
                <w:lang w:val="fr-CH"/>
              </w:rPr>
              <w:t>International Affairs Office</w:t>
            </w:r>
          </w:p>
          <w:p w:rsidR="00FE083C" w:rsidRPr="00FB34A6" w:rsidRDefault="00684297" w:rsidP="00441372">
            <w:pPr>
              <w:rPr>
                <w:lang w:val="es-ES"/>
              </w:rPr>
            </w:pPr>
            <w:r w:rsidRPr="00FB34A6">
              <w:rPr>
                <w:lang w:val="es-ES"/>
              </w:rPr>
              <w:t>Agência Nacional de Vigilância Sanitária - Anvisa</w:t>
            </w:r>
          </w:p>
          <w:p w:rsidR="00FE083C" w:rsidRPr="0065690F" w:rsidRDefault="00684297" w:rsidP="00441372">
            <w:r w:rsidRPr="0065690F">
              <w:t>Brazilian Health Regulatory Agency</w:t>
            </w:r>
          </w:p>
          <w:p w:rsidR="00FE083C" w:rsidRPr="0065690F" w:rsidRDefault="00684297" w:rsidP="00441372">
            <w:r w:rsidRPr="0065690F">
              <w:t>Tel: +(55 61) 3462 5402/5404/5406</w:t>
            </w:r>
          </w:p>
          <w:p w:rsidR="00FE083C" w:rsidRPr="0065690F" w:rsidRDefault="00684297" w:rsidP="00441372">
            <w:pPr>
              <w:spacing w:after="120"/>
            </w:pPr>
            <w:r w:rsidRPr="0065690F">
              <w:t>E-mail: rel@anvisa.gov.br</w:t>
            </w:r>
            <w:bookmarkStart w:id="79" w:name="sps12d"/>
            <w:bookmarkEnd w:id="79"/>
          </w:p>
        </w:tc>
      </w:tr>
      <w:tr w:rsidR="00603158" w:rsidTr="00F3021D">
        <w:tc>
          <w:tcPr>
            <w:tcW w:w="707" w:type="dxa"/>
            <w:tcBorders>
              <w:top w:val="single" w:sz="6" w:space="0" w:color="auto"/>
            </w:tcBorders>
            <w:shd w:val="clear" w:color="auto" w:fill="auto"/>
          </w:tcPr>
          <w:p w:rsidR="00EA4725" w:rsidRPr="00441372" w:rsidRDefault="0068429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8429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FB34A6" w:rsidRDefault="00684297" w:rsidP="00F3021D">
            <w:pPr>
              <w:keepNext/>
              <w:keepLines/>
              <w:rPr>
                <w:bCs/>
                <w:lang w:val="fr-CH"/>
              </w:rPr>
            </w:pPr>
            <w:r w:rsidRPr="00FB34A6">
              <w:rPr>
                <w:bCs/>
                <w:lang w:val="fr-CH"/>
              </w:rPr>
              <w:t>Assessoria de Assuntos Internacionais - AINTE</w:t>
            </w:r>
          </w:p>
          <w:p w:rsidR="00EA4725" w:rsidRPr="00FB34A6" w:rsidRDefault="00684297" w:rsidP="00F3021D">
            <w:pPr>
              <w:keepNext/>
              <w:keepLines/>
              <w:rPr>
                <w:bCs/>
                <w:lang w:val="fr-CH"/>
              </w:rPr>
            </w:pPr>
            <w:r w:rsidRPr="00FB34A6">
              <w:rPr>
                <w:bCs/>
                <w:lang w:val="fr-CH"/>
              </w:rPr>
              <w:t>International Affairs Office</w:t>
            </w:r>
          </w:p>
          <w:p w:rsidR="00EA4725" w:rsidRPr="00FB34A6" w:rsidRDefault="00684297" w:rsidP="00F3021D">
            <w:pPr>
              <w:keepNext/>
              <w:keepLines/>
              <w:rPr>
                <w:bCs/>
                <w:lang w:val="es-ES"/>
              </w:rPr>
            </w:pPr>
            <w:r w:rsidRPr="00FB34A6">
              <w:rPr>
                <w:bCs/>
                <w:lang w:val="es-ES"/>
              </w:rPr>
              <w:t>Agência Nacional de Vigilância Sanitária - Anvisa</w:t>
            </w:r>
          </w:p>
          <w:p w:rsidR="00EA4725" w:rsidRPr="0065690F" w:rsidRDefault="00684297" w:rsidP="00F3021D">
            <w:pPr>
              <w:keepNext/>
              <w:keepLines/>
              <w:rPr>
                <w:bCs/>
              </w:rPr>
            </w:pPr>
            <w:r w:rsidRPr="0065690F">
              <w:rPr>
                <w:bCs/>
              </w:rPr>
              <w:t>Brazilian Health Regulatory Agency</w:t>
            </w:r>
          </w:p>
          <w:p w:rsidR="00EA4725" w:rsidRPr="0065690F" w:rsidRDefault="00684297" w:rsidP="00F3021D">
            <w:pPr>
              <w:keepNext/>
              <w:keepLines/>
              <w:rPr>
                <w:bCs/>
              </w:rPr>
            </w:pPr>
            <w:r w:rsidRPr="0065690F">
              <w:rPr>
                <w:bCs/>
              </w:rPr>
              <w:t>Tel: +(55 61) 3462 5402/5404/5406</w:t>
            </w:r>
          </w:p>
          <w:p w:rsidR="00EA4725" w:rsidRPr="0065690F" w:rsidRDefault="00684297"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FB34A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D4D" w:rsidRDefault="00684297">
      <w:r>
        <w:separator/>
      </w:r>
    </w:p>
  </w:endnote>
  <w:endnote w:type="continuationSeparator" w:id="0">
    <w:p w:rsidR="00B21D4D" w:rsidRDefault="0068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B34A6" w:rsidRDefault="00684297" w:rsidP="00FB34A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B34A6" w:rsidRDefault="00684297" w:rsidP="00FB34A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8429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D4D" w:rsidRDefault="00684297">
      <w:r>
        <w:separator/>
      </w:r>
    </w:p>
  </w:footnote>
  <w:footnote w:type="continuationSeparator" w:id="0">
    <w:p w:rsidR="00B21D4D" w:rsidRDefault="0068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4A6" w:rsidRPr="00FB34A6" w:rsidRDefault="00684297" w:rsidP="00FB34A6">
    <w:pPr>
      <w:pStyle w:val="En-tte"/>
      <w:pBdr>
        <w:bottom w:val="single" w:sz="4" w:space="1" w:color="auto"/>
      </w:pBdr>
      <w:tabs>
        <w:tab w:val="clear" w:pos="4513"/>
        <w:tab w:val="clear" w:pos="9027"/>
      </w:tabs>
      <w:jc w:val="center"/>
    </w:pPr>
    <w:r w:rsidRPr="00FB34A6">
      <w:t>G/SPS/N/BRA/1614</w:t>
    </w:r>
  </w:p>
  <w:p w:rsidR="00FB34A6" w:rsidRPr="00FB34A6" w:rsidRDefault="00FB34A6" w:rsidP="00FB34A6">
    <w:pPr>
      <w:pStyle w:val="En-tte"/>
      <w:pBdr>
        <w:bottom w:val="single" w:sz="4" w:space="1" w:color="auto"/>
      </w:pBdr>
      <w:tabs>
        <w:tab w:val="clear" w:pos="4513"/>
        <w:tab w:val="clear" w:pos="9027"/>
      </w:tabs>
      <w:jc w:val="center"/>
    </w:pPr>
  </w:p>
  <w:p w:rsidR="00FB34A6" w:rsidRPr="00FB34A6" w:rsidRDefault="00684297" w:rsidP="00FB34A6">
    <w:pPr>
      <w:pStyle w:val="En-tte"/>
      <w:pBdr>
        <w:bottom w:val="single" w:sz="4" w:space="1" w:color="auto"/>
      </w:pBdr>
      <w:tabs>
        <w:tab w:val="clear" w:pos="4513"/>
        <w:tab w:val="clear" w:pos="9027"/>
      </w:tabs>
      <w:jc w:val="center"/>
    </w:pPr>
    <w:r w:rsidRPr="00FB34A6">
      <w:t xml:space="preserve">- </w:t>
    </w:r>
    <w:r w:rsidRPr="00FB34A6">
      <w:fldChar w:fldCharType="begin"/>
    </w:r>
    <w:r w:rsidRPr="00FB34A6">
      <w:instrText xml:space="preserve"> PAGE </w:instrText>
    </w:r>
    <w:r w:rsidRPr="00FB34A6">
      <w:fldChar w:fldCharType="separate"/>
    </w:r>
    <w:r w:rsidRPr="00FB34A6">
      <w:rPr>
        <w:noProof/>
      </w:rPr>
      <w:t>2</w:t>
    </w:r>
    <w:r w:rsidRPr="00FB34A6">
      <w:fldChar w:fldCharType="end"/>
    </w:r>
    <w:r w:rsidRPr="00FB34A6">
      <w:t xml:space="preserve"> -</w:t>
    </w:r>
  </w:p>
  <w:p w:rsidR="00EA4725" w:rsidRPr="00FB34A6" w:rsidRDefault="00EA4725" w:rsidP="00FB34A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4A6" w:rsidRPr="00FB34A6" w:rsidRDefault="00684297" w:rsidP="00FB34A6">
    <w:pPr>
      <w:pStyle w:val="En-tte"/>
      <w:pBdr>
        <w:bottom w:val="single" w:sz="4" w:space="1" w:color="auto"/>
      </w:pBdr>
      <w:tabs>
        <w:tab w:val="clear" w:pos="4513"/>
        <w:tab w:val="clear" w:pos="9027"/>
      </w:tabs>
      <w:jc w:val="center"/>
    </w:pPr>
    <w:r w:rsidRPr="00FB34A6">
      <w:t>G/SPS/N/BRA/1614</w:t>
    </w:r>
  </w:p>
  <w:p w:rsidR="00FB34A6" w:rsidRPr="00FB34A6" w:rsidRDefault="00FB34A6" w:rsidP="00FB34A6">
    <w:pPr>
      <w:pStyle w:val="En-tte"/>
      <w:pBdr>
        <w:bottom w:val="single" w:sz="4" w:space="1" w:color="auto"/>
      </w:pBdr>
      <w:tabs>
        <w:tab w:val="clear" w:pos="4513"/>
        <w:tab w:val="clear" w:pos="9027"/>
      </w:tabs>
      <w:jc w:val="center"/>
    </w:pPr>
  </w:p>
  <w:p w:rsidR="00FB34A6" w:rsidRPr="00FB34A6" w:rsidRDefault="00684297" w:rsidP="00FB34A6">
    <w:pPr>
      <w:pStyle w:val="En-tte"/>
      <w:pBdr>
        <w:bottom w:val="single" w:sz="4" w:space="1" w:color="auto"/>
      </w:pBdr>
      <w:tabs>
        <w:tab w:val="clear" w:pos="4513"/>
        <w:tab w:val="clear" w:pos="9027"/>
      </w:tabs>
      <w:jc w:val="center"/>
    </w:pPr>
    <w:r w:rsidRPr="00FB34A6">
      <w:t xml:space="preserve">- </w:t>
    </w:r>
    <w:r w:rsidRPr="00FB34A6">
      <w:fldChar w:fldCharType="begin"/>
    </w:r>
    <w:r w:rsidRPr="00FB34A6">
      <w:instrText xml:space="preserve"> PAGE </w:instrText>
    </w:r>
    <w:r w:rsidRPr="00FB34A6">
      <w:fldChar w:fldCharType="separate"/>
    </w:r>
    <w:r w:rsidRPr="00FB34A6">
      <w:rPr>
        <w:noProof/>
      </w:rPr>
      <w:t>2</w:t>
    </w:r>
    <w:r w:rsidRPr="00FB34A6">
      <w:fldChar w:fldCharType="end"/>
    </w:r>
    <w:r w:rsidRPr="00FB34A6">
      <w:t xml:space="preserve"> -</w:t>
    </w:r>
  </w:p>
  <w:p w:rsidR="00EA4725" w:rsidRPr="00FB34A6" w:rsidRDefault="00EA4725" w:rsidP="00FB34A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315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84297" w:rsidP="00422B6F">
          <w:pPr>
            <w:jc w:val="right"/>
            <w:rPr>
              <w:b/>
              <w:color w:val="FF0000"/>
              <w:szCs w:val="16"/>
            </w:rPr>
          </w:pPr>
          <w:r>
            <w:rPr>
              <w:b/>
              <w:color w:val="FF0000"/>
              <w:szCs w:val="16"/>
            </w:rPr>
            <w:t xml:space="preserve"> </w:t>
          </w:r>
        </w:p>
      </w:tc>
    </w:tr>
    <w:bookmarkEnd w:id="87"/>
    <w:tr w:rsidR="00603158" w:rsidTr="00EE3CAF">
      <w:trPr>
        <w:trHeight w:val="213"/>
        <w:jc w:val="center"/>
      </w:trPr>
      <w:tc>
        <w:tcPr>
          <w:tcW w:w="3794" w:type="dxa"/>
          <w:vMerge w:val="restart"/>
          <w:shd w:val="clear" w:color="auto" w:fill="FFFFFF"/>
          <w:tcMar>
            <w:left w:w="0" w:type="dxa"/>
            <w:right w:w="0" w:type="dxa"/>
          </w:tcMar>
        </w:tcPr>
        <w:p w:rsidR="00ED54E0" w:rsidRPr="00EA4725" w:rsidRDefault="00B22853"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0315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B34A6" w:rsidRDefault="00684297" w:rsidP="00656ABC">
          <w:pPr>
            <w:jc w:val="right"/>
            <w:rPr>
              <w:b/>
              <w:szCs w:val="16"/>
            </w:rPr>
          </w:pPr>
          <w:bookmarkStart w:id="88" w:name="bmkSymbols"/>
          <w:r>
            <w:rPr>
              <w:b/>
              <w:szCs w:val="16"/>
            </w:rPr>
            <w:t>G/SPS/N/BRA/1614</w:t>
          </w:r>
          <w:bookmarkEnd w:id="88"/>
        </w:p>
      </w:tc>
    </w:tr>
    <w:tr w:rsidR="0060315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84297" w:rsidP="00422B6F">
          <w:pPr>
            <w:jc w:val="right"/>
            <w:rPr>
              <w:szCs w:val="16"/>
            </w:rPr>
          </w:pPr>
          <w:bookmarkStart w:id="89" w:name="spsDateDistribution"/>
          <w:bookmarkStart w:id="90" w:name="bmkDate"/>
          <w:bookmarkEnd w:id="89"/>
          <w:bookmarkEnd w:id="90"/>
          <w:r>
            <w:rPr>
              <w:szCs w:val="16"/>
            </w:rPr>
            <w:t>14 January 2020</w:t>
          </w:r>
        </w:p>
      </w:tc>
    </w:tr>
    <w:tr w:rsidR="0060315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84297"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B22853">
            <w:rPr>
              <w:color w:val="FF0000"/>
              <w:szCs w:val="16"/>
            </w:rPr>
            <w:t>0349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8429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0315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8429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84297"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5E78B2">
      <w:start w:val="1"/>
      <w:numFmt w:val="decimal"/>
      <w:pStyle w:val="SummaryText"/>
      <w:lvlText w:val="%1."/>
      <w:lvlJc w:val="left"/>
      <w:pPr>
        <w:ind w:left="360" w:hanging="360"/>
      </w:pPr>
    </w:lvl>
    <w:lvl w:ilvl="1" w:tplc="E5F8E4A0" w:tentative="1">
      <w:start w:val="1"/>
      <w:numFmt w:val="lowerLetter"/>
      <w:lvlText w:val="%2."/>
      <w:lvlJc w:val="left"/>
      <w:pPr>
        <w:ind w:left="1080" w:hanging="360"/>
      </w:pPr>
    </w:lvl>
    <w:lvl w:ilvl="2" w:tplc="8ABA7F48" w:tentative="1">
      <w:start w:val="1"/>
      <w:numFmt w:val="lowerRoman"/>
      <w:lvlText w:val="%3."/>
      <w:lvlJc w:val="right"/>
      <w:pPr>
        <w:ind w:left="1800" w:hanging="180"/>
      </w:pPr>
    </w:lvl>
    <w:lvl w:ilvl="3" w:tplc="7144A482" w:tentative="1">
      <w:start w:val="1"/>
      <w:numFmt w:val="decimal"/>
      <w:lvlText w:val="%4."/>
      <w:lvlJc w:val="left"/>
      <w:pPr>
        <w:ind w:left="2520" w:hanging="360"/>
      </w:pPr>
    </w:lvl>
    <w:lvl w:ilvl="4" w:tplc="AB4642E4" w:tentative="1">
      <w:start w:val="1"/>
      <w:numFmt w:val="lowerLetter"/>
      <w:lvlText w:val="%5."/>
      <w:lvlJc w:val="left"/>
      <w:pPr>
        <w:ind w:left="3240" w:hanging="360"/>
      </w:pPr>
    </w:lvl>
    <w:lvl w:ilvl="5" w:tplc="B6C89BEC" w:tentative="1">
      <w:start w:val="1"/>
      <w:numFmt w:val="lowerRoman"/>
      <w:lvlText w:val="%6."/>
      <w:lvlJc w:val="right"/>
      <w:pPr>
        <w:ind w:left="3960" w:hanging="180"/>
      </w:pPr>
    </w:lvl>
    <w:lvl w:ilvl="6" w:tplc="1702FEB4" w:tentative="1">
      <w:start w:val="1"/>
      <w:numFmt w:val="decimal"/>
      <w:lvlText w:val="%7."/>
      <w:lvlJc w:val="left"/>
      <w:pPr>
        <w:ind w:left="4680" w:hanging="360"/>
      </w:pPr>
    </w:lvl>
    <w:lvl w:ilvl="7" w:tplc="FFB0C07E" w:tentative="1">
      <w:start w:val="1"/>
      <w:numFmt w:val="lowerLetter"/>
      <w:lvlText w:val="%8."/>
      <w:lvlJc w:val="left"/>
      <w:pPr>
        <w:ind w:left="5400" w:hanging="360"/>
      </w:pPr>
    </w:lvl>
    <w:lvl w:ilvl="8" w:tplc="3C56359E" w:tentative="1">
      <w:start w:val="1"/>
      <w:numFmt w:val="lowerRoman"/>
      <w:lvlText w:val="%9."/>
      <w:lvlJc w:val="right"/>
      <w:pPr>
        <w:ind w:left="6120" w:hanging="180"/>
      </w:pPr>
    </w:lvl>
  </w:abstractNum>
  <w:abstractNum w:abstractNumId="14" w15:restartNumberingAfterBreak="0">
    <w:nsid w:val="74DF5C5F"/>
    <w:multiLevelType w:val="hybridMultilevel"/>
    <w:tmpl w:val="DACEC484"/>
    <w:lvl w:ilvl="0" w:tplc="9A92389E">
      <w:start w:val="1"/>
      <w:numFmt w:val="bullet"/>
      <w:lvlText w:val=""/>
      <w:lvlJc w:val="left"/>
      <w:pPr>
        <w:ind w:left="720" w:hanging="360"/>
      </w:pPr>
      <w:rPr>
        <w:rFonts w:ascii="Symbol" w:hAnsi="Symbol" w:hint="default"/>
      </w:rPr>
    </w:lvl>
    <w:lvl w:ilvl="1" w:tplc="78B2C688" w:tentative="1">
      <w:start w:val="1"/>
      <w:numFmt w:val="bullet"/>
      <w:lvlText w:val="o"/>
      <w:lvlJc w:val="left"/>
      <w:pPr>
        <w:ind w:left="1440" w:hanging="360"/>
      </w:pPr>
      <w:rPr>
        <w:rFonts w:ascii="Courier New" w:hAnsi="Courier New" w:cs="Courier New" w:hint="default"/>
      </w:rPr>
    </w:lvl>
    <w:lvl w:ilvl="2" w:tplc="CD642B68" w:tentative="1">
      <w:start w:val="1"/>
      <w:numFmt w:val="bullet"/>
      <w:lvlText w:val=""/>
      <w:lvlJc w:val="left"/>
      <w:pPr>
        <w:ind w:left="2160" w:hanging="360"/>
      </w:pPr>
      <w:rPr>
        <w:rFonts w:ascii="Wingdings" w:hAnsi="Wingdings" w:hint="default"/>
      </w:rPr>
    </w:lvl>
    <w:lvl w:ilvl="3" w:tplc="85D0E0E6" w:tentative="1">
      <w:start w:val="1"/>
      <w:numFmt w:val="bullet"/>
      <w:lvlText w:val=""/>
      <w:lvlJc w:val="left"/>
      <w:pPr>
        <w:ind w:left="2880" w:hanging="360"/>
      </w:pPr>
      <w:rPr>
        <w:rFonts w:ascii="Symbol" w:hAnsi="Symbol" w:hint="default"/>
      </w:rPr>
    </w:lvl>
    <w:lvl w:ilvl="4" w:tplc="72AEEEC2" w:tentative="1">
      <w:start w:val="1"/>
      <w:numFmt w:val="bullet"/>
      <w:lvlText w:val="o"/>
      <w:lvlJc w:val="left"/>
      <w:pPr>
        <w:ind w:left="3600" w:hanging="360"/>
      </w:pPr>
      <w:rPr>
        <w:rFonts w:ascii="Courier New" w:hAnsi="Courier New" w:cs="Courier New" w:hint="default"/>
      </w:rPr>
    </w:lvl>
    <w:lvl w:ilvl="5" w:tplc="2C50590C" w:tentative="1">
      <w:start w:val="1"/>
      <w:numFmt w:val="bullet"/>
      <w:lvlText w:val=""/>
      <w:lvlJc w:val="left"/>
      <w:pPr>
        <w:ind w:left="4320" w:hanging="360"/>
      </w:pPr>
      <w:rPr>
        <w:rFonts w:ascii="Wingdings" w:hAnsi="Wingdings" w:hint="default"/>
      </w:rPr>
    </w:lvl>
    <w:lvl w:ilvl="6" w:tplc="7B363614" w:tentative="1">
      <w:start w:val="1"/>
      <w:numFmt w:val="bullet"/>
      <w:lvlText w:val=""/>
      <w:lvlJc w:val="left"/>
      <w:pPr>
        <w:ind w:left="5040" w:hanging="360"/>
      </w:pPr>
      <w:rPr>
        <w:rFonts w:ascii="Symbol" w:hAnsi="Symbol" w:hint="default"/>
      </w:rPr>
    </w:lvl>
    <w:lvl w:ilvl="7" w:tplc="1032BCCA" w:tentative="1">
      <w:start w:val="1"/>
      <w:numFmt w:val="bullet"/>
      <w:lvlText w:val="o"/>
      <w:lvlJc w:val="left"/>
      <w:pPr>
        <w:ind w:left="5760" w:hanging="360"/>
      </w:pPr>
      <w:rPr>
        <w:rFonts w:ascii="Courier New" w:hAnsi="Courier New" w:cs="Courier New" w:hint="default"/>
      </w:rPr>
    </w:lvl>
    <w:lvl w:ilvl="8" w:tplc="1D28EC62"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3158"/>
    <w:rsid w:val="00612644"/>
    <w:rsid w:val="0065690F"/>
    <w:rsid w:val="00656ABC"/>
    <w:rsid w:val="00674CCD"/>
    <w:rsid w:val="00684297"/>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1D4D"/>
    <w:rsid w:val="00B22853"/>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34A6"/>
    <w:rsid w:val="00FD224A"/>
    <w:rsid w:val="00FD51B6"/>
    <w:rsid w:val="00FE083C"/>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22D6A"/>
  <w15:docId w15:val="{B26BCE5F-5A6B-4461-BD05-5D096B4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240321/CONSULTA+P%C3%9ABLICA+N+766+GGTOX.pdf/366d61da-d4f0-439d-a0f5-2d213527c5e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744</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G/SPS/N/BRA/1614</vt:lpwstr>
  </property>
</Properties>
</file>