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DB6C3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C358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B6C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B6C3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DB6C3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C358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6C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6C3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Agriculture and Fisheries Secretariat - Ministry of Agriculture, Livestock and Supply (MAPA)</w:t>
            </w:r>
            <w:bookmarkStart w:id="5" w:name="sps2a"/>
            <w:bookmarkEnd w:id="5"/>
          </w:p>
        </w:tc>
      </w:tr>
      <w:tr w:rsidR="001C358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6C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6C3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Foreign fishing vessels</w:t>
            </w:r>
            <w:bookmarkStart w:id="7" w:name="sps3a"/>
            <w:bookmarkEnd w:id="7"/>
          </w:p>
        </w:tc>
      </w:tr>
      <w:tr w:rsidR="001C358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6C3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6C3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DB6C3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DB6C3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C358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6C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6C3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Ordinance (Portaria) Nº. 200, of 17 August, 2020. Submit to the Public Consultation, the proposal for a Normative Instruction with the objective of establishing rules and procedures for the import and nationalization of foreign fishing vessels.</w:t>
            </w:r>
            <w:bookmarkStart w:id="16" w:name="sps5a"/>
            <w:bookmarkEnd w:id="16"/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bookmarkEnd w:id="20"/>
          </w:p>
          <w:p w:rsidR="00EA4725" w:rsidRPr="00441372" w:rsidRDefault="00CE11EA" w:rsidP="00DB6C3E">
            <w:pPr>
              <w:spacing w:after="120"/>
            </w:pPr>
            <w:hyperlink r:id="rId7" w:tgtFrame="_blank" w:history="1">
              <w:r w:rsidR="00DB6C3E" w:rsidRPr="00441372">
                <w:rPr>
                  <w:color w:val="0000FF"/>
                  <w:u w:val="single"/>
                </w:rPr>
                <w:t>https://www.in.gov.br/en/web/dou/-/portaria-n-200-de-17-de-agosto-de-2020-272980973</w:t>
              </w:r>
            </w:hyperlink>
          </w:p>
          <w:p w:rsidR="001C358D" w:rsidRPr="00441372" w:rsidRDefault="00CE11EA" w:rsidP="00441372">
            <w:pPr>
              <w:spacing w:after="120"/>
            </w:pPr>
            <w:hyperlink r:id="rId8" w:tgtFrame="_blank" w:history="1">
              <w:r w:rsidR="00DB6C3E" w:rsidRPr="00441372">
                <w:rPr>
                  <w:color w:val="0000FF"/>
                  <w:u w:val="single"/>
                </w:rPr>
                <w:t>https://members.wto.org/crnattachments/2020/SPS/BRA/20_5194_00_x.pdf</w:t>
              </w:r>
            </w:hyperlink>
            <w:bookmarkStart w:id="21" w:name="sps5d"/>
            <w:bookmarkEnd w:id="21"/>
          </w:p>
        </w:tc>
      </w:tr>
      <w:tr w:rsidR="001C358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6C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6C3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Submit to the Public Consultation, the proposal for a Normative Instruction with the objective of establishing rules and procedures for the import and nationalization of foreign fishing vessels.</w:t>
            </w:r>
            <w:bookmarkStart w:id="23" w:name="sps6a"/>
            <w:bookmarkEnd w:id="23"/>
          </w:p>
        </w:tc>
      </w:tr>
      <w:tr w:rsidR="001C358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6C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6C3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C358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6C3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6C3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DB6C3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DB6C3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DB6C3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DB6C3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DB6C3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DB6C3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DB6C3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C358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6C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6C3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1C358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6C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6C3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19 August 2020</w:t>
            </w:r>
            <w:bookmarkStart w:id="59" w:name="sps10a"/>
            <w:bookmarkEnd w:id="59"/>
          </w:p>
          <w:p w:rsidR="00EA4725" w:rsidRPr="00441372" w:rsidRDefault="00DB6C3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19 August 2020</w:t>
            </w:r>
            <w:bookmarkStart w:id="61" w:name="sps10bisa"/>
            <w:bookmarkEnd w:id="61"/>
          </w:p>
        </w:tc>
      </w:tr>
      <w:tr w:rsidR="001C358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6C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6C3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19 August 2020</w:t>
            </w:r>
            <w:bookmarkStart w:id="65" w:name="sps11a"/>
            <w:bookmarkEnd w:id="65"/>
          </w:p>
          <w:p w:rsidR="00EA4725" w:rsidRPr="00441372" w:rsidRDefault="00DB6C3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C358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6C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6C3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30 October 2020</w:t>
            </w:r>
            <w:bookmarkEnd w:id="72"/>
          </w:p>
          <w:p w:rsidR="00EA4725" w:rsidRPr="00441372" w:rsidRDefault="00DB6C3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1C358D" w:rsidRPr="0065690F" w:rsidRDefault="00DB6C3E" w:rsidP="00441372">
            <w:r w:rsidRPr="0065690F">
              <w:t>Ministry of Agriculture, Livestock and Food Supply Secretariat of Trade and International</w:t>
            </w:r>
            <w:r>
              <w:t> </w:t>
            </w:r>
            <w:r w:rsidRPr="0065690F">
              <w:t>Relations</w:t>
            </w:r>
          </w:p>
          <w:p w:rsidR="001C358D" w:rsidRPr="0065690F" w:rsidRDefault="00DB6C3E" w:rsidP="00441372">
            <w:pPr>
              <w:spacing w:after="120"/>
            </w:pPr>
            <w:r w:rsidRPr="0065690F">
              <w:t xml:space="preserve">E-mail: </w:t>
            </w:r>
            <w:hyperlink r:id="rId9" w:history="1">
              <w:r w:rsidRPr="00CD718C">
                <w:rPr>
                  <w:rStyle w:val="Hyperlink"/>
                </w:rPr>
                <w:t>sps@agricultura.gov.br</w:t>
              </w:r>
            </w:hyperlink>
            <w:bookmarkStart w:id="79" w:name="sps12d"/>
            <w:bookmarkEnd w:id="79"/>
            <w:r>
              <w:t xml:space="preserve">  </w:t>
            </w:r>
          </w:p>
        </w:tc>
      </w:tr>
      <w:tr w:rsidR="001C358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B6C3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B6C3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DB6C3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 Secretariat of Trade and International</w:t>
            </w:r>
            <w:r>
              <w:rPr>
                <w:bCs/>
              </w:rPr>
              <w:t> </w:t>
            </w:r>
            <w:r w:rsidRPr="0065690F">
              <w:rPr>
                <w:bCs/>
              </w:rPr>
              <w:t>Relations</w:t>
            </w:r>
          </w:p>
          <w:p w:rsidR="00EA4725" w:rsidRPr="0065690F" w:rsidRDefault="00DB6C3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CD718C">
                <w:rPr>
                  <w:rStyle w:val="Hyperlink"/>
                  <w:bCs/>
                </w:rPr>
                <w:t>sps@agricultura.gov.br</w:t>
              </w:r>
            </w:hyperlink>
            <w:bookmarkStart w:id="86" w:name="sps13c"/>
            <w:bookmarkEnd w:id="86"/>
            <w:r>
              <w:rPr>
                <w:bCs/>
              </w:rPr>
              <w:t xml:space="preserve"> </w:t>
            </w:r>
          </w:p>
        </w:tc>
      </w:tr>
    </w:tbl>
    <w:p w:rsidR="007141CF" w:rsidRPr="00441372" w:rsidRDefault="007141CF" w:rsidP="00441372"/>
    <w:sectPr w:rsidR="007141CF" w:rsidRPr="00441372" w:rsidSect="00DB6C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994" w:rsidRDefault="00DB6C3E">
      <w:r>
        <w:separator/>
      </w:r>
    </w:p>
  </w:endnote>
  <w:endnote w:type="continuationSeparator" w:id="0">
    <w:p w:rsidR="00786994" w:rsidRDefault="00DB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B6C3E" w:rsidRDefault="00DB6C3E" w:rsidP="00DB6C3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B6C3E" w:rsidRDefault="00DB6C3E" w:rsidP="00DB6C3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DB6C3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994" w:rsidRDefault="00DB6C3E">
      <w:r>
        <w:separator/>
      </w:r>
    </w:p>
  </w:footnote>
  <w:footnote w:type="continuationSeparator" w:id="0">
    <w:p w:rsidR="00786994" w:rsidRDefault="00DB6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C3E" w:rsidRPr="00DB6C3E" w:rsidRDefault="00DB6C3E" w:rsidP="00DB6C3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6C3E">
      <w:t>G/SPS/N/BRA/1761</w:t>
    </w:r>
  </w:p>
  <w:p w:rsidR="00DB6C3E" w:rsidRPr="00DB6C3E" w:rsidRDefault="00DB6C3E" w:rsidP="00DB6C3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B6C3E" w:rsidRPr="00DB6C3E" w:rsidRDefault="00DB6C3E" w:rsidP="00DB6C3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6C3E">
      <w:t xml:space="preserve">- </w:t>
    </w:r>
    <w:r w:rsidRPr="00DB6C3E">
      <w:fldChar w:fldCharType="begin"/>
    </w:r>
    <w:r w:rsidRPr="00DB6C3E">
      <w:instrText xml:space="preserve"> PAGE </w:instrText>
    </w:r>
    <w:r w:rsidRPr="00DB6C3E">
      <w:fldChar w:fldCharType="separate"/>
    </w:r>
    <w:r w:rsidRPr="00DB6C3E">
      <w:rPr>
        <w:noProof/>
      </w:rPr>
      <w:t>2</w:t>
    </w:r>
    <w:r w:rsidRPr="00DB6C3E">
      <w:fldChar w:fldCharType="end"/>
    </w:r>
    <w:r w:rsidRPr="00DB6C3E">
      <w:t xml:space="preserve"> -</w:t>
    </w:r>
  </w:p>
  <w:p w:rsidR="00EA4725" w:rsidRPr="00DB6C3E" w:rsidRDefault="00EA4725" w:rsidP="00DB6C3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C3E" w:rsidRPr="00DB6C3E" w:rsidRDefault="00DB6C3E" w:rsidP="00DB6C3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6C3E">
      <w:t>G/SPS/N/BRA/1761</w:t>
    </w:r>
  </w:p>
  <w:p w:rsidR="00DB6C3E" w:rsidRPr="00DB6C3E" w:rsidRDefault="00DB6C3E" w:rsidP="00DB6C3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B6C3E" w:rsidRPr="00DB6C3E" w:rsidRDefault="00DB6C3E" w:rsidP="00DB6C3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6C3E">
      <w:t xml:space="preserve">- </w:t>
    </w:r>
    <w:r w:rsidRPr="00DB6C3E">
      <w:fldChar w:fldCharType="begin"/>
    </w:r>
    <w:r w:rsidRPr="00DB6C3E">
      <w:instrText xml:space="preserve"> PAGE </w:instrText>
    </w:r>
    <w:r w:rsidRPr="00DB6C3E">
      <w:fldChar w:fldCharType="separate"/>
    </w:r>
    <w:r w:rsidRPr="00DB6C3E">
      <w:rPr>
        <w:noProof/>
      </w:rPr>
      <w:t>2</w:t>
    </w:r>
    <w:r w:rsidRPr="00DB6C3E">
      <w:fldChar w:fldCharType="end"/>
    </w:r>
    <w:r w:rsidRPr="00DB6C3E">
      <w:t xml:space="preserve"> -</w:t>
    </w:r>
  </w:p>
  <w:p w:rsidR="00EA4725" w:rsidRPr="00DB6C3E" w:rsidRDefault="00EA4725" w:rsidP="00DB6C3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C358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B6C3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C358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80AD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C358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B6C3E" w:rsidRDefault="00DB6C3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G/SPS/N/BRA/1761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C358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B6C3E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31 August 2020</w:t>
          </w:r>
          <w:bookmarkStart w:id="90" w:name="bmkDate"/>
          <w:bookmarkEnd w:id="89"/>
          <w:bookmarkEnd w:id="90"/>
        </w:p>
      </w:tc>
    </w:tr>
    <w:tr w:rsidR="001C358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B6C3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32DCC">
            <w:rPr>
              <w:color w:val="FF0000"/>
              <w:szCs w:val="16"/>
            </w:rPr>
            <w:t>20-</w:t>
          </w:r>
          <w:r w:rsidR="00CE11EA">
            <w:rPr>
              <w:color w:val="FF0000"/>
              <w:szCs w:val="16"/>
            </w:rPr>
            <w:t>5915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B6C3E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1C358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B6C3E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B6C3E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23480C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0B2FBBC" w:tentative="1">
      <w:start w:val="1"/>
      <w:numFmt w:val="lowerLetter"/>
      <w:lvlText w:val="%2."/>
      <w:lvlJc w:val="left"/>
      <w:pPr>
        <w:ind w:left="1080" w:hanging="360"/>
      </w:pPr>
    </w:lvl>
    <w:lvl w:ilvl="2" w:tplc="E2DCB710" w:tentative="1">
      <w:start w:val="1"/>
      <w:numFmt w:val="lowerRoman"/>
      <w:lvlText w:val="%3."/>
      <w:lvlJc w:val="right"/>
      <w:pPr>
        <w:ind w:left="1800" w:hanging="180"/>
      </w:pPr>
    </w:lvl>
    <w:lvl w:ilvl="3" w:tplc="5CE2B742" w:tentative="1">
      <w:start w:val="1"/>
      <w:numFmt w:val="decimal"/>
      <w:lvlText w:val="%4."/>
      <w:lvlJc w:val="left"/>
      <w:pPr>
        <w:ind w:left="2520" w:hanging="360"/>
      </w:pPr>
    </w:lvl>
    <w:lvl w:ilvl="4" w:tplc="EA401AC0" w:tentative="1">
      <w:start w:val="1"/>
      <w:numFmt w:val="lowerLetter"/>
      <w:lvlText w:val="%5."/>
      <w:lvlJc w:val="left"/>
      <w:pPr>
        <w:ind w:left="3240" w:hanging="360"/>
      </w:pPr>
    </w:lvl>
    <w:lvl w:ilvl="5" w:tplc="9D16DF18" w:tentative="1">
      <w:start w:val="1"/>
      <w:numFmt w:val="lowerRoman"/>
      <w:lvlText w:val="%6."/>
      <w:lvlJc w:val="right"/>
      <w:pPr>
        <w:ind w:left="3960" w:hanging="180"/>
      </w:pPr>
    </w:lvl>
    <w:lvl w:ilvl="6" w:tplc="39CE166C" w:tentative="1">
      <w:start w:val="1"/>
      <w:numFmt w:val="decimal"/>
      <w:lvlText w:val="%7."/>
      <w:lvlJc w:val="left"/>
      <w:pPr>
        <w:ind w:left="4680" w:hanging="360"/>
      </w:pPr>
    </w:lvl>
    <w:lvl w:ilvl="7" w:tplc="94CE3948" w:tentative="1">
      <w:start w:val="1"/>
      <w:numFmt w:val="lowerLetter"/>
      <w:lvlText w:val="%8."/>
      <w:lvlJc w:val="left"/>
      <w:pPr>
        <w:ind w:left="5400" w:hanging="360"/>
      </w:pPr>
    </w:lvl>
    <w:lvl w:ilvl="8" w:tplc="CDAA7C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C358D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0AD9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86994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11EA"/>
    <w:rsid w:val="00CE3EE6"/>
    <w:rsid w:val="00CE4BA1"/>
    <w:rsid w:val="00D000C7"/>
    <w:rsid w:val="00D32DCC"/>
    <w:rsid w:val="00D52A9D"/>
    <w:rsid w:val="00D55AAD"/>
    <w:rsid w:val="00D66911"/>
    <w:rsid w:val="00D747AE"/>
    <w:rsid w:val="00D76A9E"/>
    <w:rsid w:val="00D9226C"/>
    <w:rsid w:val="00DA20BD"/>
    <w:rsid w:val="00DB122C"/>
    <w:rsid w:val="00DB6C3E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1B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DB6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BRA/20_5194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.gov.br/en/web/dou/-/portaria-n-200-de-17-de-agosto-de-2020-27298097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ps@agricultura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s@agricultura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2020-08-31T09:02:00Z</dcterms:created>
  <dcterms:modified xsi:type="dcterms:W3CDTF">2020-08-31T09:20:00Z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G/SPS/N/BRA/1761</vt:lpwstr>
  </property>
  <property fmtid="{D5CDD505-2E9C-101B-9397-08002B2CF9AE}" pid="3" name="TitusGUID">
    <vt:lpwstr>d597206a-713c-4068-92be-d9169d8887bb</vt:lpwstr>
  </property>
  <property fmtid="{D5CDD505-2E9C-101B-9397-08002B2CF9AE}" pid="4" name="WTOCLASSIFICATION">
    <vt:lpwstr>WTO OFFICIAL</vt:lpwstr>
  </property>
</Properties>
</file>