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D2BD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638D0" w:rsidTr="00F3021D">
        <w:tc>
          <w:tcPr>
            <w:tcW w:w="707" w:type="dxa"/>
            <w:tcBorders>
              <w:bottom w:val="single" w:sz="6" w:space="0" w:color="auto"/>
            </w:tcBorders>
            <w:shd w:val="clear" w:color="auto" w:fill="auto"/>
          </w:tcPr>
          <w:p w:rsidR="00EA4725" w:rsidRPr="00441372" w:rsidRDefault="00BD2BD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D2BD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BD2BD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52, 1006, 1201, 0701, 0702, 06; ICS Code(s): 13, 65</w:t>
            </w:r>
            <w:bookmarkStart w:id="7" w:name="sps3a"/>
            <w:bookmarkEnd w:id="7"/>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D2BD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D2BD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955, 5 November 2020, regarding the active ingredient D55 - DINOTEFURAN of the Monograph List of Active Ingredients for Pesticides, Household Cleaning Products and Wood Preservers, published by Resolution - RE N° 165 of 29 August 2003, on the Brazilian Official Gazette (DOU</w:t>
            </w:r>
            <w:r>
              <w:t> </w:t>
            </w:r>
            <w:r>
              <w:noBreakHyphen/>
              <w:t> </w:t>
            </w:r>
            <w:r w:rsidRPr="0065690F">
              <w:t>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BD2BD3" w:rsidP="00BD2BD3">
            <w:pPr>
              <w:spacing w:after="120"/>
            </w:pPr>
            <w:r w:rsidRPr="00441372">
              <w:t xml:space="preserve">Draft: </w:t>
            </w:r>
            <w:hyperlink r:id="rId7" w:tgtFrame="_blank" w:history="1">
              <w:r w:rsidRPr="00441372">
                <w:rPr>
                  <w:color w:val="0000FF"/>
                  <w:u w:val="single"/>
                </w:rPr>
                <w:t>http://antigo.anvisa.gov.br/documents/10181/6111536/CONSULTA+P%C3%9ABLICA+N+955+GGTOX.pdf/78a647f8-1a1f-4342-84e8-edaf620bfcb8</w:t>
              </w:r>
            </w:hyperlink>
          </w:p>
          <w:p w:rsidR="002638D0" w:rsidRPr="00441372" w:rsidRDefault="00BD2BD3" w:rsidP="00441372">
            <w:r w:rsidRPr="00441372">
              <w:t xml:space="preserve">Comment form: </w:t>
            </w:r>
          </w:p>
          <w:p w:rsidR="002638D0" w:rsidRPr="00441372" w:rsidRDefault="00575A61" w:rsidP="00441372">
            <w:pPr>
              <w:spacing w:after="120"/>
            </w:pPr>
            <w:hyperlink r:id="rId8" w:tgtFrame="_blank" w:history="1">
              <w:r w:rsidR="00BD2BD3" w:rsidRPr="00441372">
                <w:rPr>
                  <w:color w:val="0000FF"/>
                  <w:u w:val="single"/>
                </w:rPr>
                <w:t>http://antigo.anvisa.gov.br/documents/111215/0/Formul%C3%A1rio+Padr%C3%A3o+Consulta+P%C3%BAblica+-+GGTOX/5faccd95-356b-4e0e-91d1-9f318e0aa370</w:t>
              </w:r>
            </w:hyperlink>
            <w:bookmarkStart w:id="21" w:name="sps5d"/>
            <w:bookmarkEnd w:id="21"/>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D55 - DINOTEFURAN from the Relation of Monographies of Active Ingredients of Pesticides, Household Cleaning Products and Wood Preservers, all in the modality of foliar use (application):</w:t>
            </w:r>
          </w:p>
          <w:p w:rsidR="002638D0" w:rsidRPr="0065690F" w:rsidRDefault="00BD2BD3" w:rsidP="00BD2BD3">
            <w:pPr>
              <w:pStyle w:val="ListParagraph"/>
              <w:numPr>
                <w:ilvl w:val="0"/>
                <w:numId w:val="16"/>
              </w:numPr>
              <w:spacing w:after="120"/>
            </w:pPr>
            <w:r w:rsidRPr="0065690F">
              <w:t>includes the cotton culture with MRL of 0,04 mg/kg and safety security period of 14 days;</w:t>
            </w:r>
          </w:p>
          <w:p w:rsidR="002638D0" w:rsidRPr="0065690F" w:rsidRDefault="00BD2BD3" w:rsidP="00BD2BD3">
            <w:pPr>
              <w:pStyle w:val="ListParagraph"/>
              <w:numPr>
                <w:ilvl w:val="0"/>
                <w:numId w:val="16"/>
              </w:numPr>
              <w:spacing w:after="120"/>
            </w:pPr>
            <w:r w:rsidRPr="0065690F">
              <w:t>includes the rice culture with safety security period of 14 days;</w:t>
            </w:r>
          </w:p>
          <w:p w:rsidR="002638D0" w:rsidRPr="0065690F" w:rsidRDefault="00BD2BD3" w:rsidP="00BD2BD3">
            <w:pPr>
              <w:pStyle w:val="ListParagraph"/>
              <w:numPr>
                <w:ilvl w:val="0"/>
                <w:numId w:val="16"/>
              </w:numPr>
              <w:spacing w:after="120"/>
            </w:pPr>
            <w:r w:rsidRPr="0065690F">
              <w:t>changes the safety security period of the potato culture to 3 days;</w:t>
            </w:r>
          </w:p>
          <w:p w:rsidR="002638D0" w:rsidRPr="0065690F" w:rsidRDefault="00BD2BD3" w:rsidP="00BD2BD3">
            <w:pPr>
              <w:pStyle w:val="ListParagraph"/>
              <w:numPr>
                <w:ilvl w:val="0"/>
                <w:numId w:val="16"/>
              </w:numPr>
              <w:spacing w:after="120"/>
            </w:pPr>
            <w:r w:rsidRPr="0065690F">
              <w:t>changes the MRL of the soya culture to 0,1 mg/kg;</w:t>
            </w:r>
          </w:p>
          <w:p w:rsidR="002638D0" w:rsidRPr="0065690F" w:rsidRDefault="00BD2BD3" w:rsidP="00BD2BD3">
            <w:pPr>
              <w:pStyle w:val="ListParagraph"/>
              <w:numPr>
                <w:ilvl w:val="0"/>
                <w:numId w:val="16"/>
              </w:numPr>
              <w:spacing w:after="120"/>
            </w:pPr>
            <w:r w:rsidRPr="0065690F">
              <w:t>changes the safety security period of the tomato culture to 1 day;</w:t>
            </w:r>
          </w:p>
          <w:p w:rsidR="002638D0" w:rsidRPr="0065690F" w:rsidRDefault="00BD2BD3" w:rsidP="00BD2BD3">
            <w:pPr>
              <w:pStyle w:val="ListParagraph"/>
              <w:numPr>
                <w:ilvl w:val="0"/>
                <w:numId w:val="16"/>
              </w:numPr>
              <w:spacing w:after="120"/>
            </w:pPr>
            <w:r w:rsidRPr="0065690F">
              <w:t>includes the ornamental plants culture with MRL and safety security period of "Non-food use";</w:t>
            </w:r>
          </w:p>
          <w:p w:rsidR="002638D0" w:rsidRPr="0065690F" w:rsidRDefault="00BD2BD3" w:rsidP="00BD2BD3">
            <w:pPr>
              <w:pStyle w:val="ListParagraph"/>
              <w:numPr>
                <w:ilvl w:val="0"/>
                <w:numId w:val="16"/>
              </w:numPr>
              <w:spacing w:after="120"/>
            </w:pPr>
            <w:r w:rsidRPr="0065690F">
              <w:t>includes the phrase : Acute Reference Dose (ARfD): 1,0 mg/kg b.w. (source: JMPR, 2012).</w:t>
            </w:r>
            <w:bookmarkStart w:id="23" w:name="sps6a"/>
            <w:bookmarkEnd w:id="23"/>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BD2BD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BD2BD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D2BD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D2BD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D2BD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D2BD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BD2BD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BD2BD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BD2BD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638D0" w:rsidTr="00F3021D">
        <w:tc>
          <w:tcPr>
            <w:tcW w:w="707" w:type="dxa"/>
            <w:tcBorders>
              <w:top w:val="single" w:sz="6" w:space="0" w:color="auto"/>
              <w:bottom w:val="single" w:sz="6" w:space="0" w:color="auto"/>
            </w:tcBorders>
            <w:shd w:val="clear" w:color="auto" w:fill="auto"/>
          </w:tcPr>
          <w:p w:rsidR="00EA4725" w:rsidRPr="00441372" w:rsidRDefault="00BD2B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D2BD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BD2BD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638D0" w:rsidRPr="00BD2BD3" w:rsidRDefault="00BD2BD3" w:rsidP="00441372">
            <w:pPr>
              <w:rPr>
                <w:lang w:val="fr-CH"/>
              </w:rPr>
            </w:pPr>
            <w:r w:rsidRPr="00BD2BD3">
              <w:rPr>
                <w:lang w:val="fr-CH"/>
              </w:rPr>
              <w:t>Assessoria de Assuntos Internacionais - AINTE</w:t>
            </w:r>
          </w:p>
          <w:p w:rsidR="002638D0" w:rsidRPr="00BD2BD3" w:rsidRDefault="00BD2BD3" w:rsidP="00441372">
            <w:pPr>
              <w:rPr>
                <w:lang w:val="fr-CH"/>
              </w:rPr>
            </w:pPr>
            <w:r w:rsidRPr="00BD2BD3">
              <w:rPr>
                <w:lang w:val="fr-CH"/>
              </w:rPr>
              <w:t>International Affairs Office</w:t>
            </w:r>
          </w:p>
          <w:p w:rsidR="002638D0" w:rsidRPr="00BD2BD3" w:rsidRDefault="00BD2BD3" w:rsidP="00441372">
            <w:pPr>
              <w:rPr>
                <w:lang w:val="es-ES"/>
              </w:rPr>
            </w:pPr>
            <w:r w:rsidRPr="00BD2BD3">
              <w:rPr>
                <w:lang w:val="es-ES"/>
              </w:rPr>
              <w:t>Agência Nacional de Vigilância Sanitária - Anvisa</w:t>
            </w:r>
          </w:p>
          <w:p w:rsidR="002638D0" w:rsidRPr="0065690F" w:rsidRDefault="00BD2BD3" w:rsidP="00441372">
            <w:r w:rsidRPr="0065690F">
              <w:t>Brazilian Health Regulatory Agency</w:t>
            </w:r>
          </w:p>
          <w:p w:rsidR="002638D0" w:rsidRPr="0065690F" w:rsidRDefault="00BD2BD3" w:rsidP="00441372">
            <w:r w:rsidRPr="0065690F">
              <w:t>Tel: +(5561) 3462 5402/5404/5406</w:t>
            </w:r>
          </w:p>
          <w:p w:rsidR="002638D0" w:rsidRPr="0065690F" w:rsidRDefault="00BD2BD3" w:rsidP="00441372">
            <w:pPr>
              <w:spacing w:after="120"/>
            </w:pPr>
            <w:r w:rsidRPr="0065690F">
              <w:t xml:space="preserve">E-mail: </w:t>
            </w:r>
            <w:hyperlink r:id="rId9" w:history="1">
              <w:r w:rsidRPr="00351E01">
                <w:rPr>
                  <w:rStyle w:val="Hyperlink"/>
                </w:rPr>
                <w:t>rel@anvisa.gov.br</w:t>
              </w:r>
            </w:hyperlink>
            <w:bookmarkStart w:id="79" w:name="sps12d"/>
            <w:bookmarkEnd w:id="79"/>
            <w:r>
              <w:t xml:space="preserve"> </w:t>
            </w:r>
          </w:p>
        </w:tc>
      </w:tr>
      <w:tr w:rsidR="002638D0" w:rsidTr="00F3021D">
        <w:tc>
          <w:tcPr>
            <w:tcW w:w="707" w:type="dxa"/>
            <w:tcBorders>
              <w:top w:val="single" w:sz="6" w:space="0" w:color="auto"/>
            </w:tcBorders>
            <w:shd w:val="clear" w:color="auto" w:fill="auto"/>
          </w:tcPr>
          <w:p w:rsidR="00EA4725" w:rsidRPr="00441372" w:rsidRDefault="00BD2B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D2BD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BD2BD3" w:rsidRDefault="00BD2BD3" w:rsidP="00F3021D">
            <w:pPr>
              <w:keepNext/>
              <w:keepLines/>
              <w:rPr>
                <w:bCs/>
                <w:lang w:val="fr-CH"/>
              </w:rPr>
            </w:pPr>
            <w:r w:rsidRPr="00BD2BD3">
              <w:rPr>
                <w:bCs/>
                <w:lang w:val="fr-CH"/>
              </w:rPr>
              <w:t>Assessoria de Assuntos Internacionais - AINTE</w:t>
            </w:r>
          </w:p>
          <w:p w:rsidR="00EA4725" w:rsidRPr="00BD2BD3" w:rsidRDefault="00BD2BD3" w:rsidP="00F3021D">
            <w:pPr>
              <w:keepNext/>
              <w:keepLines/>
              <w:rPr>
                <w:bCs/>
                <w:lang w:val="fr-CH"/>
              </w:rPr>
            </w:pPr>
            <w:r w:rsidRPr="00BD2BD3">
              <w:rPr>
                <w:bCs/>
                <w:lang w:val="fr-CH"/>
              </w:rPr>
              <w:t>International Affairs Office</w:t>
            </w:r>
          </w:p>
          <w:p w:rsidR="00EA4725" w:rsidRPr="00BD2BD3" w:rsidRDefault="00BD2BD3" w:rsidP="00F3021D">
            <w:pPr>
              <w:keepNext/>
              <w:keepLines/>
              <w:rPr>
                <w:bCs/>
                <w:lang w:val="es-ES"/>
              </w:rPr>
            </w:pPr>
            <w:r w:rsidRPr="00BD2BD3">
              <w:rPr>
                <w:bCs/>
                <w:lang w:val="es-ES"/>
              </w:rPr>
              <w:t>Agência Nacional de Vigilância Sanitária - Anvisa</w:t>
            </w:r>
          </w:p>
          <w:p w:rsidR="00EA4725" w:rsidRPr="0065690F" w:rsidRDefault="00BD2BD3" w:rsidP="00F3021D">
            <w:pPr>
              <w:keepNext/>
              <w:keepLines/>
              <w:rPr>
                <w:bCs/>
              </w:rPr>
            </w:pPr>
            <w:r w:rsidRPr="0065690F">
              <w:rPr>
                <w:bCs/>
              </w:rPr>
              <w:t>Brazilian Health Regulatory Agency</w:t>
            </w:r>
          </w:p>
          <w:p w:rsidR="00EA4725" w:rsidRPr="0065690F" w:rsidRDefault="00BD2BD3" w:rsidP="00F3021D">
            <w:pPr>
              <w:keepNext/>
              <w:keepLines/>
              <w:rPr>
                <w:bCs/>
              </w:rPr>
            </w:pPr>
            <w:r w:rsidRPr="0065690F">
              <w:rPr>
                <w:bCs/>
              </w:rPr>
              <w:t>Tel: +(5561) 3462 5402/5404/5406</w:t>
            </w:r>
          </w:p>
          <w:p w:rsidR="00EA4725" w:rsidRPr="0065690F" w:rsidRDefault="00BD2BD3" w:rsidP="00F3021D">
            <w:pPr>
              <w:keepNext/>
              <w:keepLines/>
              <w:spacing w:after="120"/>
              <w:rPr>
                <w:bCs/>
              </w:rPr>
            </w:pPr>
            <w:r w:rsidRPr="0065690F">
              <w:rPr>
                <w:bCs/>
              </w:rPr>
              <w:t xml:space="preserve">E-mail: </w:t>
            </w:r>
            <w:hyperlink r:id="rId10" w:history="1">
              <w:r w:rsidRPr="00351E01">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BD2BD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C59" w:rsidRDefault="00BD2BD3">
      <w:r>
        <w:separator/>
      </w:r>
    </w:p>
  </w:endnote>
  <w:endnote w:type="continuationSeparator" w:id="0">
    <w:p w:rsidR="004B0C59" w:rsidRDefault="00BD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D2BD3" w:rsidRDefault="00BD2BD3" w:rsidP="00BD2B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D2BD3" w:rsidRDefault="00BD2BD3" w:rsidP="00BD2B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D2BD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C59" w:rsidRDefault="00BD2BD3">
      <w:r>
        <w:separator/>
      </w:r>
    </w:p>
  </w:footnote>
  <w:footnote w:type="continuationSeparator" w:id="0">
    <w:p w:rsidR="004B0C59" w:rsidRDefault="00BD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BD3" w:rsidRPr="00BD2BD3" w:rsidRDefault="00BD2BD3" w:rsidP="00BD2BD3">
    <w:pPr>
      <w:pStyle w:val="Header"/>
      <w:pBdr>
        <w:bottom w:val="single" w:sz="4" w:space="1" w:color="auto"/>
      </w:pBdr>
      <w:tabs>
        <w:tab w:val="clear" w:pos="4513"/>
        <w:tab w:val="clear" w:pos="9027"/>
      </w:tabs>
      <w:jc w:val="center"/>
    </w:pPr>
    <w:r w:rsidRPr="00BD2BD3">
      <w:t>G/SPS/N/BRA/1841</w:t>
    </w:r>
  </w:p>
  <w:p w:rsidR="00BD2BD3" w:rsidRPr="00BD2BD3" w:rsidRDefault="00BD2BD3" w:rsidP="00BD2BD3">
    <w:pPr>
      <w:pStyle w:val="Header"/>
      <w:pBdr>
        <w:bottom w:val="single" w:sz="4" w:space="1" w:color="auto"/>
      </w:pBdr>
      <w:tabs>
        <w:tab w:val="clear" w:pos="4513"/>
        <w:tab w:val="clear" w:pos="9027"/>
      </w:tabs>
      <w:jc w:val="center"/>
    </w:pPr>
  </w:p>
  <w:p w:rsidR="00BD2BD3" w:rsidRPr="00BD2BD3" w:rsidRDefault="00BD2BD3" w:rsidP="00BD2BD3">
    <w:pPr>
      <w:pStyle w:val="Header"/>
      <w:pBdr>
        <w:bottom w:val="single" w:sz="4" w:space="1" w:color="auto"/>
      </w:pBdr>
      <w:tabs>
        <w:tab w:val="clear" w:pos="4513"/>
        <w:tab w:val="clear" w:pos="9027"/>
      </w:tabs>
      <w:jc w:val="center"/>
    </w:pPr>
    <w:r w:rsidRPr="00BD2BD3">
      <w:t xml:space="preserve">- </w:t>
    </w:r>
    <w:r w:rsidRPr="00BD2BD3">
      <w:fldChar w:fldCharType="begin"/>
    </w:r>
    <w:r w:rsidRPr="00BD2BD3">
      <w:instrText xml:space="preserve"> PAGE </w:instrText>
    </w:r>
    <w:r w:rsidRPr="00BD2BD3">
      <w:fldChar w:fldCharType="separate"/>
    </w:r>
    <w:r w:rsidRPr="00BD2BD3">
      <w:rPr>
        <w:noProof/>
      </w:rPr>
      <w:t>2</w:t>
    </w:r>
    <w:r w:rsidRPr="00BD2BD3">
      <w:fldChar w:fldCharType="end"/>
    </w:r>
    <w:r w:rsidRPr="00BD2BD3">
      <w:t xml:space="preserve"> -</w:t>
    </w:r>
  </w:p>
  <w:p w:rsidR="00EA4725" w:rsidRPr="00BD2BD3" w:rsidRDefault="00EA4725" w:rsidP="00BD2B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BD3" w:rsidRPr="00BD2BD3" w:rsidRDefault="00BD2BD3" w:rsidP="00BD2BD3">
    <w:pPr>
      <w:pStyle w:val="Header"/>
      <w:pBdr>
        <w:bottom w:val="single" w:sz="4" w:space="1" w:color="auto"/>
      </w:pBdr>
      <w:tabs>
        <w:tab w:val="clear" w:pos="4513"/>
        <w:tab w:val="clear" w:pos="9027"/>
      </w:tabs>
      <w:jc w:val="center"/>
    </w:pPr>
    <w:r w:rsidRPr="00BD2BD3">
      <w:t>G/SPS/N/BRA/1841</w:t>
    </w:r>
  </w:p>
  <w:p w:rsidR="00BD2BD3" w:rsidRPr="00BD2BD3" w:rsidRDefault="00BD2BD3" w:rsidP="00BD2BD3">
    <w:pPr>
      <w:pStyle w:val="Header"/>
      <w:pBdr>
        <w:bottom w:val="single" w:sz="4" w:space="1" w:color="auto"/>
      </w:pBdr>
      <w:tabs>
        <w:tab w:val="clear" w:pos="4513"/>
        <w:tab w:val="clear" w:pos="9027"/>
      </w:tabs>
      <w:jc w:val="center"/>
    </w:pPr>
  </w:p>
  <w:p w:rsidR="00BD2BD3" w:rsidRPr="00BD2BD3" w:rsidRDefault="00BD2BD3" w:rsidP="00BD2BD3">
    <w:pPr>
      <w:pStyle w:val="Header"/>
      <w:pBdr>
        <w:bottom w:val="single" w:sz="4" w:space="1" w:color="auto"/>
      </w:pBdr>
      <w:tabs>
        <w:tab w:val="clear" w:pos="4513"/>
        <w:tab w:val="clear" w:pos="9027"/>
      </w:tabs>
      <w:jc w:val="center"/>
    </w:pPr>
    <w:r w:rsidRPr="00BD2BD3">
      <w:t xml:space="preserve">- </w:t>
    </w:r>
    <w:r w:rsidRPr="00BD2BD3">
      <w:fldChar w:fldCharType="begin"/>
    </w:r>
    <w:r w:rsidRPr="00BD2BD3">
      <w:instrText xml:space="preserve"> PAGE </w:instrText>
    </w:r>
    <w:r w:rsidRPr="00BD2BD3">
      <w:fldChar w:fldCharType="separate"/>
    </w:r>
    <w:r w:rsidRPr="00BD2BD3">
      <w:rPr>
        <w:noProof/>
      </w:rPr>
      <w:t>2</w:t>
    </w:r>
    <w:r w:rsidRPr="00BD2BD3">
      <w:fldChar w:fldCharType="end"/>
    </w:r>
    <w:r w:rsidRPr="00BD2BD3">
      <w:t xml:space="preserve"> -</w:t>
    </w:r>
  </w:p>
  <w:p w:rsidR="00EA4725" w:rsidRPr="00BD2BD3" w:rsidRDefault="00EA4725" w:rsidP="00BD2B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38D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D2BD3" w:rsidP="00422B6F">
          <w:pPr>
            <w:jc w:val="right"/>
            <w:rPr>
              <w:b/>
              <w:color w:val="FF0000"/>
              <w:szCs w:val="16"/>
            </w:rPr>
          </w:pPr>
          <w:r>
            <w:rPr>
              <w:b/>
              <w:color w:val="FF0000"/>
              <w:szCs w:val="16"/>
            </w:rPr>
            <w:t xml:space="preserve"> </w:t>
          </w:r>
        </w:p>
      </w:tc>
    </w:tr>
    <w:bookmarkEnd w:id="87"/>
    <w:tr w:rsidR="002638D0" w:rsidTr="00EE3CAF">
      <w:trPr>
        <w:trHeight w:val="213"/>
        <w:jc w:val="center"/>
      </w:trPr>
      <w:tc>
        <w:tcPr>
          <w:tcW w:w="3794" w:type="dxa"/>
          <w:vMerge w:val="restart"/>
          <w:shd w:val="clear" w:color="auto" w:fill="FFFFFF"/>
          <w:tcMar>
            <w:left w:w="0" w:type="dxa"/>
            <w:right w:w="0" w:type="dxa"/>
          </w:tcMar>
        </w:tcPr>
        <w:p w:rsidR="00ED54E0" w:rsidRPr="00EA4725" w:rsidRDefault="009532A6"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638D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D2BD3" w:rsidRDefault="00BD2BD3" w:rsidP="00656ABC">
          <w:pPr>
            <w:jc w:val="right"/>
            <w:rPr>
              <w:b/>
              <w:szCs w:val="16"/>
            </w:rPr>
          </w:pPr>
          <w:bookmarkStart w:id="88" w:name="bmkSymbols"/>
          <w:r>
            <w:rPr>
              <w:b/>
              <w:szCs w:val="16"/>
            </w:rPr>
            <w:t>G/SPS/N/BRA/1841</w:t>
          </w:r>
        </w:p>
        <w:bookmarkEnd w:id="88"/>
        <w:p w:rsidR="00656ABC" w:rsidRPr="00EA4725" w:rsidRDefault="00656ABC" w:rsidP="00656ABC">
          <w:pPr>
            <w:jc w:val="right"/>
            <w:rPr>
              <w:b/>
              <w:szCs w:val="16"/>
            </w:rPr>
          </w:pPr>
        </w:p>
      </w:tc>
    </w:tr>
    <w:tr w:rsidR="002638D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3444FC" w:rsidP="00422B6F">
          <w:pPr>
            <w:jc w:val="right"/>
            <w:rPr>
              <w:szCs w:val="16"/>
            </w:rPr>
          </w:pPr>
          <w:bookmarkStart w:id="89" w:name="spsDateDistribution"/>
          <w:bookmarkStart w:id="90" w:name="bmkDate"/>
          <w:bookmarkEnd w:id="89"/>
          <w:bookmarkEnd w:id="90"/>
          <w:r>
            <w:rPr>
              <w:szCs w:val="16"/>
            </w:rPr>
            <w:t>24 November 2020</w:t>
          </w:r>
        </w:p>
      </w:tc>
    </w:tr>
    <w:tr w:rsidR="002638D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D2BD3" w:rsidP="00422B6F">
          <w:pPr>
            <w:jc w:val="left"/>
            <w:rPr>
              <w:b/>
            </w:rPr>
          </w:pPr>
          <w:bookmarkStart w:id="91" w:name="bmkSerial"/>
          <w:r w:rsidRPr="00441372">
            <w:rPr>
              <w:color w:val="FF0000"/>
              <w:szCs w:val="16"/>
            </w:rPr>
            <w:t>(</w:t>
          </w:r>
          <w:bookmarkStart w:id="92" w:name="spsSerialNumber"/>
          <w:bookmarkEnd w:id="92"/>
          <w:r w:rsidR="003444FC">
            <w:rPr>
              <w:color w:val="FF0000"/>
              <w:szCs w:val="16"/>
            </w:rPr>
            <w:t>20-</w:t>
          </w:r>
          <w:r w:rsidR="00575A61">
            <w:rPr>
              <w:color w:val="FF0000"/>
              <w:szCs w:val="16"/>
            </w:rPr>
            <w:t>8468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D2BD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638D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D2BD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D2BD3"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6253A"/>
    <w:multiLevelType w:val="hybridMultilevel"/>
    <w:tmpl w:val="C54C7E2E"/>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E443110">
      <w:start w:val="1"/>
      <w:numFmt w:val="decimal"/>
      <w:pStyle w:val="SummaryText"/>
      <w:lvlText w:val="%1."/>
      <w:lvlJc w:val="left"/>
      <w:pPr>
        <w:ind w:left="360" w:hanging="360"/>
      </w:pPr>
    </w:lvl>
    <w:lvl w:ilvl="1" w:tplc="B80E6E7C" w:tentative="1">
      <w:start w:val="1"/>
      <w:numFmt w:val="lowerLetter"/>
      <w:lvlText w:val="%2."/>
      <w:lvlJc w:val="left"/>
      <w:pPr>
        <w:ind w:left="1080" w:hanging="360"/>
      </w:pPr>
    </w:lvl>
    <w:lvl w:ilvl="2" w:tplc="0838A568" w:tentative="1">
      <w:start w:val="1"/>
      <w:numFmt w:val="lowerRoman"/>
      <w:lvlText w:val="%3."/>
      <w:lvlJc w:val="right"/>
      <w:pPr>
        <w:ind w:left="1800" w:hanging="180"/>
      </w:pPr>
    </w:lvl>
    <w:lvl w:ilvl="3" w:tplc="2BE2F924" w:tentative="1">
      <w:start w:val="1"/>
      <w:numFmt w:val="decimal"/>
      <w:lvlText w:val="%4."/>
      <w:lvlJc w:val="left"/>
      <w:pPr>
        <w:ind w:left="2520" w:hanging="360"/>
      </w:pPr>
    </w:lvl>
    <w:lvl w:ilvl="4" w:tplc="9DF40490" w:tentative="1">
      <w:start w:val="1"/>
      <w:numFmt w:val="lowerLetter"/>
      <w:lvlText w:val="%5."/>
      <w:lvlJc w:val="left"/>
      <w:pPr>
        <w:ind w:left="3240" w:hanging="360"/>
      </w:pPr>
    </w:lvl>
    <w:lvl w:ilvl="5" w:tplc="54801B5C" w:tentative="1">
      <w:start w:val="1"/>
      <w:numFmt w:val="lowerRoman"/>
      <w:lvlText w:val="%6."/>
      <w:lvlJc w:val="right"/>
      <w:pPr>
        <w:ind w:left="3960" w:hanging="180"/>
      </w:pPr>
    </w:lvl>
    <w:lvl w:ilvl="6" w:tplc="04C8C48E" w:tentative="1">
      <w:start w:val="1"/>
      <w:numFmt w:val="decimal"/>
      <w:lvlText w:val="%7."/>
      <w:lvlJc w:val="left"/>
      <w:pPr>
        <w:ind w:left="4680" w:hanging="360"/>
      </w:pPr>
    </w:lvl>
    <w:lvl w:ilvl="7" w:tplc="F036D7E6" w:tentative="1">
      <w:start w:val="1"/>
      <w:numFmt w:val="lowerLetter"/>
      <w:lvlText w:val="%8."/>
      <w:lvlJc w:val="left"/>
      <w:pPr>
        <w:ind w:left="5400" w:hanging="360"/>
      </w:pPr>
    </w:lvl>
    <w:lvl w:ilvl="8" w:tplc="2B20B2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38D0"/>
    <w:rsid w:val="0027067B"/>
    <w:rsid w:val="00272C98"/>
    <w:rsid w:val="002A67C2"/>
    <w:rsid w:val="002C2634"/>
    <w:rsid w:val="00334D8B"/>
    <w:rsid w:val="003444FC"/>
    <w:rsid w:val="0035602E"/>
    <w:rsid w:val="003572B4"/>
    <w:rsid w:val="003817C7"/>
    <w:rsid w:val="00395125"/>
    <w:rsid w:val="003E2958"/>
    <w:rsid w:val="00422B6F"/>
    <w:rsid w:val="00423377"/>
    <w:rsid w:val="00441372"/>
    <w:rsid w:val="00467032"/>
    <w:rsid w:val="0046754A"/>
    <w:rsid w:val="004B0C59"/>
    <w:rsid w:val="004B39D5"/>
    <w:rsid w:val="004E4B52"/>
    <w:rsid w:val="004F203A"/>
    <w:rsid w:val="005336B8"/>
    <w:rsid w:val="00547B5F"/>
    <w:rsid w:val="00575A61"/>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32A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2BD3"/>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D2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536/CONSULTA+P%C3%9ABLICA+N+955+GGTOX.pdf/78a647f8-1a1f-4342-84e8-edaf620bfcb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2020-11-24T08:21:00Z</dcterms:created>
  <dcterms:modified xsi:type="dcterms:W3CDTF">2020-11-24T08:48:00Z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G/SPS/N/BRA/1841</vt:lpwstr>
  </property>
  <property fmtid="{D5CDD505-2E9C-101B-9397-08002B2CF9AE}" pid="3" name="TitusGUID">
    <vt:lpwstr>598c2c27-f8f0-4237-bb57-ba1078d9fa55</vt:lpwstr>
  </property>
  <property fmtid="{D5CDD505-2E9C-101B-9397-08002B2CF9AE}" pid="4" name="WTOCLASSIFICATION">
    <vt:lpwstr>WTO OFFICIAL</vt:lpwstr>
  </property>
</Properties>
</file>