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159E" w14:textId="77777777" w:rsidR="00AD0FDA" w:rsidRPr="00934B4C" w:rsidRDefault="00B7678B" w:rsidP="00934B4C">
      <w:pPr>
        <w:pStyle w:val="Title"/>
        <w:rPr>
          <w:caps w:val="0"/>
          <w:kern w:val="0"/>
        </w:rPr>
      </w:pPr>
      <w:r w:rsidRPr="00934B4C">
        <w:rPr>
          <w:caps w:val="0"/>
          <w:kern w:val="0"/>
        </w:rPr>
        <w:t>NOTIFICATION</w:t>
      </w:r>
    </w:p>
    <w:p w14:paraId="1B135319" w14:textId="77777777" w:rsidR="00AD0FDA" w:rsidRPr="00934B4C" w:rsidRDefault="00B7678B" w:rsidP="00934B4C">
      <w:pPr>
        <w:pStyle w:val="Title3"/>
      </w:pPr>
      <w:r w:rsidRPr="00934B4C">
        <w:t>Addendum</w:t>
      </w:r>
    </w:p>
    <w:p w14:paraId="4F67B3EF" w14:textId="77777777" w:rsidR="007141CF" w:rsidRPr="00934B4C" w:rsidRDefault="00B7678B" w:rsidP="00934B4C">
      <w:pPr>
        <w:spacing w:after="120"/>
      </w:pPr>
      <w:r w:rsidRPr="00934B4C">
        <w:t xml:space="preserve">The following communication, received on </w:t>
      </w:r>
      <w:bookmarkStart w:id="0" w:name="spsDateReception"/>
      <w:r w:rsidRPr="00934B4C">
        <w:t>14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86EA719" w14:textId="77777777" w:rsidR="00AD0FDA" w:rsidRPr="00934B4C" w:rsidRDefault="00AD0FDA" w:rsidP="00934B4C"/>
    <w:p w14:paraId="280D4AAB" w14:textId="77777777" w:rsidR="00AD0FDA" w:rsidRPr="00934B4C" w:rsidRDefault="00B7678B" w:rsidP="00934B4C">
      <w:pPr>
        <w:jc w:val="center"/>
        <w:rPr>
          <w:b/>
        </w:rPr>
      </w:pPr>
      <w:r w:rsidRPr="00934B4C">
        <w:rPr>
          <w:b/>
        </w:rPr>
        <w:t>_______________</w:t>
      </w:r>
    </w:p>
    <w:p w14:paraId="20F63AC5" w14:textId="77777777" w:rsidR="00AD0FDA" w:rsidRPr="00934B4C" w:rsidRDefault="00AD0FDA" w:rsidP="00934B4C"/>
    <w:p w14:paraId="213957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5150" w14:paraId="11886D95" w14:textId="77777777" w:rsidTr="00D0271D">
        <w:tc>
          <w:tcPr>
            <w:tcW w:w="9242" w:type="dxa"/>
            <w:shd w:val="clear" w:color="auto" w:fill="auto"/>
          </w:tcPr>
          <w:p w14:paraId="2FD82176" w14:textId="77777777" w:rsidR="00AD0FDA" w:rsidRPr="00934B4C" w:rsidRDefault="00B7678B" w:rsidP="00934B4C">
            <w:pPr>
              <w:spacing w:after="240"/>
              <w:rPr>
                <w:u w:val="single"/>
              </w:rPr>
            </w:pPr>
            <w:r w:rsidRPr="00934B4C">
              <w:rPr>
                <w:u w:val="single"/>
              </w:rPr>
              <w:t>Ordinance (</w:t>
            </w:r>
            <w:proofErr w:type="spellStart"/>
            <w:r w:rsidRPr="00934B4C">
              <w:rPr>
                <w:u w:val="single"/>
              </w:rPr>
              <w:t>Portaria</w:t>
            </w:r>
            <w:proofErr w:type="spellEnd"/>
            <w:r w:rsidRPr="00934B4C">
              <w:rPr>
                <w:u w:val="single"/>
              </w:rPr>
              <w:t>) No. 359 of 9 July 2021, Amends the Normative Instruction (</w:t>
            </w:r>
            <w:proofErr w:type="spellStart"/>
            <w:r w:rsidRPr="00934B4C">
              <w:rPr>
                <w:u w:val="single"/>
              </w:rPr>
              <w:t>Instrução</w:t>
            </w:r>
            <w:proofErr w:type="spellEnd"/>
            <w:r w:rsidRPr="00934B4C">
              <w:rPr>
                <w:u w:val="single"/>
              </w:rPr>
              <w:t xml:space="preserve"> </w:t>
            </w:r>
            <w:proofErr w:type="spellStart"/>
            <w:r w:rsidRPr="00934B4C">
              <w:rPr>
                <w:u w:val="single"/>
              </w:rPr>
              <w:t>Normativa</w:t>
            </w:r>
            <w:proofErr w:type="spellEnd"/>
            <w:r w:rsidRPr="00934B4C">
              <w:rPr>
                <w:u w:val="single"/>
              </w:rPr>
              <w:t>) No. 110 of 24 November 2020 that approves raw materials for ingredients, additives and vehicles for use in animal feed</w:t>
            </w:r>
            <w:bookmarkStart w:id="4" w:name="spsTitle"/>
            <w:bookmarkEnd w:id="4"/>
          </w:p>
        </w:tc>
      </w:tr>
      <w:tr w:rsidR="00CD5150" w14:paraId="205C4171" w14:textId="77777777" w:rsidTr="00D0271D">
        <w:tc>
          <w:tcPr>
            <w:tcW w:w="9242" w:type="dxa"/>
            <w:shd w:val="clear" w:color="auto" w:fill="auto"/>
          </w:tcPr>
          <w:p w14:paraId="39E0AC12" w14:textId="57320617" w:rsidR="00AD0FDA" w:rsidRPr="00934B4C" w:rsidRDefault="00B7678B" w:rsidP="006C5573">
            <w:pPr>
              <w:spacing w:after="120"/>
              <w:rPr>
                <w:u w:val="single"/>
              </w:rPr>
            </w:pPr>
            <w:r w:rsidRPr="00934B4C">
              <w:t>"Art. 1.........................................................................</w:t>
            </w:r>
          </w:p>
          <w:p w14:paraId="7B35F831" w14:textId="352080CA" w:rsidR="00CD5150" w:rsidRPr="00934B4C" w:rsidRDefault="00B7678B" w:rsidP="006C5573">
            <w:pPr>
              <w:spacing w:after="120"/>
            </w:pPr>
            <w:r w:rsidRPr="00934B4C">
              <w:t xml:space="preserve">§1 The ingredients, technological, sensory and nutritional additives for use in human consumption, made available pursuant to article 1, may follow the rules of identity, warranty and </w:t>
            </w:r>
            <w:proofErr w:type="spellStart"/>
            <w:r w:rsidRPr="00934B4C">
              <w:t>labeling</w:t>
            </w:r>
            <w:proofErr w:type="spellEnd"/>
            <w:r w:rsidRPr="00934B4C">
              <w:t xml:space="preserve"> defined in specific legislation of the regulatory bodies."</w:t>
            </w:r>
          </w:p>
          <w:p w14:paraId="607F5ED8" w14:textId="094CCD24" w:rsidR="00CD5150" w:rsidRDefault="00B7678B" w:rsidP="006C5573">
            <w:pPr>
              <w:spacing w:after="120"/>
            </w:pPr>
            <w:r w:rsidRPr="00934B4C">
              <w:t>Art. 3 To revoke annexes I and II of the Normative Instruction SDA No. 110 of 24 November 2020.</w:t>
            </w:r>
          </w:p>
          <w:p w14:paraId="62668497" w14:textId="4045B3CC" w:rsidR="00B7678B" w:rsidRPr="00934B4C" w:rsidRDefault="00B7678B" w:rsidP="006C5573">
            <w:pPr>
              <w:spacing w:after="120"/>
            </w:pPr>
            <w:r w:rsidRPr="009C4614">
              <w:t>Art. 4 This Ordinance (</w:t>
            </w:r>
            <w:proofErr w:type="spellStart"/>
            <w:r w:rsidRPr="009C4614">
              <w:t>Portaria</w:t>
            </w:r>
            <w:proofErr w:type="spellEnd"/>
            <w:r w:rsidRPr="009C4614">
              <w:t>) will enter into f</w:t>
            </w:r>
            <w:r w:rsidR="00635AAA">
              <w:t>or</w:t>
            </w:r>
            <w:r w:rsidRPr="009C4614">
              <w:t>ce on 2 August 2021.</w:t>
            </w:r>
          </w:p>
          <w:p w14:paraId="116665CE" w14:textId="77777777" w:rsidR="00CD5150" w:rsidRPr="00934B4C" w:rsidRDefault="00635AAA" w:rsidP="00934B4C">
            <w:pPr>
              <w:spacing w:after="240"/>
            </w:pPr>
            <w:hyperlink r:id="rId7" w:tgtFrame="_blank" w:history="1">
              <w:r w:rsidR="00B7678B" w:rsidRPr="00934B4C">
                <w:rPr>
                  <w:color w:val="0000FF"/>
                  <w:u w:val="single"/>
                </w:rPr>
                <w:t>https://members.wto.org/crnattachments/2021/SPS/BRA/21_4688_00_x.pdf</w:t>
              </w:r>
            </w:hyperlink>
            <w:bookmarkStart w:id="5" w:name="spsMeasure"/>
            <w:bookmarkEnd w:id="5"/>
          </w:p>
        </w:tc>
      </w:tr>
      <w:tr w:rsidR="00CD5150" w14:paraId="5FC71F6B" w14:textId="77777777" w:rsidTr="00D0271D">
        <w:tc>
          <w:tcPr>
            <w:tcW w:w="9242" w:type="dxa"/>
            <w:shd w:val="clear" w:color="auto" w:fill="auto"/>
          </w:tcPr>
          <w:p w14:paraId="0E4748F9" w14:textId="77777777" w:rsidR="00AD0FDA" w:rsidRPr="00934B4C" w:rsidRDefault="00B7678B" w:rsidP="00934B4C">
            <w:pPr>
              <w:spacing w:after="240"/>
              <w:rPr>
                <w:b/>
              </w:rPr>
            </w:pPr>
            <w:r w:rsidRPr="00934B4C">
              <w:rPr>
                <w:b/>
              </w:rPr>
              <w:t>This addendum concerns a:</w:t>
            </w:r>
          </w:p>
        </w:tc>
      </w:tr>
      <w:tr w:rsidR="00CD5150" w14:paraId="17076ACA" w14:textId="77777777" w:rsidTr="00D0271D">
        <w:tc>
          <w:tcPr>
            <w:tcW w:w="9242" w:type="dxa"/>
            <w:shd w:val="clear" w:color="auto" w:fill="auto"/>
          </w:tcPr>
          <w:p w14:paraId="750D3717" w14:textId="77777777" w:rsidR="00AD0FDA" w:rsidRPr="00934B4C" w:rsidRDefault="00B7678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D5150" w14:paraId="7F1596EF" w14:textId="77777777" w:rsidTr="00D0271D">
        <w:tc>
          <w:tcPr>
            <w:tcW w:w="9242" w:type="dxa"/>
            <w:shd w:val="clear" w:color="auto" w:fill="auto"/>
          </w:tcPr>
          <w:p w14:paraId="12987D8F" w14:textId="77777777" w:rsidR="00AD0FDA" w:rsidRPr="00934B4C" w:rsidRDefault="00B7678B" w:rsidP="00934B4C">
            <w:pPr>
              <w:ind w:left="1440" w:hanging="873"/>
            </w:pPr>
            <w:r w:rsidRPr="00934B4C">
              <w:t>[ ]</w:t>
            </w:r>
            <w:bookmarkStart w:id="7" w:name="spsNotification"/>
            <w:bookmarkEnd w:id="7"/>
            <w:r w:rsidRPr="00934B4C">
              <w:tab/>
              <w:t>Notification of adoption, publication or entry into force of regulation</w:t>
            </w:r>
          </w:p>
        </w:tc>
      </w:tr>
      <w:tr w:rsidR="00CD5150" w14:paraId="5D32C945" w14:textId="77777777" w:rsidTr="00D0271D">
        <w:tc>
          <w:tcPr>
            <w:tcW w:w="9242" w:type="dxa"/>
            <w:shd w:val="clear" w:color="auto" w:fill="auto"/>
          </w:tcPr>
          <w:p w14:paraId="7A4C53AB" w14:textId="77777777" w:rsidR="00AD0FDA" w:rsidRPr="00934B4C" w:rsidRDefault="00B7678B"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CD5150" w14:paraId="08F1F513" w14:textId="77777777" w:rsidTr="00D0271D">
        <w:tc>
          <w:tcPr>
            <w:tcW w:w="9242" w:type="dxa"/>
            <w:shd w:val="clear" w:color="auto" w:fill="auto"/>
          </w:tcPr>
          <w:p w14:paraId="0060498A" w14:textId="77777777" w:rsidR="00AD0FDA" w:rsidRPr="00934B4C" w:rsidRDefault="00B7678B" w:rsidP="00934B4C">
            <w:pPr>
              <w:ind w:left="1440" w:hanging="873"/>
            </w:pPr>
            <w:r w:rsidRPr="00934B4C">
              <w:t>[ ]</w:t>
            </w:r>
            <w:bookmarkStart w:id="9" w:name="spsWithdraw"/>
            <w:bookmarkEnd w:id="9"/>
            <w:r w:rsidRPr="00934B4C">
              <w:tab/>
              <w:t>Withdrawal of proposed regulation</w:t>
            </w:r>
          </w:p>
        </w:tc>
      </w:tr>
      <w:tr w:rsidR="00CD5150" w14:paraId="307DACA2" w14:textId="77777777" w:rsidTr="00D0271D">
        <w:tc>
          <w:tcPr>
            <w:tcW w:w="9242" w:type="dxa"/>
            <w:shd w:val="clear" w:color="auto" w:fill="auto"/>
          </w:tcPr>
          <w:p w14:paraId="45538763" w14:textId="77777777" w:rsidR="00AD0FDA" w:rsidRPr="00934B4C" w:rsidRDefault="00B7678B" w:rsidP="00934B4C">
            <w:pPr>
              <w:ind w:left="1440" w:hanging="873"/>
            </w:pPr>
            <w:r w:rsidRPr="00934B4C">
              <w:t>[ ]</w:t>
            </w:r>
            <w:bookmarkStart w:id="10" w:name="spsModificationDate"/>
            <w:bookmarkEnd w:id="10"/>
            <w:r w:rsidRPr="00934B4C">
              <w:tab/>
              <w:t>Change in proposed date of adoption, publication or date of entry into force</w:t>
            </w:r>
          </w:p>
        </w:tc>
      </w:tr>
      <w:tr w:rsidR="00CD5150" w14:paraId="29624018" w14:textId="77777777" w:rsidTr="00D0271D">
        <w:tc>
          <w:tcPr>
            <w:tcW w:w="9242" w:type="dxa"/>
            <w:shd w:val="clear" w:color="auto" w:fill="auto"/>
          </w:tcPr>
          <w:p w14:paraId="60549EF0" w14:textId="77777777" w:rsidR="00AD0FDA" w:rsidRPr="00934B4C" w:rsidRDefault="00B7678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D5150" w14:paraId="2712F924" w14:textId="77777777" w:rsidTr="00D0271D">
        <w:tc>
          <w:tcPr>
            <w:tcW w:w="9242" w:type="dxa"/>
            <w:shd w:val="clear" w:color="auto" w:fill="auto"/>
          </w:tcPr>
          <w:p w14:paraId="3941A991" w14:textId="77777777" w:rsidR="00AD0FDA" w:rsidRPr="00934B4C" w:rsidRDefault="00B7678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D5150" w14:paraId="1C0CD810" w14:textId="77777777" w:rsidTr="00D0271D">
        <w:tc>
          <w:tcPr>
            <w:tcW w:w="9242" w:type="dxa"/>
            <w:shd w:val="clear" w:color="auto" w:fill="auto"/>
          </w:tcPr>
          <w:p w14:paraId="1DECAF46" w14:textId="77777777" w:rsidR="00AD0FDA" w:rsidRPr="00934B4C" w:rsidRDefault="00B7678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D5150" w14:paraId="5A91EA9E" w14:textId="77777777" w:rsidTr="00D0271D">
        <w:tc>
          <w:tcPr>
            <w:tcW w:w="9242" w:type="dxa"/>
            <w:shd w:val="clear" w:color="auto" w:fill="auto"/>
          </w:tcPr>
          <w:p w14:paraId="33C9AA2A" w14:textId="77777777" w:rsidR="00AD0FDA" w:rsidRPr="00934B4C" w:rsidRDefault="00B7678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D5150" w14:paraId="44949373" w14:textId="77777777" w:rsidTr="00D0271D">
        <w:tc>
          <w:tcPr>
            <w:tcW w:w="9242" w:type="dxa"/>
            <w:shd w:val="clear" w:color="auto" w:fill="auto"/>
          </w:tcPr>
          <w:p w14:paraId="2AE295AD" w14:textId="77777777" w:rsidR="00AD0FDA" w:rsidRPr="00934B4C" w:rsidRDefault="00B7678B" w:rsidP="00934B4C">
            <w:r w:rsidRPr="00934B4C">
              <w:t xml:space="preserve">Ministry of Agriculture, Livestock and Food Supply </w:t>
            </w:r>
          </w:p>
          <w:p w14:paraId="5194E55D" w14:textId="77777777" w:rsidR="00CD5150" w:rsidRPr="00934B4C" w:rsidRDefault="00B7678B" w:rsidP="00934B4C">
            <w:r w:rsidRPr="00934B4C">
              <w:t>Secretariat of Trade and International Relations</w:t>
            </w:r>
          </w:p>
          <w:p w14:paraId="5830009E" w14:textId="77777777" w:rsidR="00CD5150" w:rsidRPr="00934B4C" w:rsidRDefault="00B7678B" w:rsidP="00934B4C">
            <w:pPr>
              <w:spacing w:after="240"/>
            </w:pPr>
            <w:r w:rsidRPr="00934B4C">
              <w:t>E-mail: sps@agricultura.gov.br</w:t>
            </w:r>
            <w:bookmarkStart w:id="18" w:name="spsCommentAddress"/>
            <w:bookmarkEnd w:id="18"/>
            <w:r w:rsidRPr="00934B4C">
              <w:t xml:space="preserve"> </w:t>
            </w:r>
          </w:p>
        </w:tc>
      </w:tr>
      <w:tr w:rsidR="00CD5150" w14:paraId="24A330F3" w14:textId="77777777" w:rsidTr="00D0271D">
        <w:tc>
          <w:tcPr>
            <w:tcW w:w="9242" w:type="dxa"/>
            <w:shd w:val="clear" w:color="auto" w:fill="auto"/>
          </w:tcPr>
          <w:p w14:paraId="12E98BC1" w14:textId="77777777" w:rsidR="00AD0FDA" w:rsidRPr="00934B4C" w:rsidRDefault="00B7678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D5150" w14:paraId="491D2661" w14:textId="77777777" w:rsidTr="00D0271D">
        <w:tc>
          <w:tcPr>
            <w:tcW w:w="9242" w:type="dxa"/>
            <w:shd w:val="clear" w:color="auto" w:fill="auto"/>
          </w:tcPr>
          <w:p w14:paraId="239998D8" w14:textId="77777777" w:rsidR="00AD0FDA" w:rsidRPr="00934B4C" w:rsidRDefault="00B7678B" w:rsidP="00934B4C">
            <w:r w:rsidRPr="00934B4C">
              <w:t xml:space="preserve">Ministry of Agriculture, Livestock and Food Supply </w:t>
            </w:r>
          </w:p>
          <w:p w14:paraId="568963A5" w14:textId="77777777" w:rsidR="00CD5150" w:rsidRPr="00934B4C" w:rsidRDefault="00B7678B" w:rsidP="00934B4C">
            <w:r w:rsidRPr="00934B4C">
              <w:t xml:space="preserve">Secretariat of Trade and International Relations </w:t>
            </w:r>
          </w:p>
          <w:p w14:paraId="6FC08E39" w14:textId="77777777" w:rsidR="00CD5150" w:rsidRPr="00934B4C" w:rsidRDefault="00B7678B" w:rsidP="00934B4C">
            <w:pPr>
              <w:spacing w:after="240"/>
            </w:pPr>
            <w:r w:rsidRPr="00934B4C">
              <w:t>E-mail: sps@agricultura.gov.br</w:t>
            </w:r>
            <w:bookmarkStart w:id="21" w:name="spsTextSupplierAddress"/>
            <w:bookmarkEnd w:id="21"/>
            <w:r w:rsidRPr="00934B4C">
              <w:t xml:space="preserve"> </w:t>
            </w:r>
          </w:p>
        </w:tc>
      </w:tr>
    </w:tbl>
    <w:p w14:paraId="7E5632DF" w14:textId="77777777" w:rsidR="00AD0FDA" w:rsidRPr="00934B4C" w:rsidRDefault="00AD0FDA" w:rsidP="00934B4C"/>
    <w:p w14:paraId="4BEA9AD5" w14:textId="77777777" w:rsidR="00AD0FDA" w:rsidRPr="00934B4C" w:rsidRDefault="00B7678B" w:rsidP="00934B4C">
      <w:pPr>
        <w:jc w:val="center"/>
        <w:rPr>
          <w:b/>
        </w:rPr>
      </w:pPr>
      <w:r w:rsidRPr="00934B4C">
        <w:rPr>
          <w:b/>
        </w:rPr>
        <w:t>__________</w:t>
      </w:r>
    </w:p>
    <w:sectPr w:rsidR="00AD0FDA" w:rsidRPr="00934B4C" w:rsidSect="009A77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3E05" w14:textId="77777777" w:rsidR="00371262" w:rsidRDefault="00B7678B">
      <w:r>
        <w:separator/>
      </w:r>
    </w:p>
  </w:endnote>
  <w:endnote w:type="continuationSeparator" w:id="0">
    <w:p w14:paraId="3946259A" w14:textId="77777777" w:rsidR="00371262" w:rsidRDefault="00B7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129D" w14:textId="0ABABA79" w:rsidR="00AD0FDA" w:rsidRPr="009A77DB" w:rsidRDefault="009A77DB" w:rsidP="009A77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1E87" w14:textId="5EA6E82F" w:rsidR="00AD0FDA" w:rsidRPr="009A77DB" w:rsidRDefault="009A77DB" w:rsidP="009A77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FC46" w14:textId="65D48108" w:rsidR="009A1BA8" w:rsidRPr="00934B4C" w:rsidRDefault="00B7678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C71B" w14:textId="77777777" w:rsidR="00371262" w:rsidRDefault="00B7678B">
      <w:r>
        <w:separator/>
      </w:r>
    </w:p>
  </w:footnote>
  <w:footnote w:type="continuationSeparator" w:id="0">
    <w:p w14:paraId="7A9270AA" w14:textId="77777777" w:rsidR="00371262" w:rsidRDefault="00B7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4E30" w14:textId="54D0B59F" w:rsidR="009A77DB" w:rsidRPr="009A77DB" w:rsidRDefault="009A77DB" w:rsidP="009A77DB">
    <w:pPr>
      <w:pStyle w:val="Header"/>
      <w:pBdr>
        <w:bottom w:val="single" w:sz="4" w:space="1" w:color="auto"/>
      </w:pBdr>
      <w:tabs>
        <w:tab w:val="clear" w:pos="4513"/>
        <w:tab w:val="clear" w:pos="9027"/>
      </w:tabs>
      <w:jc w:val="center"/>
    </w:pPr>
    <w:r w:rsidRPr="009A77DB">
      <w:t>G/SPS/N/BRA/1853/Add.1</w:t>
    </w:r>
  </w:p>
  <w:p w14:paraId="5A4D0126" w14:textId="77777777" w:rsidR="009A77DB" w:rsidRPr="009A77DB" w:rsidRDefault="009A77DB" w:rsidP="009A77DB">
    <w:pPr>
      <w:pStyle w:val="Header"/>
      <w:pBdr>
        <w:bottom w:val="single" w:sz="4" w:space="1" w:color="auto"/>
      </w:pBdr>
      <w:tabs>
        <w:tab w:val="clear" w:pos="4513"/>
        <w:tab w:val="clear" w:pos="9027"/>
      </w:tabs>
      <w:jc w:val="center"/>
    </w:pPr>
  </w:p>
  <w:p w14:paraId="72B0A5D3" w14:textId="0802463B" w:rsidR="009A77DB" w:rsidRPr="009A77DB" w:rsidRDefault="009A77DB" w:rsidP="009A77DB">
    <w:pPr>
      <w:pStyle w:val="Header"/>
      <w:pBdr>
        <w:bottom w:val="single" w:sz="4" w:space="1" w:color="auto"/>
      </w:pBdr>
      <w:tabs>
        <w:tab w:val="clear" w:pos="4513"/>
        <w:tab w:val="clear" w:pos="9027"/>
      </w:tabs>
      <w:jc w:val="center"/>
    </w:pPr>
    <w:r w:rsidRPr="009A77DB">
      <w:t xml:space="preserve">- </w:t>
    </w:r>
    <w:r w:rsidRPr="009A77DB">
      <w:fldChar w:fldCharType="begin"/>
    </w:r>
    <w:r w:rsidRPr="009A77DB">
      <w:instrText xml:space="preserve"> PAGE </w:instrText>
    </w:r>
    <w:r w:rsidRPr="009A77DB">
      <w:fldChar w:fldCharType="separate"/>
    </w:r>
    <w:r w:rsidRPr="009A77DB">
      <w:rPr>
        <w:noProof/>
      </w:rPr>
      <w:t>2</w:t>
    </w:r>
    <w:r w:rsidRPr="009A77DB">
      <w:fldChar w:fldCharType="end"/>
    </w:r>
    <w:r w:rsidRPr="009A77DB">
      <w:t xml:space="preserve"> -</w:t>
    </w:r>
  </w:p>
  <w:p w14:paraId="3A288E90" w14:textId="47390CE6" w:rsidR="00AD0FDA" w:rsidRPr="009A77DB" w:rsidRDefault="00AD0FDA" w:rsidP="009A77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F6CC" w14:textId="231E19CE" w:rsidR="009A77DB" w:rsidRPr="009A77DB" w:rsidRDefault="009A77DB" w:rsidP="009A77DB">
    <w:pPr>
      <w:pStyle w:val="Header"/>
      <w:pBdr>
        <w:bottom w:val="single" w:sz="4" w:space="1" w:color="auto"/>
      </w:pBdr>
      <w:tabs>
        <w:tab w:val="clear" w:pos="4513"/>
        <w:tab w:val="clear" w:pos="9027"/>
      </w:tabs>
      <w:jc w:val="center"/>
    </w:pPr>
    <w:r w:rsidRPr="009A77DB">
      <w:t>G/SPS/N/BRA/1853/Add.1</w:t>
    </w:r>
  </w:p>
  <w:p w14:paraId="44DF57D3" w14:textId="77777777" w:rsidR="009A77DB" w:rsidRPr="009A77DB" w:rsidRDefault="009A77DB" w:rsidP="009A77DB">
    <w:pPr>
      <w:pStyle w:val="Header"/>
      <w:pBdr>
        <w:bottom w:val="single" w:sz="4" w:space="1" w:color="auto"/>
      </w:pBdr>
      <w:tabs>
        <w:tab w:val="clear" w:pos="4513"/>
        <w:tab w:val="clear" w:pos="9027"/>
      </w:tabs>
      <w:jc w:val="center"/>
    </w:pPr>
  </w:p>
  <w:p w14:paraId="1658A4F3" w14:textId="0E21E1C7" w:rsidR="009A77DB" w:rsidRPr="009A77DB" w:rsidRDefault="009A77DB" w:rsidP="009A77DB">
    <w:pPr>
      <w:pStyle w:val="Header"/>
      <w:pBdr>
        <w:bottom w:val="single" w:sz="4" w:space="1" w:color="auto"/>
      </w:pBdr>
      <w:tabs>
        <w:tab w:val="clear" w:pos="4513"/>
        <w:tab w:val="clear" w:pos="9027"/>
      </w:tabs>
      <w:jc w:val="center"/>
    </w:pPr>
    <w:r w:rsidRPr="009A77DB">
      <w:t xml:space="preserve">- </w:t>
    </w:r>
    <w:r w:rsidRPr="009A77DB">
      <w:fldChar w:fldCharType="begin"/>
    </w:r>
    <w:r w:rsidRPr="009A77DB">
      <w:instrText xml:space="preserve"> PAGE </w:instrText>
    </w:r>
    <w:r w:rsidRPr="009A77DB">
      <w:fldChar w:fldCharType="separate"/>
    </w:r>
    <w:r w:rsidRPr="009A77DB">
      <w:rPr>
        <w:noProof/>
      </w:rPr>
      <w:t>2</w:t>
    </w:r>
    <w:r w:rsidRPr="009A77DB">
      <w:fldChar w:fldCharType="end"/>
    </w:r>
    <w:r w:rsidRPr="009A77DB">
      <w:t xml:space="preserve"> -</w:t>
    </w:r>
  </w:p>
  <w:p w14:paraId="7EAB5B10" w14:textId="389063FD" w:rsidR="00AD0FDA" w:rsidRPr="009A77DB" w:rsidRDefault="00AD0FDA" w:rsidP="009A77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5150" w14:paraId="726469CF" w14:textId="77777777" w:rsidTr="00B13A58">
      <w:trPr>
        <w:trHeight w:val="240"/>
        <w:jc w:val="center"/>
      </w:trPr>
      <w:tc>
        <w:tcPr>
          <w:tcW w:w="3794" w:type="dxa"/>
          <w:shd w:val="clear" w:color="auto" w:fill="FFFFFF"/>
          <w:tcMar>
            <w:left w:w="108" w:type="dxa"/>
            <w:right w:w="108" w:type="dxa"/>
          </w:tcMar>
          <w:vAlign w:val="center"/>
        </w:tcPr>
        <w:p w14:paraId="259B1A0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A4273E1" w14:textId="40B47F68" w:rsidR="00ED54E0" w:rsidRPr="00AD0FDA" w:rsidRDefault="009A77DB" w:rsidP="0081481D">
          <w:pPr>
            <w:jc w:val="right"/>
            <w:rPr>
              <w:b/>
              <w:color w:val="FF0000"/>
              <w:szCs w:val="16"/>
            </w:rPr>
          </w:pPr>
          <w:r>
            <w:rPr>
              <w:b/>
              <w:color w:val="FF0000"/>
              <w:szCs w:val="16"/>
            </w:rPr>
            <w:t xml:space="preserve"> </w:t>
          </w:r>
        </w:p>
      </w:tc>
    </w:tr>
    <w:bookmarkEnd w:id="22"/>
    <w:tr w:rsidR="00CD5150" w14:paraId="5FE2A520" w14:textId="77777777" w:rsidTr="00B13A58">
      <w:trPr>
        <w:trHeight w:val="213"/>
        <w:jc w:val="center"/>
      </w:trPr>
      <w:tc>
        <w:tcPr>
          <w:tcW w:w="3794" w:type="dxa"/>
          <w:vMerge w:val="restart"/>
          <w:shd w:val="clear" w:color="auto" w:fill="FFFFFF"/>
          <w:tcMar>
            <w:left w:w="0" w:type="dxa"/>
            <w:right w:w="0" w:type="dxa"/>
          </w:tcMar>
        </w:tcPr>
        <w:p w14:paraId="113C19B2" w14:textId="77777777" w:rsidR="00ED54E0" w:rsidRPr="00AD0FDA" w:rsidRDefault="00B7678B" w:rsidP="0081481D">
          <w:pPr>
            <w:jc w:val="left"/>
          </w:pPr>
          <w:r>
            <w:rPr>
              <w:noProof/>
              <w:lang w:eastAsia="en-GB"/>
            </w:rPr>
            <w:drawing>
              <wp:inline distT="0" distB="0" distL="0" distR="0" wp14:anchorId="123A2A62" wp14:editId="5C78B05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916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B27FEE" w14:textId="77777777" w:rsidR="00ED54E0" w:rsidRPr="00AD0FDA" w:rsidRDefault="00ED54E0" w:rsidP="0081481D">
          <w:pPr>
            <w:jc w:val="right"/>
            <w:rPr>
              <w:b/>
              <w:szCs w:val="16"/>
            </w:rPr>
          </w:pPr>
        </w:p>
      </w:tc>
    </w:tr>
    <w:tr w:rsidR="00CD5150" w14:paraId="69209239" w14:textId="77777777" w:rsidTr="00B13A58">
      <w:trPr>
        <w:trHeight w:val="868"/>
        <w:jc w:val="center"/>
      </w:trPr>
      <w:tc>
        <w:tcPr>
          <w:tcW w:w="3794" w:type="dxa"/>
          <w:vMerge/>
          <w:shd w:val="clear" w:color="auto" w:fill="FFFFFF"/>
          <w:tcMar>
            <w:left w:w="108" w:type="dxa"/>
            <w:right w:w="108" w:type="dxa"/>
          </w:tcMar>
        </w:tcPr>
        <w:p w14:paraId="14E5AA6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52DC3E" w14:textId="77777777" w:rsidR="009A77DB" w:rsidRDefault="009A77DB" w:rsidP="0081481D">
          <w:pPr>
            <w:jc w:val="right"/>
            <w:rPr>
              <w:b/>
              <w:szCs w:val="16"/>
            </w:rPr>
          </w:pPr>
          <w:bookmarkStart w:id="23" w:name="bmkSymbols"/>
          <w:r>
            <w:rPr>
              <w:b/>
              <w:szCs w:val="16"/>
            </w:rPr>
            <w:t>G/SPS/N/BRA/1853/Add.1</w:t>
          </w:r>
        </w:p>
        <w:bookmarkEnd w:id="23"/>
        <w:p w14:paraId="49C6C280" w14:textId="0A35E305" w:rsidR="00AD0FDA" w:rsidRPr="00934B4C" w:rsidRDefault="00AD0FDA" w:rsidP="0081481D">
          <w:pPr>
            <w:jc w:val="right"/>
            <w:rPr>
              <w:b/>
              <w:szCs w:val="16"/>
            </w:rPr>
          </w:pPr>
        </w:p>
      </w:tc>
    </w:tr>
    <w:tr w:rsidR="00CD5150" w14:paraId="068B2A4A" w14:textId="77777777" w:rsidTr="00B13A58">
      <w:trPr>
        <w:trHeight w:val="240"/>
        <w:jc w:val="center"/>
      </w:trPr>
      <w:tc>
        <w:tcPr>
          <w:tcW w:w="3794" w:type="dxa"/>
          <w:vMerge/>
          <w:shd w:val="clear" w:color="auto" w:fill="FFFFFF"/>
          <w:tcMar>
            <w:left w:w="108" w:type="dxa"/>
            <w:right w:w="108" w:type="dxa"/>
          </w:tcMar>
          <w:vAlign w:val="center"/>
        </w:tcPr>
        <w:p w14:paraId="219679DD" w14:textId="77777777" w:rsidR="00ED54E0" w:rsidRPr="00AD0FDA" w:rsidRDefault="00ED54E0" w:rsidP="0081481D"/>
      </w:tc>
      <w:tc>
        <w:tcPr>
          <w:tcW w:w="5448" w:type="dxa"/>
          <w:gridSpan w:val="2"/>
          <w:shd w:val="clear" w:color="auto" w:fill="FFFFFF"/>
          <w:tcMar>
            <w:left w:w="108" w:type="dxa"/>
            <w:right w:w="108" w:type="dxa"/>
          </w:tcMar>
          <w:vAlign w:val="center"/>
        </w:tcPr>
        <w:p w14:paraId="24CDCF01" w14:textId="779C79CC" w:rsidR="00ED54E0" w:rsidRPr="00AD0FDA" w:rsidRDefault="00D00628" w:rsidP="0081481D">
          <w:pPr>
            <w:jc w:val="right"/>
            <w:rPr>
              <w:szCs w:val="16"/>
            </w:rPr>
          </w:pPr>
          <w:bookmarkStart w:id="24" w:name="bmkDate"/>
          <w:bookmarkStart w:id="25" w:name="spsDateDistribution"/>
          <w:bookmarkEnd w:id="24"/>
          <w:bookmarkEnd w:id="25"/>
          <w:r>
            <w:rPr>
              <w:szCs w:val="16"/>
            </w:rPr>
            <w:t>20 July 2021</w:t>
          </w:r>
        </w:p>
      </w:tc>
    </w:tr>
    <w:tr w:rsidR="00CD5150" w14:paraId="5248937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E212F4" w14:textId="66C59169" w:rsidR="00ED54E0" w:rsidRPr="00AD0FDA" w:rsidRDefault="00B7678B" w:rsidP="0081481D">
          <w:pPr>
            <w:jc w:val="left"/>
            <w:rPr>
              <w:b/>
            </w:rPr>
          </w:pPr>
          <w:bookmarkStart w:id="26" w:name="bmkSerial"/>
          <w:r w:rsidRPr="00934B4C">
            <w:rPr>
              <w:color w:val="FF0000"/>
              <w:szCs w:val="16"/>
            </w:rPr>
            <w:t>(</w:t>
          </w:r>
          <w:bookmarkStart w:id="27" w:name="spsSerialNumber"/>
          <w:bookmarkEnd w:id="27"/>
          <w:r w:rsidR="00D00628">
            <w:rPr>
              <w:color w:val="FF0000"/>
              <w:szCs w:val="16"/>
            </w:rPr>
            <w:t>21-</w:t>
          </w:r>
          <w:r w:rsidR="001E16EB">
            <w:rPr>
              <w:color w:val="FF0000"/>
              <w:szCs w:val="16"/>
            </w:rPr>
            <w:t>5710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FDEBB7" w14:textId="77777777" w:rsidR="00ED54E0" w:rsidRPr="00AD0FDA" w:rsidRDefault="00B7678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D5150" w14:paraId="3C63F5F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4EEB3E" w14:textId="19C284EF" w:rsidR="00ED54E0" w:rsidRPr="00AD0FDA" w:rsidRDefault="009A77D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FA37246" w14:textId="6FA215DC" w:rsidR="00ED54E0" w:rsidRPr="00934B4C" w:rsidRDefault="009A77DB" w:rsidP="00F342EB">
          <w:pPr>
            <w:jc w:val="right"/>
            <w:rPr>
              <w:bCs/>
              <w:szCs w:val="18"/>
            </w:rPr>
          </w:pPr>
          <w:bookmarkStart w:id="30" w:name="bmkLanguage"/>
          <w:r>
            <w:rPr>
              <w:bCs/>
              <w:szCs w:val="18"/>
            </w:rPr>
            <w:t>Original: English</w:t>
          </w:r>
          <w:bookmarkEnd w:id="30"/>
        </w:p>
      </w:tc>
    </w:tr>
  </w:tbl>
  <w:p w14:paraId="61DF0AF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66E91C">
      <w:start w:val="1"/>
      <w:numFmt w:val="decimal"/>
      <w:pStyle w:val="SummaryText"/>
      <w:lvlText w:val="%1."/>
      <w:lvlJc w:val="left"/>
      <w:pPr>
        <w:ind w:left="360" w:hanging="360"/>
      </w:pPr>
    </w:lvl>
    <w:lvl w:ilvl="1" w:tplc="8ED61B0C" w:tentative="1">
      <w:start w:val="1"/>
      <w:numFmt w:val="lowerLetter"/>
      <w:lvlText w:val="%2."/>
      <w:lvlJc w:val="left"/>
      <w:pPr>
        <w:ind w:left="1080" w:hanging="360"/>
      </w:pPr>
    </w:lvl>
    <w:lvl w:ilvl="2" w:tplc="F462F38E" w:tentative="1">
      <w:start w:val="1"/>
      <w:numFmt w:val="lowerRoman"/>
      <w:lvlText w:val="%3."/>
      <w:lvlJc w:val="right"/>
      <w:pPr>
        <w:ind w:left="1800" w:hanging="180"/>
      </w:pPr>
    </w:lvl>
    <w:lvl w:ilvl="3" w:tplc="43D837AE" w:tentative="1">
      <w:start w:val="1"/>
      <w:numFmt w:val="decimal"/>
      <w:lvlText w:val="%4."/>
      <w:lvlJc w:val="left"/>
      <w:pPr>
        <w:ind w:left="2520" w:hanging="360"/>
      </w:pPr>
    </w:lvl>
    <w:lvl w:ilvl="4" w:tplc="859C477A" w:tentative="1">
      <w:start w:val="1"/>
      <w:numFmt w:val="lowerLetter"/>
      <w:lvlText w:val="%5."/>
      <w:lvlJc w:val="left"/>
      <w:pPr>
        <w:ind w:left="3240" w:hanging="360"/>
      </w:pPr>
    </w:lvl>
    <w:lvl w:ilvl="5" w:tplc="93884B74" w:tentative="1">
      <w:start w:val="1"/>
      <w:numFmt w:val="lowerRoman"/>
      <w:lvlText w:val="%6."/>
      <w:lvlJc w:val="right"/>
      <w:pPr>
        <w:ind w:left="3960" w:hanging="180"/>
      </w:pPr>
    </w:lvl>
    <w:lvl w:ilvl="6" w:tplc="347A83FE" w:tentative="1">
      <w:start w:val="1"/>
      <w:numFmt w:val="decimal"/>
      <w:lvlText w:val="%7."/>
      <w:lvlJc w:val="left"/>
      <w:pPr>
        <w:ind w:left="4680" w:hanging="360"/>
      </w:pPr>
    </w:lvl>
    <w:lvl w:ilvl="7" w:tplc="136C8954" w:tentative="1">
      <w:start w:val="1"/>
      <w:numFmt w:val="lowerLetter"/>
      <w:lvlText w:val="%8."/>
      <w:lvlJc w:val="left"/>
      <w:pPr>
        <w:ind w:left="5400" w:hanging="360"/>
      </w:pPr>
    </w:lvl>
    <w:lvl w:ilvl="8" w:tplc="FF54C0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DateAndTime/>
  <w:proofState w:spelling="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16EB"/>
    <w:rsid w:val="001E291F"/>
    <w:rsid w:val="00213B9B"/>
    <w:rsid w:val="00233408"/>
    <w:rsid w:val="0027067B"/>
    <w:rsid w:val="002F1872"/>
    <w:rsid w:val="00312AB5"/>
    <w:rsid w:val="00350C33"/>
    <w:rsid w:val="003572B4"/>
    <w:rsid w:val="00361102"/>
    <w:rsid w:val="00366F84"/>
    <w:rsid w:val="00371262"/>
    <w:rsid w:val="00467032"/>
    <w:rsid w:val="0046754A"/>
    <w:rsid w:val="004F203A"/>
    <w:rsid w:val="005336B8"/>
    <w:rsid w:val="00547B5F"/>
    <w:rsid w:val="005B04B9"/>
    <w:rsid w:val="005B68C7"/>
    <w:rsid w:val="005B7054"/>
    <w:rsid w:val="005D5981"/>
    <w:rsid w:val="005F06C2"/>
    <w:rsid w:val="005F30CB"/>
    <w:rsid w:val="00612644"/>
    <w:rsid w:val="00635AAA"/>
    <w:rsid w:val="00674CCD"/>
    <w:rsid w:val="006A6185"/>
    <w:rsid w:val="006C34E8"/>
    <w:rsid w:val="006C5573"/>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A77DB"/>
    <w:rsid w:val="009C461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678B"/>
    <w:rsid w:val="00B91FCF"/>
    <w:rsid w:val="00BB1F84"/>
    <w:rsid w:val="00BE5468"/>
    <w:rsid w:val="00C11EAC"/>
    <w:rsid w:val="00C305D7"/>
    <w:rsid w:val="00C30F2A"/>
    <w:rsid w:val="00C43456"/>
    <w:rsid w:val="00C5291D"/>
    <w:rsid w:val="00C52DE3"/>
    <w:rsid w:val="00C65C0C"/>
    <w:rsid w:val="00C808FC"/>
    <w:rsid w:val="00CD5150"/>
    <w:rsid w:val="00CD7D97"/>
    <w:rsid w:val="00CE3EE6"/>
    <w:rsid w:val="00CE4BA1"/>
    <w:rsid w:val="00D000C7"/>
    <w:rsid w:val="00D00628"/>
    <w:rsid w:val="00D0271D"/>
    <w:rsid w:val="00D06EF3"/>
    <w:rsid w:val="00D24998"/>
    <w:rsid w:val="00D3503A"/>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BF92E"/>
  <w15:docId w15:val="{A6E25089-A170-4026-A91A-29DD491B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BRA/21_468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Rivera, Marcela</cp:lastModifiedBy>
  <cp:revision>13</cp:revision>
  <dcterms:created xsi:type="dcterms:W3CDTF">2018-10-15T07:09:00Z</dcterms:created>
  <dcterms:modified xsi:type="dcterms:W3CDTF">2021-07-20T10:38:00Z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c31a14e3-23d6-4e99-b662-63146f9ebccb</vt:lpwstr>
  </property>
  <property fmtid="{D5CDD505-2E9C-101B-9397-08002B2CF9AE}" pid="3" name="Symbol1">
    <vt:lpwstr>G/SPS/N/BRA/1853/Add.1</vt:lpwstr>
  </property>
  <property fmtid="{D5CDD505-2E9C-101B-9397-08002B2CF9AE}" pid="4" name="WTOCLASSIFICATION">
    <vt:lpwstr>WTO OFFICIAL</vt:lpwstr>
  </property>
</Properties>
</file>