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76189D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E1BB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618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6189D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China</w:t>
            </w:r>
            <w:bookmarkEnd w:id="0"/>
          </w:p>
          <w:p w:rsidR="00EA4725" w:rsidRPr="00441372" w:rsidRDefault="0076189D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0E1BB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618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6189D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National </w:t>
            </w:r>
            <w:r w:rsidR="00FD68EE">
              <w:t>Health Commission of the People'</w:t>
            </w:r>
            <w:r>
              <w:t>s Republic of China</w:t>
            </w:r>
            <w:bookmarkStart w:id="2" w:name="sps2a"/>
            <w:bookmarkEnd w:id="2"/>
          </w:p>
        </w:tc>
      </w:tr>
      <w:tr w:rsidR="000E1BB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618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6189D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Flavouring Substances and Natural Flavouring Complexes</w:t>
            </w:r>
            <w:bookmarkStart w:id="3" w:name="sps3a"/>
            <w:bookmarkEnd w:id="3"/>
          </w:p>
        </w:tc>
      </w:tr>
      <w:tr w:rsidR="000E1BB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6189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6189D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76189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76189D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proofErr w:type="gramEnd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0E1BB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618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6189D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National Food Safety Standard of the </w:t>
            </w:r>
            <w:proofErr w:type="spellStart"/>
            <w:r>
              <w:t>P.R.C</w:t>
            </w:r>
            <w:proofErr w:type="spellEnd"/>
            <w:r>
              <w:t xml:space="preserve">.: General Standard for Flavouring Substances and Natural </w:t>
            </w:r>
            <w:proofErr w:type="spellStart"/>
            <w:r>
              <w:t>Falvouring</w:t>
            </w:r>
            <w:proofErr w:type="spellEnd"/>
            <w:r>
              <w:t xml:space="preserve"> Complexes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Chinese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70</w:t>
            </w:r>
            <w:bookmarkEnd w:id="10"/>
          </w:p>
          <w:p w:rsidR="00EA4725" w:rsidRPr="00441372" w:rsidRDefault="00B51EA1" w:rsidP="00441372">
            <w:pPr>
              <w:spacing w:after="120"/>
            </w:pPr>
            <w:hyperlink r:id="rId7" w:tgtFrame="_blank" w:history="1">
              <w:r w:rsidR="0076189D">
                <w:rPr>
                  <w:color w:val="0000FF"/>
                  <w:u w:val="single"/>
                </w:rPr>
                <w:t>https://members.wto.org/crnattachments/2018/SPS/CHN/18_6197_00_x.pdf</w:t>
              </w:r>
            </w:hyperlink>
            <w:bookmarkStart w:id="11" w:name="sps5d"/>
            <w:bookmarkEnd w:id="11"/>
          </w:p>
        </w:tc>
      </w:tr>
      <w:tr w:rsidR="000E1BB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618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6189D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standard applies to flavouring substances and natural flavouring complexes authorized in </w:t>
            </w:r>
            <w:r>
              <w:rPr>
                <w:i/>
                <w:iCs/>
              </w:rPr>
              <w:t xml:space="preserve">National food safety standard of the </w:t>
            </w:r>
            <w:proofErr w:type="spellStart"/>
            <w:r>
              <w:rPr>
                <w:i/>
                <w:iCs/>
              </w:rPr>
              <w:t>P.R.C</w:t>
            </w:r>
            <w:proofErr w:type="spellEnd"/>
            <w:r>
              <w:rPr>
                <w:i/>
                <w:iCs/>
              </w:rPr>
              <w:t>: Standard for Uses of Food Additives (GB 2760)</w:t>
            </w:r>
            <w:r>
              <w:t>. The general requirements and testing methods for flavouring substances and natural flavouring complexes were amended.</w:t>
            </w:r>
            <w:bookmarkStart w:id="12" w:name="sps6a"/>
            <w:bookmarkEnd w:id="12"/>
          </w:p>
        </w:tc>
      </w:tr>
      <w:tr w:rsidR="000E1BB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618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6189D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 xml:space="preserve">] food safety, </w:t>
            </w:r>
            <w:proofErr w:type="gramStart"/>
            <w:r w:rsidRPr="00441372">
              <w:rPr>
                <w:b/>
              </w:rPr>
              <w:t>[ ]</w:t>
            </w:r>
            <w:bookmarkStart w:id="14" w:name="sps7b"/>
            <w:bookmarkEnd w:id="14"/>
            <w:proofErr w:type="gramEnd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0E1BB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6189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6189D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76189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r w:rsidRPr="00441372">
              <w:t xml:space="preserve">CAC/GL 66-2008, </w:t>
            </w:r>
            <w:proofErr w:type="spellStart"/>
            <w:r w:rsidRPr="00441372">
              <w:t>JECFA</w:t>
            </w:r>
            <w:bookmarkEnd w:id="20"/>
            <w:proofErr w:type="spellEnd"/>
          </w:p>
          <w:p w:rsidR="00EA4725" w:rsidRPr="00441372" w:rsidRDefault="0076189D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1" w:name="sps8b"/>
            <w:bookmarkEnd w:id="21"/>
            <w:proofErr w:type="gramEnd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76189D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3" w:name="sps8c"/>
            <w:bookmarkEnd w:id="23"/>
            <w:proofErr w:type="gramEnd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76189D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5" w:name="sps8d"/>
            <w:bookmarkEnd w:id="25"/>
            <w:proofErr w:type="gramEnd"/>
            <w:r w:rsidRPr="00441372">
              <w:rPr>
                <w:b/>
              </w:rPr>
              <w:tab/>
              <w:t>None</w:t>
            </w:r>
          </w:p>
          <w:p w:rsidR="00EA4725" w:rsidRPr="00441372" w:rsidRDefault="0076189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76189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</w:t>
            </w:r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76189D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0E1BB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618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6189D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0E1BB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618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6189D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a"/>
            <w:bookmarkEnd w:id="31"/>
          </w:p>
          <w:p w:rsidR="00EA4725" w:rsidRPr="00441372" w:rsidRDefault="0076189D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0E1BB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618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6189D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entry into force: </w:t>
            </w:r>
            <w:proofErr w:type="gramStart"/>
            <w:r w:rsidRPr="00441372">
              <w:rPr>
                <w:b/>
              </w:rPr>
              <w:t>[ ]</w:t>
            </w:r>
            <w:bookmarkStart w:id="33" w:name="sps11c"/>
            <w:bookmarkEnd w:id="33"/>
            <w:proofErr w:type="gramEnd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4" w:name="sps11a"/>
            <w:bookmarkEnd w:id="34"/>
          </w:p>
          <w:p w:rsidR="00EA4725" w:rsidRPr="00441372" w:rsidRDefault="0076189D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35" w:name="sps11e"/>
            <w:bookmarkEnd w:id="35"/>
            <w:proofErr w:type="gramEnd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0E1BB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618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6189D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 February 2019</w:t>
            </w:r>
            <w:bookmarkEnd w:id="38"/>
          </w:p>
          <w:p w:rsidR="00EA4725" w:rsidRPr="00441372" w:rsidRDefault="0076189D" w:rsidP="00441372">
            <w:pPr>
              <w:spacing w:after="120"/>
            </w:pPr>
            <w:r w:rsidRPr="00441372">
              <w:rPr>
                <w:b/>
              </w:rPr>
              <w:t xml:space="preserve">Agency or authority designated to handle comments: </w:t>
            </w:r>
            <w:proofErr w:type="gramStart"/>
            <w:r w:rsidRPr="00441372">
              <w:rPr>
                <w:b/>
              </w:rPr>
              <w:t>[ ]</w:t>
            </w:r>
            <w:bookmarkStart w:id="39" w:name="sps12b"/>
            <w:bookmarkEnd w:id="39"/>
            <w:proofErr w:type="gramEnd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1" w:name="sps12d"/>
            <w:bookmarkEnd w:id="41"/>
          </w:p>
        </w:tc>
      </w:tr>
      <w:tr w:rsidR="000E1BB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6189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6189D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Text(s) available from: </w:t>
            </w:r>
            <w:proofErr w:type="gramStart"/>
            <w:r w:rsidRPr="00441372">
              <w:rPr>
                <w:b/>
              </w:rPr>
              <w:t>[ ]</w:t>
            </w:r>
            <w:bookmarkStart w:id="42" w:name="sps13a"/>
            <w:bookmarkEnd w:id="42"/>
            <w:proofErr w:type="gramEnd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  <w:bookmarkStart w:id="44" w:name="sps13c"/>
            <w:bookmarkEnd w:id="44"/>
          </w:p>
        </w:tc>
      </w:tr>
    </w:tbl>
    <w:p w:rsidR="007141CF" w:rsidRPr="00441372" w:rsidRDefault="00B51EA1" w:rsidP="00441372"/>
    <w:sectPr w:rsidR="007141CF" w:rsidRPr="00441372" w:rsidSect="007618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A28" w:rsidRDefault="0076189D">
      <w:r>
        <w:separator/>
      </w:r>
    </w:p>
  </w:endnote>
  <w:endnote w:type="continuationSeparator" w:id="0">
    <w:p w:rsidR="00057A28" w:rsidRDefault="0076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6189D" w:rsidRDefault="0076189D" w:rsidP="0076189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6189D" w:rsidRDefault="0076189D" w:rsidP="0076189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76189D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A28" w:rsidRDefault="0076189D">
      <w:r>
        <w:separator/>
      </w:r>
    </w:p>
  </w:footnote>
  <w:footnote w:type="continuationSeparator" w:id="0">
    <w:p w:rsidR="00057A28" w:rsidRDefault="00761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89D" w:rsidRPr="0076189D" w:rsidRDefault="0076189D" w:rsidP="0076189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6189D">
      <w:t>G/SPS/N/</w:t>
    </w:r>
    <w:proofErr w:type="spellStart"/>
    <w:r w:rsidRPr="0076189D">
      <w:t>CHN</w:t>
    </w:r>
    <w:proofErr w:type="spellEnd"/>
    <w:r w:rsidRPr="0076189D">
      <w:t>/1093</w:t>
    </w:r>
  </w:p>
  <w:p w:rsidR="0076189D" w:rsidRPr="0076189D" w:rsidRDefault="0076189D" w:rsidP="0076189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6189D" w:rsidRPr="0076189D" w:rsidRDefault="0076189D" w:rsidP="0076189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6189D">
      <w:t xml:space="preserve">- </w:t>
    </w:r>
    <w:r w:rsidRPr="0076189D">
      <w:fldChar w:fldCharType="begin"/>
    </w:r>
    <w:r w:rsidRPr="0076189D">
      <w:instrText xml:space="preserve"> PAGE </w:instrText>
    </w:r>
    <w:r w:rsidRPr="0076189D">
      <w:fldChar w:fldCharType="separate"/>
    </w:r>
    <w:r w:rsidR="00B51EA1">
      <w:rPr>
        <w:noProof/>
      </w:rPr>
      <w:t>2</w:t>
    </w:r>
    <w:r w:rsidRPr="0076189D">
      <w:fldChar w:fldCharType="end"/>
    </w:r>
    <w:r w:rsidRPr="0076189D">
      <w:t xml:space="preserve"> -</w:t>
    </w:r>
  </w:p>
  <w:p w:rsidR="00EA4725" w:rsidRPr="0076189D" w:rsidRDefault="00B51EA1" w:rsidP="0076189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89D" w:rsidRPr="0076189D" w:rsidRDefault="0076189D" w:rsidP="0076189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6189D">
      <w:t>G/SPS/N/</w:t>
    </w:r>
    <w:proofErr w:type="spellStart"/>
    <w:r w:rsidRPr="0076189D">
      <w:t>CHN</w:t>
    </w:r>
    <w:proofErr w:type="spellEnd"/>
    <w:r w:rsidRPr="0076189D">
      <w:t>/1093</w:t>
    </w:r>
  </w:p>
  <w:p w:rsidR="0076189D" w:rsidRPr="0076189D" w:rsidRDefault="0076189D" w:rsidP="0076189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6189D" w:rsidRPr="0076189D" w:rsidRDefault="0076189D" w:rsidP="0076189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6189D">
      <w:t xml:space="preserve">- </w:t>
    </w:r>
    <w:r w:rsidRPr="0076189D">
      <w:fldChar w:fldCharType="begin"/>
    </w:r>
    <w:r w:rsidRPr="0076189D">
      <w:instrText xml:space="preserve"> PAGE </w:instrText>
    </w:r>
    <w:r w:rsidRPr="0076189D">
      <w:fldChar w:fldCharType="separate"/>
    </w:r>
    <w:r w:rsidRPr="0076189D">
      <w:rPr>
        <w:noProof/>
      </w:rPr>
      <w:t>2</w:t>
    </w:r>
    <w:r w:rsidRPr="0076189D">
      <w:fldChar w:fldCharType="end"/>
    </w:r>
    <w:r w:rsidRPr="0076189D">
      <w:t xml:space="preserve"> -</w:t>
    </w:r>
  </w:p>
  <w:p w:rsidR="00EA4725" w:rsidRPr="0076189D" w:rsidRDefault="00B51EA1" w:rsidP="0076189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E1BB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51EA1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6189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0E1BB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53484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51EA1" w:rsidP="00422B6F">
          <w:pPr>
            <w:jc w:val="right"/>
            <w:rPr>
              <w:b/>
              <w:szCs w:val="16"/>
            </w:rPr>
          </w:pPr>
        </w:p>
      </w:tc>
    </w:tr>
    <w:tr w:rsidR="000E1BB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51EA1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6189D" w:rsidRDefault="0076189D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CHN</w:t>
          </w:r>
          <w:proofErr w:type="spellEnd"/>
          <w:r>
            <w:rPr>
              <w:b/>
              <w:szCs w:val="16"/>
            </w:rPr>
            <w:t>/1093</w:t>
          </w:r>
        </w:p>
        <w:bookmarkEnd w:id="46"/>
        <w:p w:rsidR="00656ABC" w:rsidRPr="00EA4725" w:rsidRDefault="00B51EA1" w:rsidP="00656ABC">
          <w:pPr>
            <w:jc w:val="right"/>
            <w:rPr>
              <w:b/>
              <w:szCs w:val="16"/>
            </w:rPr>
          </w:pPr>
        </w:p>
      </w:tc>
    </w:tr>
    <w:tr w:rsidR="000E1BB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51EA1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6189D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_GoBack"/>
          <w:bookmarkEnd w:id="48"/>
          <w:r>
            <w:t>4 December 2018</w:t>
          </w:r>
          <w:bookmarkStart w:id="49" w:name="bmkDate"/>
          <w:bookmarkEnd w:id="47"/>
          <w:bookmarkEnd w:id="49"/>
        </w:p>
      </w:tc>
    </w:tr>
    <w:tr w:rsidR="000E1BB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6189D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B51EA1">
            <w:rPr>
              <w:color w:val="FF0000"/>
              <w:szCs w:val="16"/>
            </w:rPr>
            <w:t>18-7649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6189D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51EA1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51EA1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0E1BB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6189D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6189D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B51EA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AC8AC0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0828922" w:tentative="1">
      <w:start w:val="1"/>
      <w:numFmt w:val="lowerLetter"/>
      <w:lvlText w:val="%2."/>
      <w:lvlJc w:val="left"/>
      <w:pPr>
        <w:ind w:left="1080" w:hanging="360"/>
      </w:pPr>
    </w:lvl>
    <w:lvl w:ilvl="2" w:tplc="578CF5E0" w:tentative="1">
      <w:start w:val="1"/>
      <w:numFmt w:val="lowerRoman"/>
      <w:lvlText w:val="%3."/>
      <w:lvlJc w:val="right"/>
      <w:pPr>
        <w:ind w:left="1800" w:hanging="180"/>
      </w:pPr>
    </w:lvl>
    <w:lvl w:ilvl="3" w:tplc="503EBE2E" w:tentative="1">
      <w:start w:val="1"/>
      <w:numFmt w:val="decimal"/>
      <w:lvlText w:val="%4."/>
      <w:lvlJc w:val="left"/>
      <w:pPr>
        <w:ind w:left="2520" w:hanging="360"/>
      </w:pPr>
    </w:lvl>
    <w:lvl w:ilvl="4" w:tplc="6352DD88" w:tentative="1">
      <w:start w:val="1"/>
      <w:numFmt w:val="lowerLetter"/>
      <w:lvlText w:val="%5."/>
      <w:lvlJc w:val="left"/>
      <w:pPr>
        <w:ind w:left="3240" w:hanging="360"/>
      </w:pPr>
    </w:lvl>
    <w:lvl w:ilvl="5" w:tplc="2F94C054" w:tentative="1">
      <w:start w:val="1"/>
      <w:numFmt w:val="lowerRoman"/>
      <w:lvlText w:val="%6."/>
      <w:lvlJc w:val="right"/>
      <w:pPr>
        <w:ind w:left="3960" w:hanging="180"/>
      </w:pPr>
    </w:lvl>
    <w:lvl w:ilvl="6" w:tplc="DC24EA22" w:tentative="1">
      <w:start w:val="1"/>
      <w:numFmt w:val="decimal"/>
      <w:lvlText w:val="%7."/>
      <w:lvlJc w:val="left"/>
      <w:pPr>
        <w:ind w:left="4680" w:hanging="360"/>
      </w:pPr>
    </w:lvl>
    <w:lvl w:ilvl="7" w:tplc="A54257B2" w:tentative="1">
      <w:start w:val="1"/>
      <w:numFmt w:val="lowerLetter"/>
      <w:lvlText w:val="%8."/>
      <w:lvlJc w:val="left"/>
      <w:pPr>
        <w:ind w:left="5400" w:hanging="360"/>
      </w:pPr>
    </w:lvl>
    <w:lvl w:ilvl="8" w:tplc="A116374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B8"/>
    <w:rsid w:val="00057A28"/>
    <w:rsid w:val="000E1BB8"/>
    <w:rsid w:val="00534848"/>
    <w:rsid w:val="0076189D"/>
    <w:rsid w:val="00B51EA1"/>
    <w:rsid w:val="00FD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D676422"/>
  <w15:docId w15:val="{1DA21D08-9464-4550-BA84-214544F2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CHN/18_6197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Laverriere, Chantal</cp:lastModifiedBy>
  <cp:revision>4</cp:revision>
  <cp:lastPrinted>2018-12-04T08:21:00Z</cp:lastPrinted>
  <dcterms:created xsi:type="dcterms:W3CDTF">2018-12-04T08:21:00Z</dcterms:created>
  <dcterms:modified xsi:type="dcterms:W3CDTF">2018-12-04T14:22:00Z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G/SPS/N/CHN/1093</vt:lpwstr>
  </property>
</Properties>
</file>