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560B" w14:textId="77777777" w:rsidR="00EA4725" w:rsidRPr="00441372" w:rsidRDefault="006616F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2E9C" w14:paraId="6F2956F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DE9CA5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D2C25B5" w14:textId="77777777" w:rsidR="00EA4725" w:rsidRPr="00441372" w:rsidRDefault="006616F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71AF5A55" w14:textId="77777777" w:rsidR="00EA4725" w:rsidRPr="00441372" w:rsidRDefault="006616F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72E9C" w14:paraId="336037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9B405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BF484" w14:textId="77777777" w:rsidR="00EA4725" w:rsidRPr="00441372" w:rsidRDefault="006616F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472E9C" w14:paraId="21F659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D471F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E3726" w14:textId="77777777" w:rsidR="00EA4725" w:rsidRPr="00441372" w:rsidRDefault="006616F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ε-Polylysine</w:t>
            </w:r>
            <w:bookmarkStart w:id="8" w:name="sps3a"/>
            <w:bookmarkEnd w:id="8"/>
          </w:p>
        </w:tc>
      </w:tr>
      <w:tr w:rsidR="00472E9C" w14:paraId="1BB424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146F5" w14:textId="77777777" w:rsidR="00EA4725" w:rsidRPr="00441372" w:rsidRDefault="006616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BD1D0" w14:textId="77777777" w:rsidR="00EA4725" w:rsidRPr="00441372" w:rsidRDefault="006616F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E5CE3DF" w14:textId="77777777" w:rsidR="00EA4725" w:rsidRPr="00441372" w:rsidRDefault="006616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C9E9B2E" w14:textId="77777777" w:rsidR="00EA4725" w:rsidRPr="00441372" w:rsidRDefault="006616F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72E9C" w14:paraId="3EDEA3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FA4DB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45E31" w14:textId="77777777" w:rsidR="00EA4725" w:rsidRPr="00441372" w:rsidRDefault="006616F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ε-Polylysine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165E6894" w14:textId="77777777" w:rsidR="00EA4725" w:rsidRPr="00441372" w:rsidRDefault="00FD3EED" w:rsidP="00441372">
            <w:pPr>
              <w:spacing w:after="120"/>
            </w:pPr>
            <w:hyperlink r:id="rId7" w:tgtFrame="_blank" w:history="1">
              <w:r w:rsidR="006616F5" w:rsidRPr="00441372">
                <w:rPr>
                  <w:color w:val="0000FF"/>
                  <w:u w:val="single"/>
                </w:rPr>
                <w:t>https://members.wto.org/crnattachments/2020/SPS/CHN/20_6717_00_x.pdf</w:t>
              </w:r>
            </w:hyperlink>
            <w:bookmarkStart w:id="22" w:name="sps5d"/>
            <w:bookmarkEnd w:id="22"/>
          </w:p>
        </w:tc>
      </w:tr>
      <w:tr w:rsidR="00472E9C" w14:paraId="591AF9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0EBED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7DFA1" w14:textId="77777777" w:rsidR="00EA4725" w:rsidRPr="00441372" w:rsidRDefault="006616F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is applicable to the food additive ε-Polylysine which is prepared by aerobic fermentation of the </w:t>
            </w:r>
            <w:r w:rsidRPr="0065690F">
              <w:rPr>
                <w:i/>
                <w:iCs/>
              </w:rPr>
              <w:t>Streptomyces albulus</w:t>
            </w:r>
            <w:r w:rsidRPr="0065690F">
              <w:t xml:space="preserve"> from yeast extract or other nitrogen-containing substances. It specifies the technical requirements and testing methods for food additive ε-Polylysine.</w:t>
            </w:r>
            <w:bookmarkStart w:id="24" w:name="sps6a"/>
            <w:bookmarkEnd w:id="24"/>
          </w:p>
        </w:tc>
      </w:tr>
      <w:tr w:rsidR="00472E9C" w14:paraId="2D284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4586D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14DF3" w14:textId="77777777" w:rsidR="00EA4725" w:rsidRPr="00441372" w:rsidRDefault="006616F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72E9C" w14:paraId="0BBF91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DAF7B" w14:textId="77777777" w:rsidR="00EA4725" w:rsidRPr="00441372" w:rsidRDefault="006616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1F2E6" w14:textId="77777777" w:rsidR="00EA4725" w:rsidRPr="00441372" w:rsidRDefault="006616F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0B04D13" w14:textId="77777777" w:rsidR="00EA4725" w:rsidRPr="00441372" w:rsidRDefault="006616F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689C4D8" w14:textId="77777777" w:rsidR="00EA4725" w:rsidRPr="00441372" w:rsidRDefault="006616F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E515E85" w14:textId="77777777" w:rsidR="00EA4725" w:rsidRPr="00441372" w:rsidRDefault="006616F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2A3FC2A" w14:textId="77777777" w:rsidR="00EA4725" w:rsidRPr="00441372" w:rsidRDefault="006616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80DCE06" w14:textId="77777777" w:rsidR="00EA4725" w:rsidRPr="00441372" w:rsidRDefault="006616F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4A56BE8" w14:textId="77777777" w:rsidR="00EA4725" w:rsidRPr="00441372" w:rsidRDefault="006616F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929982C" w14:textId="77777777" w:rsidR="00EA4725" w:rsidRPr="00441372" w:rsidRDefault="006616F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72E9C" w14:paraId="70BAA2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3FFBE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6FE68" w14:textId="77777777" w:rsidR="00EA4725" w:rsidRPr="00441372" w:rsidRDefault="006616F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472E9C" w14:paraId="6CC21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DE7EE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7681B" w14:textId="77777777" w:rsidR="00EA4725" w:rsidRPr="00441372" w:rsidRDefault="006616F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3791BB10" w14:textId="77777777" w:rsidR="00EA4725" w:rsidRPr="00441372" w:rsidRDefault="006616F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72E9C" w14:paraId="17174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F7CA3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D6423" w14:textId="77777777" w:rsidR="00EA4725" w:rsidRPr="00441372" w:rsidRDefault="006616F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55577458" w14:textId="77777777" w:rsidR="00EA4725" w:rsidRPr="00441372" w:rsidRDefault="006616F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72E9C" w14:paraId="59B6A1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D82DD" w14:textId="77777777" w:rsidR="00EA4725" w:rsidRPr="00441372" w:rsidRDefault="006616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2495A" w14:textId="77777777" w:rsidR="00EA4725" w:rsidRPr="00441372" w:rsidRDefault="006616F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January 2021</w:t>
            </w:r>
            <w:bookmarkEnd w:id="73"/>
          </w:p>
          <w:p w14:paraId="56C4DF48" w14:textId="77777777" w:rsidR="00EA4725" w:rsidRPr="00441372" w:rsidRDefault="006616F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72E9C" w14:paraId="0469B9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70BEF9" w14:textId="77777777" w:rsidR="00EA4725" w:rsidRPr="00441372" w:rsidRDefault="006616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5B376A" w14:textId="77777777" w:rsidR="00EA4725" w:rsidRPr="00441372" w:rsidRDefault="006616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66EAE028" w14:textId="77777777" w:rsidR="007141CF" w:rsidRPr="00441372" w:rsidRDefault="007141CF" w:rsidP="00441372"/>
    <w:sectPr w:rsidR="007141CF" w:rsidRPr="00441372" w:rsidSect="00661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F2C4" w14:textId="77777777" w:rsidR="00441F1C" w:rsidRDefault="006616F5">
      <w:r>
        <w:separator/>
      </w:r>
    </w:p>
  </w:endnote>
  <w:endnote w:type="continuationSeparator" w:id="0">
    <w:p w14:paraId="073B5D66" w14:textId="77777777" w:rsidR="00441F1C" w:rsidRDefault="006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4214" w14:textId="77777777" w:rsidR="00EA4725" w:rsidRPr="006616F5" w:rsidRDefault="006616F5" w:rsidP="006616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2520" w14:textId="77777777" w:rsidR="00EA4725" w:rsidRPr="006616F5" w:rsidRDefault="006616F5" w:rsidP="006616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D620" w14:textId="77777777" w:rsidR="00C863EB" w:rsidRPr="00441372" w:rsidRDefault="006616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9123" w14:textId="77777777" w:rsidR="00441F1C" w:rsidRDefault="006616F5">
      <w:r>
        <w:separator/>
      </w:r>
    </w:p>
  </w:footnote>
  <w:footnote w:type="continuationSeparator" w:id="0">
    <w:p w14:paraId="38638853" w14:textId="77777777" w:rsidR="00441F1C" w:rsidRDefault="0066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E013" w14:textId="77777777" w:rsidR="006616F5" w:rsidRPr="006616F5" w:rsidRDefault="006616F5" w:rsidP="006616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6F5">
      <w:t>G/SPS/N/CHN/1174</w:t>
    </w:r>
  </w:p>
  <w:p w14:paraId="600DDF44" w14:textId="77777777" w:rsidR="006616F5" w:rsidRPr="006616F5" w:rsidRDefault="006616F5" w:rsidP="006616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3B0D8C" w14:textId="77777777" w:rsidR="006616F5" w:rsidRPr="006616F5" w:rsidRDefault="006616F5" w:rsidP="006616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6F5">
      <w:t xml:space="preserve">- </w:t>
    </w:r>
    <w:r w:rsidRPr="006616F5">
      <w:fldChar w:fldCharType="begin"/>
    </w:r>
    <w:r w:rsidRPr="006616F5">
      <w:instrText xml:space="preserve"> PAGE </w:instrText>
    </w:r>
    <w:r w:rsidRPr="006616F5">
      <w:fldChar w:fldCharType="separate"/>
    </w:r>
    <w:r w:rsidRPr="006616F5">
      <w:rPr>
        <w:noProof/>
      </w:rPr>
      <w:t>2</w:t>
    </w:r>
    <w:r w:rsidRPr="006616F5">
      <w:fldChar w:fldCharType="end"/>
    </w:r>
    <w:r w:rsidRPr="006616F5">
      <w:t xml:space="preserve"> -</w:t>
    </w:r>
  </w:p>
  <w:p w14:paraId="67836D8D" w14:textId="77777777" w:rsidR="00EA4725" w:rsidRPr="006616F5" w:rsidRDefault="00EA4725" w:rsidP="006616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8253" w14:textId="77777777" w:rsidR="006616F5" w:rsidRPr="006616F5" w:rsidRDefault="006616F5" w:rsidP="006616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6F5">
      <w:t>G/SPS/N/CHN/1174</w:t>
    </w:r>
  </w:p>
  <w:p w14:paraId="4A19711C" w14:textId="77777777" w:rsidR="006616F5" w:rsidRPr="006616F5" w:rsidRDefault="006616F5" w:rsidP="006616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151989" w14:textId="77777777" w:rsidR="006616F5" w:rsidRPr="006616F5" w:rsidRDefault="006616F5" w:rsidP="006616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6F5">
      <w:t xml:space="preserve">- </w:t>
    </w:r>
    <w:r w:rsidRPr="006616F5">
      <w:fldChar w:fldCharType="begin"/>
    </w:r>
    <w:r w:rsidRPr="006616F5">
      <w:instrText xml:space="preserve"> PAGE </w:instrText>
    </w:r>
    <w:r w:rsidRPr="006616F5">
      <w:fldChar w:fldCharType="separate"/>
    </w:r>
    <w:r w:rsidRPr="006616F5">
      <w:rPr>
        <w:noProof/>
      </w:rPr>
      <w:t>2</w:t>
    </w:r>
    <w:r w:rsidRPr="006616F5">
      <w:fldChar w:fldCharType="end"/>
    </w:r>
    <w:r w:rsidRPr="006616F5">
      <w:t xml:space="preserve"> -</w:t>
    </w:r>
  </w:p>
  <w:p w14:paraId="3D8178DB" w14:textId="77777777" w:rsidR="00EA4725" w:rsidRPr="006616F5" w:rsidRDefault="00EA4725" w:rsidP="006616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2E9C" w14:paraId="53A8EA7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50E2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FF4FE5" w14:textId="77777777" w:rsidR="00ED54E0" w:rsidRPr="00EA4725" w:rsidRDefault="006616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72E9C" w14:paraId="584A3D4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37D530" w14:textId="77777777" w:rsidR="00ED54E0" w:rsidRPr="00EA4725" w:rsidRDefault="0096166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DC50AF" wp14:editId="0D102DE8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A52E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72E9C" w14:paraId="04FEB9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1EC2B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1FB341" w14:textId="77777777" w:rsidR="006616F5" w:rsidRDefault="006616F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G/SPS/N/CHN/1174</w:t>
          </w:r>
        </w:p>
        <w:bookmarkEnd w:id="89"/>
        <w:p w14:paraId="612C8BD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72E9C" w14:paraId="6631B3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2E051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54194" w14:textId="77777777" w:rsidR="00ED54E0" w:rsidRPr="00EA4725" w:rsidRDefault="006616F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4 November 2020</w:t>
          </w:r>
          <w:bookmarkStart w:id="91" w:name="bmkDate"/>
          <w:bookmarkEnd w:id="90"/>
          <w:bookmarkEnd w:id="91"/>
        </w:p>
      </w:tc>
    </w:tr>
    <w:tr w:rsidR="00472E9C" w14:paraId="1C95DD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CF05AD" w14:textId="029EBCDC" w:rsidR="00ED54E0" w:rsidRPr="00EA4725" w:rsidRDefault="006616F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D66D7">
            <w:rPr>
              <w:color w:val="FF0000"/>
              <w:szCs w:val="16"/>
            </w:rPr>
            <w:t>20-</w:t>
          </w:r>
          <w:r w:rsidR="00FD3EED">
            <w:rPr>
              <w:color w:val="FF0000"/>
              <w:szCs w:val="16"/>
            </w:rPr>
            <w:t>7809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197B23" w14:textId="77777777" w:rsidR="00ED54E0" w:rsidRPr="00EA4725" w:rsidRDefault="006616F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72E9C" w14:paraId="5026D7B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6DFDCB" w14:textId="77777777" w:rsidR="00ED54E0" w:rsidRPr="00EA4725" w:rsidRDefault="006616F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AE34A7" w14:textId="77777777" w:rsidR="00ED54E0" w:rsidRPr="00441372" w:rsidRDefault="006616F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D2D5F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28CE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AE9A2A" w:tentative="1">
      <w:start w:val="1"/>
      <w:numFmt w:val="lowerLetter"/>
      <w:lvlText w:val="%2."/>
      <w:lvlJc w:val="left"/>
      <w:pPr>
        <w:ind w:left="1080" w:hanging="360"/>
      </w:pPr>
    </w:lvl>
    <w:lvl w:ilvl="2" w:tplc="AC2E0646" w:tentative="1">
      <w:start w:val="1"/>
      <w:numFmt w:val="lowerRoman"/>
      <w:lvlText w:val="%3."/>
      <w:lvlJc w:val="right"/>
      <w:pPr>
        <w:ind w:left="1800" w:hanging="180"/>
      </w:pPr>
    </w:lvl>
    <w:lvl w:ilvl="3" w:tplc="E6A25596" w:tentative="1">
      <w:start w:val="1"/>
      <w:numFmt w:val="decimal"/>
      <w:lvlText w:val="%4."/>
      <w:lvlJc w:val="left"/>
      <w:pPr>
        <w:ind w:left="2520" w:hanging="360"/>
      </w:pPr>
    </w:lvl>
    <w:lvl w:ilvl="4" w:tplc="C9E6FF94" w:tentative="1">
      <w:start w:val="1"/>
      <w:numFmt w:val="lowerLetter"/>
      <w:lvlText w:val="%5."/>
      <w:lvlJc w:val="left"/>
      <w:pPr>
        <w:ind w:left="3240" w:hanging="360"/>
      </w:pPr>
    </w:lvl>
    <w:lvl w:ilvl="5" w:tplc="9768FA3A" w:tentative="1">
      <w:start w:val="1"/>
      <w:numFmt w:val="lowerRoman"/>
      <w:lvlText w:val="%6."/>
      <w:lvlJc w:val="right"/>
      <w:pPr>
        <w:ind w:left="3960" w:hanging="180"/>
      </w:pPr>
    </w:lvl>
    <w:lvl w:ilvl="6" w:tplc="0D7A4E4E" w:tentative="1">
      <w:start w:val="1"/>
      <w:numFmt w:val="decimal"/>
      <w:lvlText w:val="%7."/>
      <w:lvlJc w:val="left"/>
      <w:pPr>
        <w:ind w:left="4680" w:hanging="360"/>
      </w:pPr>
    </w:lvl>
    <w:lvl w:ilvl="7" w:tplc="89C614F4" w:tentative="1">
      <w:start w:val="1"/>
      <w:numFmt w:val="lowerLetter"/>
      <w:lvlText w:val="%8."/>
      <w:lvlJc w:val="left"/>
      <w:pPr>
        <w:ind w:left="5400" w:hanging="360"/>
      </w:pPr>
    </w:lvl>
    <w:lvl w:ilvl="8" w:tplc="154A0A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1F1C"/>
    <w:rsid w:val="00467032"/>
    <w:rsid w:val="0046754A"/>
    <w:rsid w:val="00472E9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16F5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66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3EED"/>
    <w:rsid w:val="00FD51B6"/>
    <w:rsid w:val="00FD66D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D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671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2226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2020-11-04T11:17:00Z</dcterms:created>
  <dcterms:modified xsi:type="dcterms:W3CDTF">2020-11-04T11:34:00Z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G/SPS/N/CHN/1174</vt:lpwstr>
  </property>
  <property fmtid="{D5CDD505-2E9C-101B-9397-08002B2CF9AE}" pid="3" name="TitusGUID">
    <vt:lpwstr>6359c63e-6191-4a24-93ff-a195a60d2774</vt:lpwstr>
  </property>
  <property fmtid="{D5CDD505-2E9C-101B-9397-08002B2CF9AE}" pid="4" name="WTOCLASSIFICATION">
    <vt:lpwstr>WTO OFFICIAL</vt:lpwstr>
  </property>
</Properties>
</file>