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432E" w14:textId="77777777" w:rsidR="00EA4725" w:rsidRPr="00441372" w:rsidRDefault="00DE508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2557A" w14:paraId="043F058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36F45C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1492D31" w14:textId="77777777" w:rsidR="00EA4725" w:rsidRPr="00441372" w:rsidRDefault="00DE508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6F575404" w14:textId="77777777" w:rsidR="00EA4725" w:rsidRPr="00441372" w:rsidRDefault="00DE508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2557A" w14:paraId="2AB14B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3FCF7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C38F0" w14:textId="77777777" w:rsidR="00EA4725" w:rsidRPr="00441372" w:rsidRDefault="00DE508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52557A" w14:paraId="70D05B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FD314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193CF" w14:textId="77777777" w:rsidR="00EA4725" w:rsidRPr="00441372" w:rsidRDefault="00DE508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Uguisukagura red</w:t>
            </w:r>
            <w:bookmarkStart w:id="7" w:name="sps3a"/>
            <w:bookmarkEnd w:id="7"/>
          </w:p>
        </w:tc>
      </w:tr>
      <w:tr w:rsidR="0052557A" w14:paraId="600C09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79A10" w14:textId="77777777" w:rsidR="00EA4725" w:rsidRPr="00441372" w:rsidRDefault="00DE50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E0D63" w14:textId="77777777" w:rsidR="00EA4725" w:rsidRPr="00441372" w:rsidRDefault="00DE508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91463EF" w14:textId="77777777" w:rsidR="00EA4725" w:rsidRPr="00441372" w:rsidRDefault="00DE50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E4AA0EB" w14:textId="77777777" w:rsidR="00EA4725" w:rsidRPr="00441372" w:rsidRDefault="00DE50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2557A" w14:paraId="1EB9DA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DDA72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211E6" w14:textId="77777777" w:rsidR="00EA4725" w:rsidRPr="00441372" w:rsidRDefault="00DE508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 Uguisukagura Red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0A4546CD" w14:textId="77777777" w:rsidR="00EA4725" w:rsidRPr="00441372" w:rsidRDefault="0015046D" w:rsidP="00441372">
            <w:pPr>
              <w:spacing w:after="120"/>
            </w:pPr>
            <w:hyperlink r:id="rId7" w:tgtFrame="_blank" w:history="1">
              <w:r w:rsidR="00DE5084" w:rsidRPr="00441372">
                <w:rPr>
                  <w:color w:val="0000FF"/>
                  <w:u w:val="single"/>
                </w:rPr>
                <w:t>https://members.wto.org/crnattachments/2021/SPS/CHN/21_2629_00_x.pdf</w:t>
              </w:r>
            </w:hyperlink>
            <w:bookmarkStart w:id="21" w:name="sps5d"/>
            <w:bookmarkEnd w:id="21"/>
          </w:p>
        </w:tc>
      </w:tr>
      <w:tr w:rsidR="0052557A" w14:paraId="6A8371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9874B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84172" w14:textId="77777777" w:rsidR="00EA4725" w:rsidRPr="00441372" w:rsidRDefault="00DE508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the food additive uguisukagura red produced by the extraction of water and/or edible ethanol from the fruits of the blue honeysuckle (</w:t>
            </w:r>
            <w:r w:rsidRPr="0065690F">
              <w:rPr>
                <w:i/>
                <w:iCs/>
              </w:rPr>
              <w:t xml:space="preserve">Lonicera caerulea </w:t>
            </w:r>
            <w:r w:rsidRPr="00DE5084">
              <w:t>Linn</w:t>
            </w:r>
            <w:r w:rsidRPr="0065690F">
              <w:t xml:space="preserve">) in the </w:t>
            </w:r>
            <w:r w:rsidRPr="00DE5084">
              <w:t>Caprifoliaceae</w:t>
            </w:r>
            <w:r w:rsidRPr="0065690F">
              <w:t xml:space="preserve"> family, followed by purification, concentration and dryness. The standard specifies its quality and technical indicators and corresponding inspection methods.</w:t>
            </w:r>
            <w:bookmarkStart w:id="23" w:name="sps6a"/>
            <w:bookmarkEnd w:id="23"/>
          </w:p>
        </w:tc>
      </w:tr>
      <w:tr w:rsidR="0052557A" w14:paraId="3C78E8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63974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6FDF1" w14:textId="77777777" w:rsidR="00EA4725" w:rsidRPr="00441372" w:rsidRDefault="00DE508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2557A" w14:paraId="5EEF59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BA009" w14:textId="77777777" w:rsidR="00EA4725" w:rsidRPr="00441372" w:rsidRDefault="00DE50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73B94" w14:textId="77777777" w:rsidR="00EA4725" w:rsidRPr="00441372" w:rsidRDefault="00DE508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759373" w14:textId="77777777" w:rsidR="00EA4725" w:rsidRPr="00441372" w:rsidRDefault="00DE508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BA69832" w14:textId="77777777" w:rsidR="00EA4725" w:rsidRPr="00441372" w:rsidRDefault="00DE50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1295B8E" w14:textId="77777777" w:rsidR="00EA4725" w:rsidRPr="00441372" w:rsidRDefault="00DE50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AAA228F" w14:textId="77777777" w:rsidR="00EA4725" w:rsidRPr="00441372" w:rsidRDefault="00DE50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FCCF31" w14:textId="77777777" w:rsidR="00EA4725" w:rsidRPr="00441372" w:rsidRDefault="00DE508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CA585C2" w14:textId="77777777" w:rsidR="00EA4725" w:rsidRPr="00441372" w:rsidRDefault="00DE508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094029" w14:textId="77777777" w:rsidR="00EA4725" w:rsidRPr="00441372" w:rsidRDefault="00DE508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2557A" w14:paraId="2B0AEC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D3652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99DE4" w14:textId="77777777" w:rsidR="00EA4725" w:rsidRPr="00441372" w:rsidRDefault="00DE508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2557A" w14:paraId="7289C8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D2370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55B07" w14:textId="77777777" w:rsidR="00EA4725" w:rsidRPr="00441372" w:rsidRDefault="00DE508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371DF20" w14:textId="77777777" w:rsidR="00EA4725" w:rsidRPr="00441372" w:rsidRDefault="00DE508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2557A" w14:paraId="0B9B33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4B75E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B6A3E" w14:textId="77777777" w:rsidR="00EA4725" w:rsidRPr="00441372" w:rsidRDefault="00DE508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05077EE1" w14:textId="77777777" w:rsidR="00EA4725" w:rsidRPr="00441372" w:rsidRDefault="00DE50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2557A" w14:paraId="7E50CD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7D883" w14:textId="77777777" w:rsidR="00EA4725" w:rsidRPr="00441372" w:rsidRDefault="00DE50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A0890" w14:textId="77777777" w:rsidR="00EA4725" w:rsidRPr="00441372" w:rsidRDefault="00DE508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2021</w:t>
            </w:r>
            <w:bookmarkEnd w:id="72"/>
          </w:p>
          <w:p w14:paraId="5C873029" w14:textId="77777777" w:rsidR="00EA4725" w:rsidRPr="00441372" w:rsidRDefault="00DE508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4F8968" w14:textId="77777777" w:rsidR="0052557A" w:rsidRPr="0065690F" w:rsidRDefault="00DE5084" w:rsidP="00441372">
            <w:r w:rsidRPr="0065690F">
              <w:t>WTO/SPS National Notification and Enquiry Center of the People's Republic of China</w:t>
            </w:r>
          </w:p>
          <w:p w14:paraId="0B5745EF" w14:textId="77777777" w:rsidR="0052557A" w:rsidRPr="0065690F" w:rsidRDefault="00DE5084" w:rsidP="00441372">
            <w:r w:rsidRPr="0065690F">
              <w:t>Tel: +(86 10) 5795 4645/5795 4642</w:t>
            </w:r>
          </w:p>
          <w:p w14:paraId="2E228B90" w14:textId="77777777" w:rsidR="0052557A" w:rsidRPr="0065690F" w:rsidRDefault="00DE5084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52557A" w14:paraId="3650874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CE6D98B" w14:textId="77777777" w:rsidR="00EA4725" w:rsidRPr="00441372" w:rsidRDefault="00DE50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F3493D2" w14:textId="77777777" w:rsidR="00EA4725" w:rsidRPr="00441372" w:rsidRDefault="00DE508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F17AF89" w14:textId="77777777" w:rsidR="00EA4725" w:rsidRPr="0065690F" w:rsidRDefault="00DE50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2AB60937" w14:textId="77777777" w:rsidR="00EA4725" w:rsidRPr="0065690F" w:rsidRDefault="00DE50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248C52C8" w14:textId="77777777" w:rsidR="00EA4725" w:rsidRPr="0065690F" w:rsidRDefault="00DE508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4A630A68" w14:textId="77777777" w:rsidR="007141CF" w:rsidRPr="00441372" w:rsidRDefault="007141CF" w:rsidP="00441372"/>
    <w:sectPr w:rsidR="007141CF" w:rsidRPr="00441372" w:rsidSect="00617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14EF" w14:textId="77777777" w:rsidR="00A000C9" w:rsidRDefault="00DE5084">
      <w:r>
        <w:separator/>
      </w:r>
    </w:p>
  </w:endnote>
  <w:endnote w:type="continuationSeparator" w:id="0">
    <w:p w14:paraId="75430F53" w14:textId="77777777" w:rsidR="00A000C9" w:rsidRDefault="00DE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33F5" w14:textId="3CD0D8AE" w:rsidR="00EA4725" w:rsidRPr="00617CC9" w:rsidRDefault="00617CC9" w:rsidP="00617CC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B487" w14:textId="3BE3586A" w:rsidR="00EA4725" w:rsidRPr="00617CC9" w:rsidRDefault="00617CC9" w:rsidP="00617CC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8B7A" w14:textId="77777777" w:rsidR="00C863EB" w:rsidRPr="00441372" w:rsidRDefault="00DE508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2088" w14:textId="77777777" w:rsidR="00A000C9" w:rsidRDefault="00DE5084">
      <w:r>
        <w:separator/>
      </w:r>
    </w:p>
  </w:footnote>
  <w:footnote w:type="continuationSeparator" w:id="0">
    <w:p w14:paraId="4AAD15F5" w14:textId="77777777" w:rsidR="00A000C9" w:rsidRDefault="00DE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5496" w14:textId="77777777" w:rsidR="00617CC9" w:rsidRPr="00617CC9" w:rsidRDefault="00617CC9" w:rsidP="00617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CC9">
      <w:t>G/SPS/N/CHN/1214</w:t>
    </w:r>
  </w:p>
  <w:p w14:paraId="043381E6" w14:textId="77777777" w:rsidR="00617CC9" w:rsidRPr="00617CC9" w:rsidRDefault="00617CC9" w:rsidP="00617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11AD3B" w14:textId="3C64DB07" w:rsidR="00617CC9" w:rsidRPr="00617CC9" w:rsidRDefault="00617CC9" w:rsidP="00617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CC9">
      <w:t xml:space="preserve">- </w:t>
    </w:r>
    <w:r w:rsidRPr="00617CC9">
      <w:fldChar w:fldCharType="begin"/>
    </w:r>
    <w:r w:rsidRPr="00617CC9">
      <w:instrText xml:space="preserve"> PAGE </w:instrText>
    </w:r>
    <w:r w:rsidRPr="00617CC9">
      <w:fldChar w:fldCharType="separate"/>
    </w:r>
    <w:r w:rsidRPr="00617CC9">
      <w:rPr>
        <w:noProof/>
      </w:rPr>
      <w:t>2</w:t>
    </w:r>
    <w:r w:rsidRPr="00617CC9">
      <w:fldChar w:fldCharType="end"/>
    </w:r>
    <w:r w:rsidRPr="00617CC9">
      <w:t xml:space="preserve"> -</w:t>
    </w:r>
  </w:p>
  <w:p w14:paraId="01E955D5" w14:textId="132C003C" w:rsidR="00EA4725" w:rsidRPr="00617CC9" w:rsidRDefault="00EA4725" w:rsidP="00617CC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CE8D" w14:textId="77777777" w:rsidR="00617CC9" w:rsidRPr="00617CC9" w:rsidRDefault="00617CC9" w:rsidP="00617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CC9">
      <w:t>G/SPS/N/CHN/1214</w:t>
    </w:r>
  </w:p>
  <w:p w14:paraId="6EB0E41C" w14:textId="77777777" w:rsidR="00617CC9" w:rsidRPr="00617CC9" w:rsidRDefault="00617CC9" w:rsidP="00617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099577" w14:textId="17CEAC33" w:rsidR="00617CC9" w:rsidRPr="00617CC9" w:rsidRDefault="00617CC9" w:rsidP="00617C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7CC9">
      <w:t xml:space="preserve">- </w:t>
    </w:r>
    <w:r w:rsidRPr="00617CC9">
      <w:fldChar w:fldCharType="begin"/>
    </w:r>
    <w:r w:rsidRPr="00617CC9">
      <w:instrText xml:space="preserve"> PAGE </w:instrText>
    </w:r>
    <w:r w:rsidRPr="00617CC9">
      <w:fldChar w:fldCharType="separate"/>
    </w:r>
    <w:r w:rsidRPr="00617CC9">
      <w:rPr>
        <w:noProof/>
      </w:rPr>
      <w:t>2</w:t>
    </w:r>
    <w:r w:rsidRPr="00617CC9">
      <w:fldChar w:fldCharType="end"/>
    </w:r>
    <w:r w:rsidRPr="00617CC9">
      <w:t xml:space="preserve"> -</w:t>
    </w:r>
  </w:p>
  <w:p w14:paraId="4BAA9A41" w14:textId="33155278" w:rsidR="00EA4725" w:rsidRPr="00617CC9" w:rsidRDefault="00EA4725" w:rsidP="00617CC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557A" w14:paraId="63D4842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453D7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52B41D" w14:textId="67B9DA4C" w:rsidR="00ED54E0" w:rsidRPr="00EA4725" w:rsidRDefault="00617CC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2557A" w14:paraId="6CDA522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DDC209" w14:textId="70853E1B" w:rsidR="00ED54E0" w:rsidRPr="00EA4725" w:rsidRDefault="00617CC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A4C894" wp14:editId="22BE1054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69C5E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2557A" w14:paraId="1D60CC7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8FCD6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F33BA1" w14:textId="77777777" w:rsidR="00617CC9" w:rsidRDefault="00617CC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G/SPS/N/CHN/1214</w:t>
          </w:r>
        </w:p>
        <w:bookmarkEnd w:id="88"/>
        <w:p w14:paraId="3D55BDD8" w14:textId="4B708D8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2557A" w14:paraId="6C5541C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91495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B6C94C" w14:textId="77777777" w:rsidR="00ED54E0" w:rsidRPr="00EA4725" w:rsidRDefault="00DE508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April 2021</w:t>
          </w:r>
          <w:bookmarkStart w:id="90" w:name="bmkDate"/>
          <w:bookmarkEnd w:id="89"/>
          <w:bookmarkEnd w:id="90"/>
        </w:p>
      </w:tc>
    </w:tr>
    <w:tr w:rsidR="0052557A" w14:paraId="1ADE6DE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C9289E" w14:textId="403C411B" w:rsidR="00ED54E0" w:rsidRPr="00EA4725" w:rsidRDefault="00DE508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77422">
            <w:rPr>
              <w:color w:val="FF0000"/>
              <w:szCs w:val="16"/>
            </w:rPr>
            <w:t>21-</w:t>
          </w:r>
          <w:r w:rsidR="0015046D">
            <w:rPr>
              <w:color w:val="FF0000"/>
              <w:szCs w:val="16"/>
            </w:rPr>
            <w:t>3042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27E73A" w14:textId="77777777" w:rsidR="00ED54E0" w:rsidRPr="00EA4725" w:rsidRDefault="00DE508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2557A" w14:paraId="62C90B7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2AAB27" w14:textId="366FEC28" w:rsidR="00ED54E0" w:rsidRPr="00EA4725" w:rsidRDefault="00617CC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F4E384" w14:textId="7170E8AB" w:rsidR="00ED54E0" w:rsidRPr="00441372" w:rsidRDefault="00617CC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5C94C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FEED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AA67C4" w:tentative="1">
      <w:start w:val="1"/>
      <w:numFmt w:val="lowerLetter"/>
      <w:lvlText w:val="%2."/>
      <w:lvlJc w:val="left"/>
      <w:pPr>
        <w:ind w:left="1080" w:hanging="360"/>
      </w:pPr>
    </w:lvl>
    <w:lvl w:ilvl="2" w:tplc="3E9C4244" w:tentative="1">
      <w:start w:val="1"/>
      <w:numFmt w:val="lowerRoman"/>
      <w:lvlText w:val="%3."/>
      <w:lvlJc w:val="right"/>
      <w:pPr>
        <w:ind w:left="1800" w:hanging="180"/>
      </w:pPr>
    </w:lvl>
    <w:lvl w:ilvl="3" w:tplc="B3CACAF0" w:tentative="1">
      <w:start w:val="1"/>
      <w:numFmt w:val="decimal"/>
      <w:lvlText w:val="%4."/>
      <w:lvlJc w:val="left"/>
      <w:pPr>
        <w:ind w:left="2520" w:hanging="360"/>
      </w:pPr>
    </w:lvl>
    <w:lvl w:ilvl="4" w:tplc="F5C06A58" w:tentative="1">
      <w:start w:val="1"/>
      <w:numFmt w:val="lowerLetter"/>
      <w:lvlText w:val="%5."/>
      <w:lvlJc w:val="left"/>
      <w:pPr>
        <w:ind w:left="3240" w:hanging="360"/>
      </w:pPr>
    </w:lvl>
    <w:lvl w:ilvl="5" w:tplc="4F56299C" w:tentative="1">
      <w:start w:val="1"/>
      <w:numFmt w:val="lowerRoman"/>
      <w:lvlText w:val="%6."/>
      <w:lvlJc w:val="right"/>
      <w:pPr>
        <w:ind w:left="3960" w:hanging="180"/>
      </w:pPr>
    </w:lvl>
    <w:lvl w:ilvl="6" w:tplc="A6A0F854" w:tentative="1">
      <w:start w:val="1"/>
      <w:numFmt w:val="decimal"/>
      <w:lvlText w:val="%7."/>
      <w:lvlJc w:val="left"/>
      <w:pPr>
        <w:ind w:left="4680" w:hanging="360"/>
      </w:pPr>
    </w:lvl>
    <w:lvl w:ilvl="7" w:tplc="6D4EAC18" w:tentative="1">
      <w:start w:val="1"/>
      <w:numFmt w:val="lowerLetter"/>
      <w:lvlText w:val="%8."/>
      <w:lvlJc w:val="left"/>
      <w:pPr>
        <w:ind w:left="5400" w:hanging="360"/>
      </w:pPr>
    </w:lvl>
    <w:lvl w:ilvl="8" w:tplc="B1F69A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046D"/>
    <w:rsid w:val="00157B94"/>
    <w:rsid w:val="00182B84"/>
    <w:rsid w:val="001E140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557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7CC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00C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84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742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9D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262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2021-04-13T07:45:00Z</dcterms:created>
  <dcterms:modified xsi:type="dcterms:W3CDTF">2021-04-13T09:25:00Z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G/SPS/N/CHN/1214</vt:lpwstr>
  </property>
  <property fmtid="{D5CDD505-2E9C-101B-9397-08002B2CF9AE}" pid="3" name="TitusGUID">
    <vt:lpwstr>60b3e9b5-5c50-4a7d-b19f-b534fdf9ea95</vt:lpwstr>
  </property>
  <property fmtid="{D5CDD505-2E9C-101B-9397-08002B2CF9AE}" pid="4" name="WTOCLASSIFICATION">
    <vt:lpwstr>WTO OFFICIAL</vt:lpwstr>
  </property>
</Properties>
</file>