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E959" w14:textId="18841919" w:rsidR="00EA4725" w:rsidRPr="00441372" w:rsidRDefault="00B45FF5" w:rsidP="00424F6A">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B51F9" w14:paraId="50F3BD63" w14:textId="77777777" w:rsidTr="00F3021D">
        <w:tc>
          <w:tcPr>
            <w:tcW w:w="707" w:type="dxa"/>
            <w:tcBorders>
              <w:bottom w:val="single" w:sz="6" w:space="0" w:color="auto"/>
            </w:tcBorders>
            <w:shd w:val="clear" w:color="auto" w:fill="auto"/>
          </w:tcPr>
          <w:p w14:paraId="4A5BDE03" w14:textId="77777777" w:rsidR="00EA4725" w:rsidRPr="00441372" w:rsidRDefault="00B45FF5" w:rsidP="00441372">
            <w:pPr>
              <w:spacing w:before="120" w:after="120"/>
              <w:jc w:val="left"/>
            </w:pPr>
            <w:r w:rsidRPr="00441372">
              <w:rPr>
                <w:b/>
              </w:rPr>
              <w:t>1.</w:t>
            </w:r>
          </w:p>
        </w:tc>
        <w:tc>
          <w:tcPr>
            <w:tcW w:w="8320" w:type="dxa"/>
            <w:tcBorders>
              <w:bottom w:val="single" w:sz="6" w:space="0" w:color="auto"/>
            </w:tcBorders>
            <w:shd w:val="clear" w:color="auto" w:fill="auto"/>
          </w:tcPr>
          <w:p w14:paraId="4160FB65" w14:textId="77777777" w:rsidR="00EA4725" w:rsidRPr="00441372" w:rsidRDefault="00B45FF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CHINA</w:t>
            </w:r>
            <w:bookmarkEnd w:id="1"/>
          </w:p>
          <w:p w14:paraId="40993785" w14:textId="77777777" w:rsidR="00EA4725" w:rsidRPr="00441372" w:rsidRDefault="00B45FF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B51F9" w14:paraId="176B2BC5" w14:textId="77777777" w:rsidTr="00F3021D">
        <w:tc>
          <w:tcPr>
            <w:tcW w:w="707" w:type="dxa"/>
            <w:tcBorders>
              <w:top w:val="single" w:sz="6" w:space="0" w:color="auto"/>
              <w:bottom w:val="single" w:sz="6" w:space="0" w:color="auto"/>
            </w:tcBorders>
            <w:shd w:val="clear" w:color="auto" w:fill="auto"/>
          </w:tcPr>
          <w:p w14:paraId="31B5512A" w14:textId="77777777" w:rsidR="00EA4725" w:rsidRPr="00441372" w:rsidRDefault="00B45FF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F775B4" w14:textId="77777777" w:rsidR="00EA4725" w:rsidRPr="00441372" w:rsidRDefault="00B45FF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National Health Commission (NHC)</w:t>
            </w:r>
            <w:bookmarkEnd w:id="5"/>
          </w:p>
        </w:tc>
      </w:tr>
      <w:tr w:rsidR="00FB51F9" w14:paraId="60BBCB42" w14:textId="77777777" w:rsidTr="00F3021D">
        <w:tc>
          <w:tcPr>
            <w:tcW w:w="707" w:type="dxa"/>
            <w:tcBorders>
              <w:top w:val="single" w:sz="6" w:space="0" w:color="auto"/>
              <w:bottom w:val="single" w:sz="6" w:space="0" w:color="auto"/>
            </w:tcBorders>
            <w:shd w:val="clear" w:color="auto" w:fill="auto"/>
          </w:tcPr>
          <w:p w14:paraId="057AF2F2" w14:textId="77777777" w:rsidR="00EA4725" w:rsidRPr="00441372" w:rsidRDefault="00B45FF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C6E13D" w14:textId="77777777" w:rsidR="00EA4725" w:rsidRPr="00441372" w:rsidRDefault="00B45FF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Ready-to-eat meals, order food online, fast box food</w:t>
            </w:r>
            <w:bookmarkEnd w:id="7"/>
          </w:p>
        </w:tc>
      </w:tr>
      <w:tr w:rsidR="00FB51F9" w14:paraId="412ACAB4" w14:textId="77777777" w:rsidTr="00F3021D">
        <w:tc>
          <w:tcPr>
            <w:tcW w:w="707" w:type="dxa"/>
            <w:tcBorders>
              <w:top w:val="single" w:sz="6" w:space="0" w:color="auto"/>
              <w:bottom w:val="single" w:sz="6" w:space="0" w:color="auto"/>
            </w:tcBorders>
            <w:shd w:val="clear" w:color="auto" w:fill="auto"/>
          </w:tcPr>
          <w:p w14:paraId="1F71849C" w14:textId="77777777" w:rsidR="00EA4725" w:rsidRPr="00441372" w:rsidRDefault="00B45FF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F92225" w14:textId="77777777" w:rsidR="00EA4725" w:rsidRPr="00441372" w:rsidRDefault="00B45FF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09FDE9A" w14:textId="77777777" w:rsidR="00EA4725" w:rsidRPr="00441372" w:rsidRDefault="00B45FF5" w:rsidP="00424F6A">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2B88C6" w14:textId="77777777" w:rsidR="00EA4725" w:rsidRPr="00441372" w:rsidRDefault="00B45FF5"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B51F9" w14:paraId="0F20F6D8" w14:textId="77777777" w:rsidTr="00F3021D">
        <w:tc>
          <w:tcPr>
            <w:tcW w:w="707" w:type="dxa"/>
            <w:tcBorders>
              <w:top w:val="single" w:sz="6" w:space="0" w:color="auto"/>
              <w:bottom w:val="single" w:sz="6" w:space="0" w:color="auto"/>
            </w:tcBorders>
            <w:shd w:val="clear" w:color="auto" w:fill="auto"/>
          </w:tcPr>
          <w:p w14:paraId="21AF2CC4" w14:textId="77777777" w:rsidR="00EA4725" w:rsidRPr="00441372" w:rsidRDefault="00B45FF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85518B8" w14:textId="3F1B7770" w:rsidR="00EA4725" w:rsidRPr="00554D87" w:rsidRDefault="00B45FF5" w:rsidP="00424F6A">
            <w:pPr>
              <w:spacing w:before="120" w:after="60"/>
              <w:rPr>
                <w:spacing w:val="-1"/>
              </w:rPr>
            </w:pPr>
            <w:bookmarkStart w:id="15" w:name="X_SPS_Reg_5A"/>
            <w:r w:rsidRPr="00554D87">
              <w:rPr>
                <w:b/>
                <w:spacing w:val="-1"/>
              </w:rPr>
              <w:t>Title of the notified document</w:t>
            </w:r>
            <w:bookmarkEnd w:id="15"/>
            <w:r w:rsidRPr="00554D87">
              <w:rPr>
                <w:b/>
                <w:spacing w:val="-1"/>
              </w:rPr>
              <w:t>:</w:t>
            </w:r>
            <w:r w:rsidRPr="00554D87">
              <w:rPr>
                <w:spacing w:val="-1"/>
              </w:rPr>
              <w:t xml:space="preserve"> </w:t>
            </w:r>
            <w:bookmarkStart w:id="16" w:name="sps5a"/>
            <w:r w:rsidRPr="00554D87">
              <w:rPr>
                <w:spacing w:val="-1"/>
              </w:rPr>
              <w:t>National Food Safety Standard: Hygienic specification for catering service of railway passenger train</w:t>
            </w:r>
            <w:bookmarkEnd w:id="16"/>
            <w:r w:rsidR="007E510C" w:rsidRPr="00554D87">
              <w:rPr>
                <w:spacing w:val="-1"/>
              </w:rPr>
              <w:t>.</w:t>
            </w:r>
            <w:r w:rsidRPr="00554D87">
              <w:rPr>
                <w:b/>
                <w:spacing w:val="-1"/>
              </w:rPr>
              <w:t xml:space="preserve"> </w:t>
            </w:r>
            <w:bookmarkStart w:id="17" w:name="X_SPS_Reg_5B"/>
            <w:r w:rsidRPr="00554D87">
              <w:rPr>
                <w:b/>
                <w:spacing w:val="-1"/>
              </w:rPr>
              <w:t>Language(s)</w:t>
            </w:r>
            <w:bookmarkEnd w:id="17"/>
            <w:r w:rsidRPr="00554D87">
              <w:rPr>
                <w:b/>
                <w:spacing w:val="-1"/>
              </w:rPr>
              <w:t>:</w:t>
            </w:r>
            <w:r w:rsidRPr="00554D87">
              <w:rPr>
                <w:spacing w:val="-1"/>
              </w:rPr>
              <w:t xml:space="preserve"> </w:t>
            </w:r>
            <w:bookmarkStart w:id="18" w:name="sps5b"/>
            <w:r w:rsidRPr="00554D87">
              <w:rPr>
                <w:spacing w:val="-1"/>
              </w:rPr>
              <w:t>Chinese</w:t>
            </w:r>
            <w:bookmarkEnd w:id="18"/>
            <w:r w:rsidR="007E510C" w:rsidRPr="00554D87">
              <w:rPr>
                <w:bCs/>
                <w:spacing w:val="-1"/>
              </w:rPr>
              <w:t>.</w:t>
            </w:r>
            <w:r w:rsidRPr="00554D87">
              <w:rPr>
                <w:spacing w:val="-1"/>
              </w:rPr>
              <w:t xml:space="preserve"> </w:t>
            </w:r>
            <w:bookmarkStart w:id="19" w:name="X_SPS_Reg_5C"/>
            <w:r w:rsidRPr="00554D87">
              <w:rPr>
                <w:b/>
                <w:spacing w:val="-1"/>
              </w:rPr>
              <w:t>Number of pages</w:t>
            </w:r>
            <w:bookmarkEnd w:id="19"/>
            <w:r w:rsidRPr="00554D87">
              <w:rPr>
                <w:b/>
                <w:spacing w:val="-1"/>
              </w:rPr>
              <w:t>:</w:t>
            </w:r>
            <w:r w:rsidR="00554D87" w:rsidRPr="00554D87">
              <w:rPr>
                <w:b/>
                <w:spacing w:val="-1"/>
              </w:rPr>
              <w:t> </w:t>
            </w:r>
            <w:bookmarkStart w:id="20" w:name="sps5c"/>
            <w:r w:rsidRPr="00554D87">
              <w:rPr>
                <w:spacing w:val="-1"/>
              </w:rPr>
              <w:t>7</w:t>
            </w:r>
            <w:bookmarkEnd w:id="20"/>
          </w:p>
          <w:bookmarkStart w:id="21" w:name="sps5d"/>
          <w:p w14:paraId="53A2298D" w14:textId="77777777" w:rsidR="00EA4725" w:rsidRPr="00441372" w:rsidRDefault="00B45FF5" w:rsidP="00441372">
            <w:pPr>
              <w:spacing w:after="120"/>
            </w:pPr>
            <w:r>
              <w:fldChar w:fldCharType="begin"/>
            </w:r>
            <w:r>
              <w:instrText>HYPERLINK "https://members.wto.org/crnattachments/2023/SPS/CHN/23_13137_00_x.pdf" \t "_blank"</w:instrText>
            </w:r>
            <w:r>
              <w:fldChar w:fldCharType="separate"/>
            </w:r>
            <w:r w:rsidRPr="00441372">
              <w:rPr>
                <w:color w:val="0000FF"/>
                <w:u w:val="single"/>
              </w:rPr>
              <w:t>https://members.wto.org/crnattachments/2023/SPS/CHN/23_13137_00_x.pdf</w:t>
            </w:r>
            <w:r>
              <w:rPr>
                <w:color w:val="0000FF"/>
                <w:u w:val="single"/>
              </w:rPr>
              <w:fldChar w:fldCharType="end"/>
            </w:r>
            <w:bookmarkEnd w:id="21"/>
          </w:p>
        </w:tc>
      </w:tr>
      <w:tr w:rsidR="00FB51F9" w14:paraId="28AD59A1" w14:textId="77777777" w:rsidTr="00F3021D">
        <w:tc>
          <w:tcPr>
            <w:tcW w:w="707" w:type="dxa"/>
            <w:tcBorders>
              <w:top w:val="single" w:sz="6" w:space="0" w:color="auto"/>
              <w:bottom w:val="single" w:sz="6" w:space="0" w:color="auto"/>
            </w:tcBorders>
            <w:shd w:val="clear" w:color="auto" w:fill="auto"/>
          </w:tcPr>
          <w:p w14:paraId="7EAA702A" w14:textId="77777777" w:rsidR="00EA4725" w:rsidRPr="00441372" w:rsidRDefault="00B45FF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B9E0832" w14:textId="77777777" w:rsidR="00EA4725" w:rsidRPr="00441372" w:rsidRDefault="00B45FF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standard specifies the basic requirements and management criteria for food safety of places, facilities, equipment and personnel in food procurement, acceptance, storage, distribution, dining car processing and supply services and other links in the catering service process of the railway passenger train. This standard is applicable to catering service of railway passenger train.</w:t>
            </w:r>
            <w:bookmarkEnd w:id="23"/>
          </w:p>
        </w:tc>
      </w:tr>
      <w:tr w:rsidR="00FB51F9" w14:paraId="1E9CD2DC" w14:textId="77777777" w:rsidTr="00F3021D">
        <w:tc>
          <w:tcPr>
            <w:tcW w:w="707" w:type="dxa"/>
            <w:tcBorders>
              <w:top w:val="single" w:sz="6" w:space="0" w:color="auto"/>
              <w:bottom w:val="single" w:sz="6" w:space="0" w:color="auto"/>
            </w:tcBorders>
            <w:shd w:val="clear" w:color="auto" w:fill="auto"/>
          </w:tcPr>
          <w:p w14:paraId="1D544BE2" w14:textId="77777777" w:rsidR="00EA4725" w:rsidRPr="00441372" w:rsidRDefault="00B45FF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5EFE123" w14:textId="77777777" w:rsidR="00EA4725" w:rsidRPr="00441372" w:rsidRDefault="00B45FF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B51F9" w14:paraId="242AFF91" w14:textId="77777777" w:rsidTr="00F3021D">
        <w:tc>
          <w:tcPr>
            <w:tcW w:w="707" w:type="dxa"/>
            <w:tcBorders>
              <w:top w:val="single" w:sz="6" w:space="0" w:color="auto"/>
              <w:bottom w:val="single" w:sz="6" w:space="0" w:color="auto"/>
            </w:tcBorders>
            <w:shd w:val="clear" w:color="auto" w:fill="auto"/>
          </w:tcPr>
          <w:p w14:paraId="0151FEEB" w14:textId="77777777" w:rsidR="00EA4725" w:rsidRPr="00441372" w:rsidRDefault="00B45FF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1AD2B4D" w14:textId="77777777" w:rsidR="00EA4725" w:rsidRPr="00441372" w:rsidRDefault="00B45FF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B631014" w14:textId="77777777" w:rsidR="00EA4725" w:rsidRPr="00441372" w:rsidRDefault="00B45FF5" w:rsidP="00DD5691">
            <w:pPr>
              <w:spacing w:after="6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26C8BD0" w14:textId="77777777" w:rsidR="00EA4725" w:rsidRPr="00441372" w:rsidRDefault="00B45FF5" w:rsidP="00DD5691">
            <w:pPr>
              <w:spacing w:after="6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93C550B" w14:textId="77777777" w:rsidR="00EA4725" w:rsidRPr="00441372" w:rsidRDefault="00B45FF5" w:rsidP="00DD5691">
            <w:pPr>
              <w:spacing w:after="6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A9786D3" w14:textId="77777777" w:rsidR="00EA4725" w:rsidRPr="00441372" w:rsidRDefault="00B45FF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21C21D9" w14:textId="77777777" w:rsidR="00EA4725" w:rsidRPr="00441372" w:rsidRDefault="00B45FF5" w:rsidP="00DD5691">
            <w:pPr>
              <w:spacing w:after="60"/>
              <w:rPr>
                <w:b/>
              </w:rPr>
            </w:pPr>
            <w:bookmarkStart w:id="48" w:name="X_SPS_Reg_8F"/>
            <w:r w:rsidRPr="00441372">
              <w:rPr>
                <w:b/>
              </w:rPr>
              <w:t>Does this proposed regulation conform to the relevant international standard</w:t>
            </w:r>
            <w:bookmarkEnd w:id="48"/>
            <w:r w:rsidRPr="00441372">
              <w:rPr>
                <w:b/>
              </w:rPr>
              <w:t xml:space="preserve">? </w:t>
            </w:r>
          </w:p>
          <w:p w14:paraId="7C4B4976" w14:textId="77777777" w:rsidR="00EA4725" w:rsidRPr="00441372" w:rsidRDefault="00B45FF5"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F4E2694" w14:textId="77777777" w:rsidR="00EA4725" w:rsidRPr="00441372" w:rsidRDefault="00B45FF5"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FB51F9" w14:paraId="79DB5B10" w14:textId="77777777" w:rsidTr="00F3021D">
        <w:tc>
          <w:tcPr>
            <w:tcW w:w="707" w:type="dxa"/>
            <w:tcBorders>
              <w:top w:val="single" w:sz="6" w:space="0" w:color="auto"/>
              <w:bottom w:val="single" w:sz="6" w:space="0" w:color="auto"/>
            </w:tcBorders>
            <w:shd w:val="clear" w:color="auto" w:fill="auto"/>
          </w:tcPr>
          <w:p w14:paraId="209B24A3" w14:textId="77777777" w:rsidR="00EA4725" w:rsidRPr="00441372" w:rsidRDefault="00B45FF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AD93536" w14:textId="77777777" w:rsidR="00EA4725" w:rsidRPr="00441372" w:rsidRDefault="00B45FF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B51F9" w14:paraId="48D3272D" w14:textId="77777777" w:rsidTr="00F3021D">
        <w:tc>
          <w:tcPr>
            <w:tcW w:w="707" w:type="dxa"/>
            <w:tcBorders>
              <w:top w:val="single" w:sz="6" w:space="0" w:color="auto"/>
              <w:bottom w:val="single" w:sz="6" w:space="0" w:color="auto"/>
            </w:tcBorders>
            <w:shd w:val="clear" w:color="auto" w:fill="auto"/>
          </w:tcPr>
          <w:p w14:paraId="6F417E27" w14:textId="77777777" w:rsidR="00EA4725" w:rsidRPr="00441372" w:rsidRDefault="00B45FF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919C6C" w14:textId="77777777" w:rsidR="00EA4725" w:rsidRPr="00441372" w:rsidRDefault="00B45FF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732AB79E" w14:textId="77777777" w:rsidR="00EA4725" w:rsidRPr="00441372" w:rsidRDefault="00B45FF5" w:rsidP="00DD5691">
            <w:pPr>
              <w:spacing w:after="6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FB51F9" w14:paraId="5C5E6E69" w14:textId="77777777" w:rsidTr="00F3021D">
        <w:tc>
          <w:tcPr>
            <w:tcW w:w="707" w:type="dxa"/>
            <w:tcBorders>
              <w:top w:val="single" w:sz="6" w:space="0" w:color="auto"/>
              <w:bottom w:val="single" w:sz="6" w:space="0" w:color="auto"/>
            </w:tcBorders>
            <w:shd w:val="clear" w:color="auto" w:fill="auto"/>
          </w:tcPr>
          <w:p w14:paraId="6792D012" w14:textId="77777777" w:rsidR="00EA4725" w:rsidRPr="00441372" w:rsidRDefault="00B45FF5" w:rsidP="00441372">
            <w:pPr>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064543DE" w14:textId="77777777" w:rsidR="00EA4725" w:rsidRPr="00441372" w:rsidRDefault="00B45FF5"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2A4962C2" w14:textId="77777777" w:rsidR="00EA4725" w:rsidRPr="00441372" w:rsidRDefault="00B45FF5"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B51F9" w:rsidRPr="00B45FF5" w14:paraId="321BB6BB" w14:textId="77777777" w:rsidTr="00F3021D">
        <w:tc>
          <w:tcPr>
            <w:tcW w:w="707" w:type="dxa"/>
            <w:tcBorders>
              <w:top w:val="single" w:sz="6" w:space="0" w:color="auto"/>
              <w:bottom w:val="single" w:sz="6" w:space="0" w:color="auto"/>
            </w:tcBorders>
            <w:shd w:val="clear" w:color="auto" w:fill="auto"/>
          </w:tcPr>
          <w:p w14:paraId="2DBEAC5B" w14:textId="77777777" w:rsidR="00EA4725" w:rsidRPr="00441372" w:rsidRDefault="00B45FF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6E6DC5B" w14:textId="77777777" w:rsidR="00EA4725" w:rsidRPr="00441372" w:rsidRDefault="00B45FF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24 December 2023</w:t>
            </w:r>
            <w:bookmarkEnd w:id="72"/>
          </w:p>
          <w:p w14:paraId="61A0327F" w14:textId="77777777" w:rsidR="00EA4725" w:rsidRPr="00441372" w:rsidRDefault="00B45FF5"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BE2F1E" w14:textId="77777777" w:rsidR="00ED7C69" w:rsidRPr="0065690F" w:rsidRDefault="00B45FF5" w:rsidP="00441372">
            <w:r w:rsidRPr="0065690F">
              <w:t xml:space="preserve">WTO/SPS National Notification and Enquiry </w:t>
            </w:r>
            <w:proofErr w:type="spellStart"/>
            <w:r w:rsidRPr="0065690F">
              <w:t>Center</w:t>
            </w:r>
            <w:proofErr w:type="spellEnd"/>
            <w:r w:rsidRPr="0065690F">
              <w:t xml:space="preserve"> of the People's Republic of China</w:t>
            </w:r>
          </w:p>
          <w:p w14:paraId="70226AD6" w14:textId="77777777" w:rsidR="00ED7C69" w:rsidRPr="00B45FF5" w:rsidRDefault="00B45FF5" w:rsidP="00441372">
            <w:pPr>
              <w:rPr>
                <w:lang w:val="pt-PT"/>
              </w:rPr>
            </w:pPr>
            <w:r w:rsidRPr="00B45FF5">
              <w:rPr>
                <w:lang w:val="pt-PT"/>
              </w:rPr>
              <w:t>Tel: +(86 10) 5795 4645/5795 4642</w:t>
            </w:r>
          </w:p>
          <w:p w14:paraId="736984E2" w14:textId="77777777" w:rsidR="00ED7C69" w:rsidRPr="00B45FF5" w:rsidRDefault="00B45FF5" w:rsidP="00441372">
            <w:pPr>
              <w:spacing w:after="120"/>
              <w:rPr>
                <w:lang w:val="pt-PT"/>
              </w:rPr>
            </w:pPr>
            <w:r w:rsidRPr="00B45FF5">
              <w:rPr>
                <w:lang w:val="pt-PT"/>
              </w:rPr>
              <w:t xml:space="preserve">E-mail: </w:t>
            </w:r>
            <w:hyperlink r:id="rId8" w:history="1">
              <w:r w:rsidRPr="00B45FF5">
                <w:rPr>
                  <w:color w:val="0000FF"/>
                  <w:u w:val="single"/>
                  <w:lang w:val="pt-PT"/>
                </w:rPr>
                <w:t>sps@customs.gov.cn</w:t>
              </w:r>
            </w:hyperlink>
            <w:bookmarkEnd w:id="79"/>
          </w:p>
        </w:tc>
      </w:tr>
      <w:tr w:rsidR="00FB51F9" w:rsidRPr="00B45FF5" w14:paraId="771A9C68" w14:textId="77777777" w:rsidTr="00F3021D">
        <w:tc>
          <w:tcPr>
            <w:tcW w:w="707" w:type="dxa"/>
            <w:tcBorders>
              <w:top w:val="single" w:sz="6" w:space="0" w:color="auto"/>
            </w:tcBorders>
            <w:shd w:val="clear" w:color="auto" w:fill="auto"/>
          </w:tcPr>
          <w:p w14:paraId="6C3DFBAC" w14:textId="77777777" w:rsidR="00EA4725" w:rsidRPr="00441372" w:rsidRDefault="00B45FF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0ECEA3A" w14:textId="77777777" w:rsidR="00EA4725" w:rsidRPr="00441372" w:rsidRDefault="00B45FF5"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BE2668C" w14:textId="77777777" w:rsidR="00EA4725" w:rsidRPr="0065690F" w:rsidRDefault="00B45FF5" w:rsidP="00F3021D">
            <w:pPr>
              <w:keepNext/>
              <w:keepLines/>
              <w:rPr>
                <w:bCs/>
              </w:rPr>
            </w:pPr>
            <w:r w:rsidRPr="0065690F">
              <w:rPr>
                <w:bCs/>
              </w:rPr>
              <w:t xml:space="preserve">WTO/SPS National Notification and Enquiry </w:t>
            </w:r>
            <w:proofErr w:type="spellStart"/>
            <w:r w:rsidRPr="0065690F">
              <w:rPr>
                <w:bCs/>
              </w:rPr>
              <w:t>Center</w:t>
            </w:r>
            <w:proofErr w:type="spellEnd"/>
            <w:r w:rsidRPr="0065690F">
              <w:rPr>
                <w:bCs/>
              </w:rPr>
              <w:t xml:space="preserve"> of the People's Republic of China</w:t>
            </w:r>
          </w:p>
          <w:p w14:paraId="7784DA87" w14:textId="77777777" w:rsidR="00EA4725" w:rsidRPr="00B45FF5" w:rsidRDefault="00B45FF5" w:rsidP="00F3021D">
            <w:pPr>
              <w:keepNext/>
              <w:keepLines/>
              <w:rPr>
                <w:bCs/>
                <w:lang w:val="pt-PT"/>
              </w:rPr>
            </w:pPr>
            <w:r w:rsidRPr="00B45FF5">
              <w:rPr>
                <w:bCs/>
                <w:lang w:val="pt-PT"/>
              </w:rPr>
              <w:t>Tel: +(86 10) 5795 4645/5795 4642</w:t>
            </w:r>
          </w:p>
          <w:p w14:paraId="3EC06CCC" w14:textId="77777777" w:rsidR="00EA4725" w:rsidRPr="00B45FF5" w:rsidRDefault="00B45FF5" w:rsidP="00F3021D">
            <w:pPr>
              <w:keepNext/>
              <w:keepLines/>
              <w:spacing w:after="120"/>
              <w:rPr>
                <w:bCs/>
                <w:lang w:val="pt-PT"/>
              </w:rPr>
            </w:pPr>
            <w:r w:rsidRPr="00B45FF5">
              <w:rPr>
                <w:bCs/>
                <w:lang w:val="pt-PT"/>
              </w:rPr>
              <w:t xml:space="preserve">E-mail: </w:t>
            </w:r>
            <w:hyperlink r:id="rId9" w:history="1">
              <w:r w:rsidRPr="00B45FF5">
                <w:rPr>
                  <w:bCs/>
                  <w:color w:val="0000FF"/>
                  <w:u w:val="single"/>
                  <w:lang w:val="pt-PT"/>
                </w:rPr>
                <w:t>sps@customs.gov.cn</w:t>
              </w:r>
            </w:hyperlink>
            <w:bookmarkEnd w:id="86"/>
          </w:p>
        </w:tc>
      </w:tr>
    </w:tbl>
    <w:p w14:paraId="52EF3ADD" w14:textId="77777777" w:rsidR="007141CF" w:rsidRPr="00B45FF5" w:rsidRDefault="007141CF" w:rsidP="00441372">
      <w:pPr>
        <w:rPr>
          <w:lang w:val="pt-PT"/>
        </w:rPr>
      </w:pPr>
    </w:p>
    <w:sectPr w:rsidR="007141CF" w:rsidRPr="00B45FF5" w:rsidSect="00554D8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AC7D" w14:textId="77777777" w:rsidR="0051300D" w:rsidRDefault="00B45FF5">
      <w:r>
        <w:separator/>
      </w:r>
    </w:p>
  </w:endnote>
  <w:endnote w:type="continuationSeparator" w:id="0">
    <w:p w14:paraId="4877B4B5" w14:textId="77777777" w:rsidR="0051300D" w:rsidRDefault="00B4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D4D0" w14:textId="47AB3D31" w:rsidR="00EA4725" w:rsidRPr="00554D87" w:rsidRDefault="00B45FF5" w:rsidP="00554D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BBE3" w14:textId="05E8B184" w:rsidR="00EA4725" w:rsidRPr="00554D87" w:rsidRDefault="00B45FF5" w:rsidP="00554D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254C" w14:textId="7B95B038" w:rsidR="00C863EB" w:rsidRPr="00441372" w:rsidRDefault="00B45FF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3BBF" w14:textId="77777777" w:rsidR="0051300D" w:rsidRDefault="00B45FF5">
      <w:r>
        <w:separator/>
      </w:r>
    </w:p>
  </w:footnote>
  <w:footnote w:type="continuationSeparator" w:id="0">
    <w:p w14:paraId="000818B1" w14:textId="77777777" w:rsidR="0051300D" w:rsidRDefault="00B4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7EF3" w14:textId="77777777" w:rsidR="00554D87" w:rsidRPr="00554D87" w:rsidRDefault="00B45FF5" w:rsidP="00554D87">
    <w:pPr>
      <w:pStyle w:val="Header"/>
      <w:pBdr>
        <w:bottom w:val="single" w:sz="4" w:space="1" w:color="auto"/>
      </w:pBdr>
      <w:tabs>
        <w:tab w:val="clear" w:pos="4513"/>
        <w:tab w:val="clear" w:pos="9027"/>
      </w:tabs>
      <w:jc w:val="center"/>
    </w:pPr>
    <w:r w:rsidRPr="00554D87">
      <w:t>G/SPS/N/CHN/1292</w:t>
    </w:r>
  </w:p>
  <w:p w14:paraId="36C45E3A" w14:textId="77777777" w:rsidR="00554D87" w:rsidRPr="00554D87" w:rsidRDefault="00554D87" w:rsidP="00554D87">
    <w:pPr>
      <w:pStyle w:val="Header"/>
      <w:pBdr>
        <w:bottom w:val="single" w:sz="4" w:space="1" w:color="auto"/>
      </w:pBdr>
      <w:tabs>
        <w:tab w:val="clear" w:pos="4513"/>
        <w:tab w:val="clear" w:pos="9027"/>
      </w:tabs>
      <w:jc w:val="center"/>
    </w:pPr>
  </w:p>
  <w:p w14:paraId="44FC7C89" w14:textId="6D88DE48" w:rsidR="00554D87" w:rsidRPr="00554D87" w:rsidRDefault="00B45FF5" w:rsidP="00554D87">
    <w:pPr>
      <w:pStyle w:val="Header"/>
      <w:pBdr>
        <w:bottom w:val="single" w:sz="4" w:space="1" w:color="auto"/>
      </w:pBdr>
      <w:tabs>
        <w:tab w:val="clear" w:pos="4513"/>
        <w:tab w:val="clear" w:pos="9027"/>
      </w:tabs>
      <w:jc w:val="center"/>
    </w:pPr>
    <w:r w:rsidRPr="00554D87">
      <w:t xml:space="preserve">- </w:t>
    </w:r>
    <w:r w:rsidRPr="00554D87">
      <w:fldChar w:fldCharType="begin"/>
    </w:r>
    <w:r w:rsidRPr="00554D87">
      <w:instrText xml:space="preserve"> PAGE </w:instrText>
    </w:r>
    <w:r w:rsidRPr="00554D87">
      <w:fldChar w:fldCharType="separate"/>
    </w:r>
    <w:r w:rsidRPr="00554D87">
      <w:rPr>
        <w:noProof/>
      </w:rPr>
      <w:t>2</w:t>
    </w:r>
    <w:r w:rsidRPr="00554D87">
      <w:fldChar w:fldCharType="end"/>
    </w:r>
    <w:r w:rsidRPr="00554D87">
      <w:t xml:space="preserve"> -</w:t>
    </w:r>
  </w:p>
  <w:p w14:paraId="63695D29" w14:textId="19DE2DF4" w:rsidR="00EA4725" w:rsidRPr="00554D87" w:rsidRDefault="00EA4725" w:rsidP="00554D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48C2" w14:textId="77777777" w:rsidR="00554D87" w:rsidRPr="00554D87" w:rsidRDefault="00B45FF5" w:rsidP="00554D87">
    <w:pPr>
      <w:pStyle w:val="Header"/>
      <w:pBdr>
        <w:bottom w:val="single" w:sz="4" w:space="1" w:color="auto"/>
      </w:pBdr>
      <w:tabs>
        <w:tab w:val="clear" w:pos="4513"/>
        <w:tab w:val="clear" w:pos="9027"/>
      </w:tabs>
      <w:jc w:val="center"/>
    </w:pPr>
    <w:r w:rsidRPr="00554D87">
      <w:t>G/SPS/N/CHN/1292</w:t>
    </w:r>
  </w:p>
  <w:p w14:paraId="075CA9FD" w14:textId="77777777" w:rsidR="00554D87" w:rsidRPr="00554D87" w:rsidRDefault="00554D87" w:rsidP="00554D87">
    <w:pPr>
      <w:pStyle w:val="Header"/>
      <w:pBdr>
        <w:bottom w:val="single" w:sz="4" w:space="1" w:color="auto"/>
      </w:pBdr>
      <w:tabs>
        <w:tab w:val="clear" w:pos="4513"/>
        <w:tab w:val="clear" w:pos="9027"/>
      </w:tabs>
      <w:jc w:val="center"/>
    </w:pPr>
  </w:p>
  <w:p w14:paraId="236E4C13" w14:textId="655EF7FE" w:rsidR="00554D87" w:rsidRPr="00554D87" w:rsidRDefault="00B45FF5" w:rsidP="00554D87">
    <w:pPr>
      <w:pStyle w:val="Header"/>
      <w:pBdr>
        <w:bottom w:val="single" w:sz="4" w:space="1" w:color="auto"/>
      </w:pBdr>
      <w:tabs>
        <w:tab w:val="clear" w:pos="4513"/>
        <w:tab w:val="clear" w:pos="9027"/>
      </w:tabs>
      <w:jc w:val="center"/>
    </w:pPr>
    <w:r w:rsidRPr="00554D87">
      <w:t xml:space="preserve">- </w:t>
    </w:r>
    <w:r w:rsidRPr="00554D87">
      <w:fldChar w:fldCharType="begin"/>
    </w:r>
    <w:r w:rsidRPr="00554D87">
      <w:instrText xml:space="preserve"> PAGE </w:instrText>
    </w:r>
    <w:r w:rsidRPr="00554D87">
      <w:fldChar w:fldCharType="separate"/>
    </w:r>
    <w:r w:rsidRPr="00554D87">
      <w:rPr>
        <w:noProof/>
      </w:rPr>
      <w:t>2</w:t>
    </w:r>
    <w:r w:rsidRPr="00554D87">
      <w:fldChar w:fldCharType="end"/>
    </w:r>
    <w:r w:rsidRPr="00554D87">
      <w:t xml:space="preserve"> -</w:t>
    </w:r>
  </w:p>
  <w:p w14:paraId="3B5606E4" w14:textId="38965898" w:rsidR="00EA4725" w:rsidRPr="00554D87" w:rsidRDefault="00EA4725" w:rsidP="00554D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51F9" w14:paraId="0F7AFE2D" w14:textId="77777777" w:rsidTr="00EE3CAF">
      <w:trPr>
        <w:trHeight w:val="240"/>
        <w:jc w:val="center"/>
      </w:trPr>
      <w:tc>
        <w:tcPr>
          <w:tcW w:w="3794" w:type="dxa"/>
          <w:shd w:val="clear" w:color="auto" w:fill="FFFFFF"/>
          <w:tcMar>
            <w:left w:w="108" w:type="dxa"/>
            <w:right w:w="108" w:type="dxa"/>
          </w:tcMar>
          <w:vAlign w:val="center"/>
        </w:tcPr>
        <w:p w14:paraId="3A638E5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8585329" w14:textId="2794F2F9" w:rsidR="00ED54E0" w:rsidRPr="00EA4725" w:rsidRDefault="00B45FF5" w:rsidP="00422B6F">
          <w:pPr>
            <w:jc w:val="right"/>
            <w:rPr>
              <w:b/>
              <w:color w:val="FF0000"/>
              <w:szCs w:val="16"/>
            </w:rPr>
          </w:pPr>
          <w:r>
            <w:rPr>
              <w:b/>
              <w:color w:val="FF0000"/>
              <w:szCs w:val="16"/>
            </w:rPr>
            <w:t xml:space="preserve"> </w:t>
          </w:r>
        </w:p>
      </w:tc>
    </w:tr>
    <w:bookmarkEnd w:id="87"/>
    <w:tr w:rsidR="00FB51F9" w14:paraId="759E6D49" w14:textId="77777777" w:rsidTr="00EE3CAF">
      <w:trPr>
        <w:trHeight w:val="213"/>
        <w:jc w:val="center"/>
      </w:trPr>
      <w:tc>
        <w:tcPr>
          <w:tcW w:w="3794" w:type="dxa"/>
          <w:vMerge w:val="restart"/>
          <w:shd w:val="clear" w:color="auto" w:fill="FFFFFF"/>
          <w:tcMar>
            <w:left w:w="0" w:type="dxa"/>
            <w:right w:w="0" w:type="dxa"/>
          </w:tcMar>
        </w:tcPr>
        <w:p w14:paraId="7C75B340" w14:textId="77777777" w:rsidR="00ED54E0" w:rsidRPr="00EA4725" w:rsidRDefault="00943202" w:rsidP="00422B6F">
          <w:pPr>
            <w:jc w:val="left"/>
          </w:pPr>
          <w:r>
            <w:rPr>
              <w:lang w:eastAsia="en-GB"/>
            </w:rPr>
            <w:pict w14:anchorId="6B90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A6A9336" w14:textId="77777777" w:rsidR="00ED54E0" w:rsidRPr="00EA4725" w:rsidRDefault="00ED54E0" w:rsidP="00422B6F">
          <w:pPr>
            <w:jc w:val="right"/>
            <w:rPr>
              <w:b/>
              <w:szCs w:val="16"/>
            </w:rPr>
          </w:pPr>
        </w:p>
      </w:tc>
    </w:tr>
    <w:tr w:rsidR="00FB51F9" w14:paraId="4FFB79CC" w14:textId="77777777" w:rsidTr="00EE3CAF">
      <w:trPr>
        <w:trHeight w:val="868"/>
        <w:jc w:val="center"/>
      </w:trPr>
      <w:tc>
        <w:tcPr>
          <w:tcW w:w="3794" w:type="dxa"/>
          <w:vMerge/>
          <w:shd w:val="clear" w:color="auto" w:fill="FFFFFF"/>
          <w:tcMar>
            <w:left w:w="108" w:type="dxa"/>
            <w:right w:w="108" w:type="dxa"/>
          </w:tcMar>
        </w:tcPr>
        <w:p w14:paraId="59D36E3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56AA928" w14:textId="77777777" w:rsidR="00554D87" w:rsidRDefault="00B45FF5" w:rsidP="00656ABC">
          <w:pPr>
            <w:jc w:val="right"/>
            <w:rPr>
              <w:b/>
              <w:szCs w:val="16"/>
            </w:rPr>
          </w:pPr>
          <w:bookmarkStart w:id="88" w:name="bmkSymbols"/>
          <w:r>
            <w:rPr>
              <w:b/>
              <w:szCs w:val="16"/>
            </w:rPr>
            <w:t>G/SPS/N/CHN/1292</w:t>
          </w:r>
          <w:bookmarkEnd w:id="88"/>
        </w:p>
      </w:tc>
    </w:tr>
    <w:tr w:rsidR="00FB51F9" w14:paraId="57BF52B3" w14:textId="77777777" w:rsidTr="00EE3CAF">
      <w:trPr>
        <w:trHeight w:val="240"/>
        <w:jc w:val="center"/>
      </w:trPr>
      <w:tc>
        <w:tcPr>
          <w:tcW w:w="3794" w:type="dxa"/>
          <w:vMerge/>
          <w:shd w:val="clear" w:color="auto" w:fill="FFFFFF"/>
          <w:tcMar>
            <w:left w:w="108" w:type="dxa"/>
            <w:right w:w="108" w:type="dxa"/>
          </w:tcMar>
          <w:vAlign w:val="center"/>
        </w:tcPr>
        <w:p w14:paraId="7D7C6D4F" w14:textId="77777777" w:rsidR="00ED54E0" w:rsidRPr="00EA4725" w:rsidRDefault="00ED54E0" w:rsidP="00422B6F"/>
      </w:tc>
      <w:tc>
        <w:tcPr>
          <w:tcW w:w="5448" w:type="dxa"/>
          <w:gridSpan w:val="2"/>
          <w:shd w:val="clear" w:color="auto" w:fill="FFFFFF"/>
          <w:tcMar>
            <w:left w:w="108" w:type="dxa"/>
            <w:right w:w="108" w:type="dxa"/>
          </w:tcMar>
          <w:vAlign w:val="center"/>
        </w:tcPr>
        <w:p w14:paraId="297A669D" w14:textId="77777777" w:rsidR="00ED54E0" w:rsidRPr="00EA4725" w:rsidRDefault="00B45FF5" w:rsidP="00422B6F">
          <w:pPr>
            <w:jc w:val="right"/>
            <w:rPr>
              <w:szCs w:val="16"/>
            </w:rPr>
          </w:pPr>
          <w:bookmarkStart w:id="89" w:name="spsDateDistribution"/>
          <w:bookmarkStart w:id="90" w:name="bmkDate"/>
          <w:bookmarkEnd w:id="89"/>
          <w:r w:rsidRPr="00EA4725">
            <w:rPr>
              <w:szCs w:val="16"/>
            </w:rPr>
            <w:t>25 October 2023</w:t>
          </w:r>
          <w:bookmarkEnd w:id="90"/>
        </w:p>
      </w:tc>
    </w:tr>
    <w:tr w:rsidR="00FB51F9" w14:paraId="261399B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D489AC" w14:textId="5FBBAB41" w:rsidR="00ED54E0" w:rsidRPr="00EA4725" w:rsidRDefault="00B45FF5"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943202">
            <w:rPr>
              <w:color w:val="FF0000"/>
              <w:szCs w:val="16"/>
            </w:rPr>
            <w:t>7193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1B273DC" w14:textId="77777777" w:rsidR="00ED54E0" w:rsidRPr="00EA4725" w:rsidRDefault="00B45FF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B51F9" w14:paraId="1B80A20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FDA0D4" w14:textId="0C01F482" w:rsidR="00ED54E0" w:rsidRPr="00EA4725" w:rsidRDefault="00B45FF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50FD590" w14:textId="25493C4C" w:rsidR="00ED54E0" w:rsidRPr="00441372" w:rsidRDefault="00B45FF5" w:rsidP="00EC687E">
          <w:pPr>
            <w:jc w:val="right"/>
            <w:rPr>
              <w:bCs/>
              <w:szCs w:val="18"/>
            </w:rPr>
          </w:pPr>
          <w:bookmarkStart w:id="95" w:name="bmkLanguage"/>
          <w:r>
            <w:rPr>
              <w:bCs/>
              <w:szCs w:val="18"/>
            </w:rPr>
            <w:t>Original: English</w:t>
          </w:r>
          <w:bookmarkEnd w:id="95"/>
        </w:p>
      </w:tc>
    </w:tr>
  </w:tbl>
  <w:p w14:paraId="30D56AB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E899B2">
      <w:start w:val="1"/>
      <w:numFmt w:val="decimal"/>
      <w:pStyle w:val="SummaryText"/>
      <w:lvlText w:val="%1."/>
      <w:lvlJc w:val="left"/>
      <w:pPr>
        <w:ind w:left="360" w:hanging="360"/>
      </w:pPr>
    </w:lvl>
    <w:lvl w:ilvl="1" w:tplc="CA246752" w:tentative="1">
      <w:start w:val="1"/>
      <w:numFmt w:val="lowerLetter"/>
      <w:lvlText w:val="%2."/>
      <w:lvlJc w:val="left"/>
      <w:pPr>
        <w:ind w:left="1080" w:hanging="360"/>
      </w:pPr>
    </w:lvl>
    <w:lvl w:ilvl="2" w:tplc="176E15C6" w:tentative="1">
      <w:start w:val="1"/>
      <w:numFmt w:val="lowerRoman"/>
      <w:lvlText w:val="%3."/>
      <w:lvlJc w:val="right"/>
      <w:pPr>
        <w:ind w:left="1800" w:hanging="180"/>
      </w:pPr>
    </w:lvl>
    <w:lvl w:ilvl="3" w:tplc="AABC665C" w:tentative="1">
      <w:start w:val="1"/>
      <w:numFmt w:val="decimal"/>
      <w:lvlText w:val="%4."/>
      <w:lvlJc w:val="left"/>
      <w:pPr>
        <w:ind w:left="2520" w:hanging="360"/>
      </w:pPr>
    </w:lvl>
    <w:lvl w:ilvl="4" w:tplc="76AE7762" w:tentative="1">
      <w:start w:val="1"/>
      <w:numFmt w:val="lowerLetter"/>
      <w:lvlText w:val="%5."/>
      <w:lvlJc w:val="left"/>
      <w:pPr>
        <w:ind w:left="3240" w:hanging="360"/>
      </w:pPr>
    </w:lvl>
    <w:lvl w:ilvl="5" w:tplc="8D3A4BF0" w:tentative="1">
      <w:start w:val="1"/>
      <w:numFmt w:val="lowerRoman"/>
      <w:lvlText w:val="%6."/>
      <w:lvlJc w:val="right"/>
      <w:pPr>
        <w:ind w:left="3960" w:hanging="180"/>
      </w:pPr>
    </w:lvl>
    <w:lvl w:ilvl="6" w:tplc="BEEE6188" w:tentative="1">
      <w:start w:val="1"/>
      <w:numFmt w:val="decimal"/>
      <w:lvlText w:val="%7."/>
      <w:lvlJc w:val="left"/>
      <w:pPr>
        <w:ind w:left="4680" w:hanging="360"/>
      </w:pPr>
    </w:lvl>
    <w:lvl w:ilvl="7" w:tplc="35CA003C" w:tentative="1">
      <w:start w:val="1"/>
      <w:numFmt w:val="lowerLetter"/>
      <w:lvlText w:val="%8."/>
      <w:lvlJc w:val="left"/>
      <w:pPr>
        <w:ind w:left="5400" w:hanging="360"/>
      </w:pPr>
    </w:lvl>
    <w:lvl w:ilvl="8" w:tplc="6D0E2AFC" w:tentative="1">
      <w:start w:val="1"/>
      <w:numFmt w:val="lowerRoman"/>
      <w:lvlText w:val="%9."/>
      <w:lvlJc w:val="right"/>
      <w:pPr>
        <w:ind w:left="6120" w:hanging="180"/>
      </w:pPr>
    </w:lvl>
  </w:abstractNum>
  <w:num w:numId="1" w16cid:durableId="1366953209">
    <w:abstractNumId w:val="9"/>
  </w:num>
  <w:num w:numId="2" w16cid:durableId="1298411948">
    <w:abstractNumId w:val="7"/>
  </w:num>
  <w:num w:numId="3" w16cid:durableId="1049233452">
    <w:abstractNumId w:val="6"/>
  </w:num>
  <w:num w:numId="4" w16cid:durableId="497119368">
    <w:abstractNumId w:val="5"/>
  </w:num>
  <w:num w:numId="5" w16cid:durableId="510267869">
    <w:abstractNumId w:val="4"/>
  </w:num>
  <w:num w:numId="6" w16cid:durableId="693652953">
    <w:abstractNumId w:val="12"/>
  </w:num>
  <w:num w:numId="7" w16cid:durableId="661859871">
    <w:abstractNumId w:val="11"/>
  </w:num>
  <w:num w:numId="8" w16cid:durableId="863859630">
    <w:abstractNumId w:val="10"/>
  </w:num>
  <w:num w:numId="9" w16cid:durableId="1512380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3498688">
    <w:abstractNumId w:val="13"/>
  </w:num>
  <w:num w:numId="11" w16cid:durableId="87192384">
    <w:abstractNumId w:val="8"/>
  </w:num>
  <w:num w:numId="12" w16cid:durableId="1419717941">
    <w:abstractNumId w:val="3"/>
  </w:num>
  <w:num w:numId="13" w16cid:durableId="1112671241">
    <w:abstractNumId w:val="2"/>
  </w:num>
  <w:num w:numId="14" w16cid:durableId="626400721">
    <w:abstractNumId w:val="1"/>
  </w:num>
  <w:num w:numId="15" w16cid:durableId="34302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83EE0"/>
    <w:rsid w:val="00395125"/>
    <w:rsid w:val="003E2958"/>
    <w:rsid w:val="00422B6F"/>
    <w:rsid w:val="00423377"/>
    <w:rsid w:val="00424F6A"/>
    <w:rsid w:val="00441372"/>
    <w:rsid w:val="00467032"/>
    <w:rsid w:val="0046754A"/>
    <w:rsid w:val="004B39D5"/>
    <w:rsid w:val="004E4B52"/>
    <w:rsid w:val="004F203A"/>
    <w:rsid w:val="0051300D"/>
    <w:rsid w:val="005336B8"/>
    <w:rsid w:val="00547B5F"/>
    <w:rsid w:val="00554D87"/>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320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5FF5"/>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D5691"/>
    <w:rsid w:val="00DE50DB"/>
    <w:rsid w:val="00DF6AE1"/>
    <w:rsid w:val="00E06B18"/>
    <w:rsid w:val="00E46FD5"/>
    <w:rsid w:val="00E544BB"/>
    <w:rsid w:val="00E56545"/>
    <w:rsid w:val="00E64A48"/>
    <w:rsid w:val="00EA4725"/>
    <w:rsid w:val="00EA5D4F"/>
    <w:rsid w:val="00EB6C56"/>
    <w:rsid w:val="00EC687E"/>
    <w:rsid w:val="00ED54E0"/>
    <w:rsid w:val="00ED7C69"/>
    <w:rsid w:val="00EE3CAF"/>
    <w:rsid w:val="00EF2394"/>
    <w:rsid w:val="00F17777"/>
    <w:rsid w:val="00F3021D"/>
    <w:rsid w:val="00F32397"/>
    <w:rsid w:val="00F35A6A"/>
    <w:rsid w:val="00F36972"/>
    <w:rsid w:val="00F40595"/>
    <w:rsid w:val="00FA5EBC"/>
    <w:rsid w:val="00FB51F9"/>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customs.gov.c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257f15c8-5c77-47a4-acc8-f93a101a1284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2B8A776-89E7-427D-BE98-42C071FDB0C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474</Words>
  <Characters>2764</Characters>
  <Application>Microsoft Office Word</Application>
  <DocSecurity>0</DocSecurity>
  <Lines>69</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2023-10-25T12:14:00Z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G/SPS/N/CHN/1292</vt:lpwstr>
  </property>
  <property fmtid="{D5CDD505-2E9C-101B-9397-08002B2CF9AE}" pid="3" name="TitusGUID">
    <vt:lpwstr>257f15c8-5c77-47a4-acc8-f93a101a1284</vt:lpwstr>
  </property>
  <property fmtid="{D5CDD505-2E9C-101B-9397-08002B2CF9AE}" pid="4" name="WTOCLASSIFICATION">
    <vt:lpwstr>WTO OFFICIAL</vt:lpwstr>
  </property>
</Properties>
</file>