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76E8" w14:textId="77777777" w:rsidR="00EA4725" w:rsidRPr="00441372" w:rsidRDefault="004E13D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B519F" w14:paraId="4AE61A9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AB91B3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015DB0" w14:textId="77777777" w:rsidR="00EA4725" w:rsidRPr="00441372" w:rsidRDefault="004E13D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317404BA" w14:textId="77777777" w:rsidR="00EA4725" w:rsidRPr="00441372" w:rsidRDefault="004E13D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B519F" w14:paraId="3DDE83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76746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1E6C2" w14:textId="77777777" w:rsidR="00EA4725" w:rsidRPr="00441372" w:rsidRDefault="004E13D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5B519F" w14:paraId="1E0001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7368C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4557A" w14:textId="77777777" w:rsidR="00EA4725" w:rsidRPr="00441372" w:rsidRDefault="004E13D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Edam Cheese</w:t>
            </w:r>
            <w:bookmarkStart w:id="7" w:name="sps3a"/>
            <w:bookmarkEnd w:id="7"/>
          </w:p>
        </w:tc>
      </w:tr>
      <w:tr w:rsidR="005B519F" w14:paraId="13837B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87110" w14:textId="77777777" w:rsidR="00EA4725" w:rsidRPr="00441372" w:rsidRDefault="004E13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2204" w14:textId="77777777" w:rsidR="00EA4725" w:rsidRPr="00441372" w:rsidRDefault="004E13D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63DDEE" w14:textId="77777777" w:rsidR="00EA4725" w:rsidRPr="00441372" w:rsidRDefault="004E13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45B6D2" w14:textId="77777777" w:rsidR="00EA4725" w:rsidRPr="00441372" w:rsidRDefault="004E13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B519F" w14:paraId="508E82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38022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6947" w14:textId="4086BCCF" w:rsidR="00EA4725" w:rsidRPr="00441372" w:rsidRDefault="004E13D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the Egyptian Standard ES 1183-3 "Semi - Hard Cheese - part: 3 Edam Cheese"</w:t>
            </w:r>
            <w:bookmarkStart w:id="16" w:name="sps5a"/>
            <w:bookmarkEnd w:id="16"/>
            <w:r w:rsidR="009A3106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9A3106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5B519F" w14:paraId="052622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F295D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2766E" w14:textId="3F616F1A" w:rsidR="00EA4725" w:rsidRPr="00441372" w:rsidRDefault="004E13D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of the Egyptian standard ES 1183-3 " Semi - Hard Cheese</w:t>
            </w:r>
            <w:r>
              <w:t> </w:t>
            </w:r>
            <w:r>
              <w:noBreakHyphen/>
              <w:t> </w:t>
            </w:r>
            <w:r w:rsidRPr="0065690F">
              <w:t>part: 3 Edam Cheese.</w:t>
            </w:r>
            <w:bookmarkStart w:id="22" w:name="sps6a"/>
            <w:bookmarkEnd w:id="22"/>
          </w:p>
        </w:tc>
      </w:tr>
      <w:tr w:rsidR="005B519F" w14:paraId="29B048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18E81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4ACA6" w14:textId="77777777" w:rsidR="00EA4725" w:rsidRPr="00441372" w:rsidRDefault="004E13D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B519F" w14:paraId="2179F3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D1B5F" w14:textId="77777777" w:rsidR="00EA4725" w:rsidRPr="00441372" w:rsidRDefault="004E13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001E6" w14:textId="77777777" w:rsidR="00EA4725" w:rsidRPr="00441372" w:rsidRDefault="004E13D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38B0658" w14:textId="77777777" w:rsidR="004B4670" w:rsidRDefault="004E13D0" w:rsidP="004B4670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bookmarkStart w:id="38" w:name="sps8atext"/>
          </w:p>
          <w:p w14:paraId="4705AE18" w14:textId="0C0620DA" w:rsidR="00EA4725" w:rsidRPr="00441372" w:rsidRDefault="004E13D0" w:rsidP="004B4670">
            <w:pPr>
              <w:spacing w:after="120"/>
              <w:ind w:left="720"/>
            </w:pPr>
            <w:r w:rsidRPr="0065690F">
              <w:t>CODEX STAN C-4/1966</w:t>
            </w:r>
            <w:r w:rsidR="009A3106">
              <w:t>:</w:t>
            </w:r>
            <w:r w:rsidRPr="0065690F">
              <w:t xml:space="preserve"> Adopted in 1996. Revised in 2007. Amended in 2008, 2010, 2013, 2018, 2019.</w:t>
            </w:r>
            <w:bookmarkEnd w:id="38"/>
          </w:p>
          <w:p w14:paraId="3FF4AAE2" w14:textId="77777777" w:rsidR="00EA4725" w:rsidRPr="00441372" w:rsidRDefault="004E13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84C639D" w14:textId="77777777" w:rsidR="00EA4725" w:rsidRPr="00441372" w:rsidRDefault="004E13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5964AC4" w14:textId="77777777" w:rsidR="00EA4725" w:rsidRPr="00441372" w:rsidRDefault="004E13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1BEF4AE" w14:textId="77777777" w:rsidR="00EA4725" w:rsidRPr="00441372" w:rsidRDefault="004E13D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5BD88E2" w14:textId="77777777" w:rsidR="00EA4725" w:rsidRPr="00441372" w:rsidRDefault="004E13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3391F7D" w14:textId="77777777" w:rsidR="00EA4725" w:rsidRPr="00441372" w:rsidRDefault="004E13D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B519F" w14:paraId="04AC4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C12C0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84216" w14:textId="6F8A313C" w:rsidR="00EA4725" w:rsidRPr="00441372" w:rsidRDefault="004E13D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5B519F" w14:paraId="42D320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BF1C1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655BA" w14:textId="77777777" w:rsidR="00EA4725" w:rsidRPr="00441372" w:rsidRDefault="004E13D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5BE38787" w14:textId="77777777" w:rsidR="00EA4725" w:rsidRPr="00441372" w:rsidRDefault="004E13D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B519F" w14:paraId="6C2B27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F11DE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D548D" w14:textId="77777777" w:rsidR="00EA4725" w:rsidRPr="00441372" w:rsidRDefault="004E13D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0B919C70" w14:textId="77777777" w:rsidR="00EA4725" w:rsidRPr="00441372" w:rsidRDefault="004E13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B519F" w14:paraId="1FF1D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4593" w14:textId="77777777" w:rsidR="00EA4725" w:rsidRPr="00441372" w:rsidRDefault="004E13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0679" w14:textId="11991A16" w:rsidR="00EA4725" w:rsidRPr="00441372" w:rsidRDefault="004E13D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  <w:r>
              <w:t>10 April 2020</w:t>
            </w:r>
          </w:p>
          <w:p w14:paraId="2C892347" w14:textId="77777777" w:rsidR="00EA4725" w:rsidRPr="00441372" w:rsidRDefault="004E13D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1B3409" w14:textId="77777777" w:rsidR="005B519F" w:rsidRPr="0065690F" w:rsidRDefault="004E13D0" w:rsidP="00441372">
            <w:r w:rsidRPr="0065690F">
              <w:t>Central Administration for Foreign Agricultural Relations</w:t>
            </w:r>
          </w:p>
          <w:p w14:paraId="42A7FD8F" w14:textId="77777777" w:rsidR="005B519F" w:rsidRPr="0065690F" w:rsidRDefault="004E13D0" w:rsidP="00441372">
            <w:r w:rsidRPr="0065690F">
              <w:t>Ministry of Agriculture and Land Reclamation</w:t>
            </w:r>
          </w:p>
          <w:p w14:paraId="41B72AF2" w14:textId="77777777" w:rsidR="005B519F" w:rsidRPr="0065690F" w:rsidRDefault="004E13D0" w:rsidP="00441372">
            <w:r w:rsidRPr="0065690F">
              <w:t>1 Nadi El Saïd St., Dokki, Giza, Egypt</w:t>
            </w:r>
          </w:p>
          <w:p w14:paraId="2AF75125" w14:textId="77777777" w:rsidR="005B519F" w:rsidRPr="0065690F" w:rsidRDefault="004E13D0" w:rsidP="00441372">
            <w:r w:rsidRPr="0065690F">
              <w:t xml:space="preserve">Tel: +(202) 333 76 589 </w:t>
            </w:r>
          </w:p>
          <w:p w14:paraId="6CF0BA00" w14:textId="77777777" w:rsidR="005B519F" w:rsidRPr="0065690F" w:rsidRDefault="004E13D0" w:rsidP="004E13D0">
            <w:pPr>
              <w:ind w:left="436"/>
            </w:pPr>
            <w:r w:rsidRPr="0065690F">
              <w:t xml:space="preserve">+(202) 374 90 805 </w:t>
            </w:r>
          </w:p>
          <w:p w14:paraId="6A1C8FBA" w14:textId="77777777" w:rsidR="005B519F" w:rsidRPr="0065690F" w:rsidRDefault="004E13D0" w:rsidP="00441372">
            <w:r w:rsidRPr="0065690F">
              <w:t>Fax: +(202) 374 90 805</w:t>
            </w:r>
          </w:p>
          <w:p w14:paraId="64C2CAFA" w14:textId="77777777" w:rsidR="005B519F" w:rsidRPr="0065690F" w:rsidRDefault="004E13D0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5B519F" w14:paraId="6151876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8733B5" w14:textId="77777777" w:rsidR="00EA4725" w:rsidRPr="00441372" w:rsidRDefault="004E13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D77462" w14:textId="77777777" w:rsidR="00EA4725" w:rsidRPr="00441372" w:rsidRDefault="004E13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988DF8" w14:textId="77777777" w:rsidR="00EA4725" w:rsidRPr="0065690F" w:rsidRDefault="004E13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578B500A" w14:textId="77777777" w:rsidR="00EA4725" w:rsidRPr="0065690F" w:rsidRDefault="004E13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168A6D85" w14:textId="77777777" w:rsidR="00EA4725" w:rsidRPr="0065690F" w:rsidRDefault="004E13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579851A5" w14:textId="77777777" w:rsidR="00EA4725" w:rsidRPr="0065690F" w:rsidRDefault="004E13D0" w:rsidP="004E13D0">
            <w:pPr>
              <w:keepNext/>
              <w:keepLines/>
              <w:ind w:left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098107FA" w14:textId="77777777" w:rsidR="00EA4725" w:rsidRPr="0065690F" w:rsidRDefault="004E13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61BBDEA" w14:textId="77777777" w:rsidR="00EA4725" w:rsidRPr="0065690F" w:rsidRDefault="004E13D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0FC492FA" w14:textId="77777777" w:rsidR="007141CF" w:rsidRPr="00441372" w:rsidRDefault="007141CF" w:rsidP="00441372"/>
    <w:sectPr w:rsidR="007141CF" w:rsidRPr="00441372" w:rsidSect="004E1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A718" w14:textId="77777777" w:rsidR="00C52E19" w:rsidRDefault="004E13D0">
      <w:r>
        <w:separator/>
      </w:r>
    </w:p>
  </w:endnote>
  <w:endnote w:type="continuationSeparator" w:id="0">
    <w:p w14:paraId="4CD01AB6" w14:textId="77777777" w:rsidR="00C52E19" w:rsidRDefault="004E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DC24" w14:textId="7B4EB18E" w:rsidR="00EA4725" w:rsidRPr="004E13D0" w:rsidRDefault="004E13D0" w:rsidP="004E13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AB91" w14:textId="09B541D3" w:rsidR="00EA4725" w:rsidRPr="004E13D0" w:rsidRDefault="004E13D0" w:rsidP="004E13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2245" w14:textId="77777777" w:rsidR="00C863EB" w:rsidRPr="00441372" w:rsidRDefault="004E13D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2D68" w14:textId="77777777" w:rsidR="00C52E19" w:rsidRDefault="004E13D0">
      <w:r>
        <w:separator/>
      </w:r>
    </w:p>
  </w:footnote>
  <w:footnote w:type="continuationSeparator" w:id="0">
    <w:p w14:paraId="59BEAA9B" w14:textId="77777777" w:rsidR="00C52E19" w:rsidRDefault="004E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5D1F" w14:textId="77777777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D0">
      <w:t>G/SPS/N/EGY/100</w:t>
    </w:r>
  </w:p>
  <w:p w14:paraId="5239F4E6" w14:textId="77777777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FD942D" w14:textId="29AC4E06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D0">
      <w:t xml:space="preserve">- </w:t>
    </w:r>
    <w:r w:rsidRPr="004E13D0">
      <w:fldChar w:fldCharType="begin"/>
    </w:r>
    <w:r w:rsidRPr="004E13D0">
      <w:instrText xml:space="preserve"> PAGE </w:instrText>
    </w:r>
    <w:r w:rsidRPr="004E13D0">
      <w:fldChar w:fldCharType="separate"/>
    </w:r>
    <w:r w:rsidRPr="004E13D0">
      <w:rPr>
        <w:noProof/>
      </w:rPr>
      <w:t>2</w:t>
    </w:r>
    <w:r w:rsidRPr="004E13D0">
      <w:fldChar w:fldCharType="end"/>
    </w:r>
    <w:r w:rsidRPr="004E13D0">
      <w:t xml:space="preserve"> -</w:t>
    </w:r>
  </w:p>
  <w:p w14:paraId="1DA3DD5C" w14:textId="4B6A81AD" w:rsidR="00EA4725" w:rsidRPr="004E13D0" w:rsidRDefault="00EA4725" w:rsidP="004E13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386A" w14:textId="77777777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D0">
      <w:t>G/SPS/N/EGY/100</w:t>
    </w:r>
  </w:p>
  <w:p w14:paraId="128D2253" w14:textId="77777777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78526" w14:textId="1526F4E1" w:rsidR="004E13D0" w:rsidRPr="004E13D0" w:rsidRDefault="004E13D0" w:rsidP="004E13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13D0">
      <w:t xml:space="preserve">- </w:t>
    </w:r>
    <w:r w:rsidRPr="004E13D0">
      <w:fldChar w:fldCharType="begin"/>
    </w:r>
    <w:r w:rsidRPr="004E13D0">
      <w:instrText xml:space="preserve"> PAGE </w:instrText>
    </w:r>
    <w:r w:rsidRPr="004E13D0">
      <w:fldChar w:fldCharType="separate"/>
    </w:r>
    <w:r w:rsidRPr="004E13D0">
      <w:rPr>
        <w:noProof/>
      </w:rPr>
      <w:t>2</w:t>
    </w:r>
    <w:r w:rsidRPr="004E13D0">
      <w:fldChar w:fldCharType="end"/>
    </w:r>
    <w:r w:rsidRPr="004E13D0">
      <w:t xml:space="preserve"> -</w:t>
    </w:r>
  </w:p>
  <w:p w14:paraId="75E514F5" w14:textId="14FEA187" w:rsidR="00EA4725" w:rsidRPr="004E13D0" w:rsidRDefault="00EA4725" w:rsidP="004E13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519F" w14:paraId="0B2FE11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96858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8E7BCB" w14:textId="38C19A78" w:rsidR="00ED54E0" w:rsidRPr="00EA4725" w:rsidRDefault="004E13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B519F" w14:paraId="4B52BD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DB91CA" w14:textId="71A40D02" w:rsidR="00ED54E0" w:rsidRPr="00EA4725" w:rsidRDefault="00BF7F9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C1744C" wp14:editId="05E65DAB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74C9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519F" w14:paraId="266DE7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489B3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8351C0" w14:textId="77777777" w:rsidR="004E13D0" w:rsidRDefault="004E13D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G/SPS/N/EGY/100</w:t>
          </w:r>
        </w:p>
        <w:bookmarkEnd w:id="87"/>
        <w:p w14:paraId="5316A2BC" w14:textId="3962632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519F" w14:paraId="1B6298C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EC3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782651" w14:textId="533C7957" w:rsidR="00ED54E0" w:rsidRPr="00EA4725" w:rsidRDefault="00E8206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10 February 2020</w:t>
          </w:r>
        </w:p>
      </w:tc>
    </w:tr>
    <w:tr w:rsidR="005B519F" w14:paraId="18092B4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8B588B" w14:textId="2DED1C7B" w:rsidR="00ED54E0" w:rsidRPr="00EA4725" w:rsidRDefault="004E13D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82060">
            <w:rPr>
              <w:color w:val="FF0000"/>
              <w:szCs w:val="16"/>
            </w:rPr>
            <w:t>20-</w:t>
          </w:r>
          <w:r w:rsidR="00CD03E1">
            <w:rPr>
              <w:color w:val="FF0000"/>
              <w:szCs w:val="16"/>
            </w:rPr>
            <w:t>1028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D08EF5" w14:textId="77777777" w:rsidR="00ED54E0" w:rsidRPr="00EA4725" w:rsidRDefault="004E13D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B519F" w14:paraId="37DF0D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CD96A9" w14:textId="7DB4D765" w:rsidR="00ED54E0" w:rsidRPr="00EA4725" w:rsidRDefault="004E13D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9ABC3" w14:textId="555AA7B4" w:rsidR="00ED54E0" w:rsidRPr="00441372" w:rsidRDefault="004E13D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318303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3868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EE575E" w:tentative="1">
      <w:start w:val="1"/>
      <w:numFmt w:val="lowerLetter"/>
      <w:lvlText w:val="%2."/>
      <w:lvlJc w:val="left"/>
      <w:pPr>
        <w:ind w:left="1080" w:hanging="360"/>
      </w:pPr>
    </w:lvl>
    <w:lvl w:ilvl="2" w:tplc="1F7C3A0E" w:tentative="1">
      <w:start w:val="1"/>
      <w:numFmt w:val="lowerRoman"/>
      <w:lvlText w:val="%3."/>
      <w:lvlJc w:val="right"/>
      <w:pPr>
        <w:ind w:left="1800" w:hanging="180"/>
      </w:pPr>
    </w:lvl>
    <w:lvl w:ilvl="3" w:tplc="93E2B506" w:tentative="1">
      <w:start w:val="1"/>
      <w:numFmt w:val="decimal"/>
      <w:lvlText w:val="%4."/>
      <w:lvlJc w:val="left"/>
      <w:pPr>
        <w:ind w:left="2520" w:hanging="360"/>
      </w:pPr>
    </w:lvl>
    <w:lvl w:ilvl="4" w:tplc="1CD8D12E" w:tentative="1">
      <w:start w:val="1"/>
      <w:numFmt w:val="lowerLetter"/>
      <w:lvlText w:val="%5."/>
      <w:lvlJc w:val="left"/>
      <w:pPr>
        <w:ind w:left="3240" w:hanging="360"/>
      </w:pPr>
    </w:lvl>
    <w:lvl w:ilvl="5" w:tplc="913ADB8E" w:tentative="1">
      <w:start w:val="1"/>
      <w:numFmt w:val="lowerRoman"/>
      <w:lvlText w:val="%6."/>
      <w:lvlJc w:val="right"/>
      <w:pPr>
        <w:ind w:left="3960" w:hanging="180"/>
      </w:pPr>
    </w:lvl>
    <w:lvl w:ilvl="6" w:tplc="7DDE4560" w:tentative="1">
      <w:start w:val="1"/>
      <w:numFmt w:val="decimal"/>
      <w:lvlText w:val="%7."/>
      <w:lvlJc w:val="left"/>
      <w:pPr>
        <w:ind w:left="4680" w:hanging="360"/>
      </w:pPr>
    </w:lvl>
    <w:lvl w:ilvl="7" w:tplc="DD967946" w:tentative="1">
      <w:start w:val="1"/>
      <w:numFmt w:val="lowerLetter"/>
      <w:lvlText w:val="%8."/>
      <w:lvlJc w:val="left"/>
      <w:pPr>
        <w:ind w:left="5400" w:hanging="360"/>
      </w:pPr>
    </w:lvl>
    <w:lvl w:ilvl="8" w:tplc="DD801F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670"/>
    <w:rsid w:val="004E13D0"/>
    <w:rsid w:val="004E4B52"/>
    <w:rsid w:val="004F203A"/>
    <w:rsid w:val="005336B8"/>
    <w:rsid w:val="00547B5F"/>
    <w:rsid w:val="005B04B9"/>
    <w:rsid w:val="005B519F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3106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F9C"/>
    <w:rsid w:val="00C11EAC"/>
    <w:rsid w:val="00C305D7"/>
    <w:rsid w:val="00C30F2A"/>
    <w:rsid w:val="00C43456"/>
    <w:rsid w:val="00C43F16"/>
    <w:rsid w:val="00C52E19"/>
    <w:rsid w:val="00C65C0C"/>
    <w:rsid w:val="00C808FC"/>
    <w:rsid w:val="00C863EB"/>
    <w:rsid w:val="00CD03E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06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11D8A0"/>
  <w15:docId w15:val="{E7F33F84-6C82-417E-BD46-885F4E6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2020-02-10T08:13:00Z</dcterms:created>
  <dcterms:modified xsi:type="dcterms:W3CDTF">2020-02-10T11:29:00Z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G/SPS/N/EGY/100</vt:lpwstr>
  </property>
  <property fmtid="{D5CDD505-2E9C-101B-9397-08002B2CF9AE}" pid="3" name="TitusGUID">
    <vt:lpwstr>69df536b-e469-4e68-9b55-a4dbd832a986</vt:lpwstr>
  </property>
  <property fmtid="{D5CDD505-2E9C-101B-9397-08002B2CF9AE}" pid="4" name="WTOCLASSIFICATION">
    <vt:lpwstr>WTO OFFICIAL</vt:lpwstr>
  </property>
</Properties>
</file>