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7A278" w14:textId="77777777" w:rsidR="00EA4725" w:rsidRPr="00441372" w:rsidRDefault="00AD325C"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26705" w14:paraId="21776587" w14:textId="77777777" w:rsidTr="00F3021D">
        <w:tc>
          <w:tcPr>
            <w:tcW w:w="707" w:type="dxa"/>
            <w:tcBorders>
              <w:bottom w:val="single" w:sz="6" w:space="0" w:color="auto"/>
            </w:tcBorders>
            <w:shd w:val="clear" w:color="auto" w:fill="auto"/>
          </w:tcPr>
          <w:p w14:paraId="40608DB7" w14:textId="77777777" w:rsidR="00EA4725" w:rsidRPr="00441372" w:rsidRDefault="00AD325C" w:rsidP="00441372">
            <w:pPr>
              <w:spacing w:before="120" w:after="120"/>
              <w:jc w:val="left"/>
            </w:pPr>
            <w:r w:rsidRPr="00441372">
              <w:rPr>
                <w:b/>
              </w:rPr>
              <w:t>1.</w:t>
            </w:r>
          </w:p>
        </w:tc>
        <w:tc>
          <w:tcPr>
            <w:tcW w:w="8320" w:type="dxa"/>
            <w:tcBorders>
              <w:bottom w:val="single" w:sz="6" w:space="0" w:color="auto"/>
            </w:tcBorders>
            <w:shd w:val="clear" w:color="auto" w:fill="auto"/>
          </w:tcPr>
          <w:p w14:paraId="53298131" w14:textId="77777777" w:rsidR="00EA4725" w:rsidRPr="00441372" w:rsidRDefault="00AD325C"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Egypt</w:t>
            </w:r>
            <w:bookmarkEnd w:id="2"/>
          </w:p>
          <w:p w14:paraId="7A4E1B39" w14:textId="77777777" w:rsidR="00EA4725" w:rsidRPr="00441372" w:rsidRDefault="00AD325C"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726705" w14:paraId="1E8C6883" w14:textId="77777777" w:rsidTr="00F3021D">
        <w:tc>
          <w:tcPr>
            <w:tcW w:w="707" w:type="dxa"/>
            <w:tcBorders>
              <w:top w:val="single" w:sz="6" w:space="0" w:color="auto"/>
              <w:bottom w:val="single" w:sz="6" w:space="0" w:color="auto"/>
            </w:tcBorders>
            <w:shd w:val="clear" w:color="auto" w:fill="auto"/>
          </w:tcPr>
          <w:p w14:paraId="7C7E9D6B" w14:textId="77777777" w:rsidR="00EA4725" w:rsidRPr="00441372" w:rsidRDefault="00AD325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06A069D" w14:textId="77777777" w:rsidR="00EA4725" w:rsidRPr="00441372" w:rsidRDefault="00AD325C" w:rsidP="00441372">
            <w:pPr>
              <w:spacing w:before="120" w:after="120"/>
            </w:pPr>
            <w:bookmarkStart w:id="5" w:name="X_SPS_Reg_2A"/>
            <w:r w:rsidRPr="00441372">
              <w:rPr>
                <w:b/>
              </w:rPr>
              <w:t>Agency responsible</w:t>
            </w:r>
            <w:bookmarkEnd w:id="5"/>
            <w:r w:rsidRPr="00441372">
              <w:rPr>
                <w:b/>
              </w:rPr>
              <w:t>:</w:t>
            </w:r>
            <w:r w:rsidRPr="0065690F">
              <w:t xml:space="preserve"> The National Food Safety Authority</w:t>
            </w:r>
            <w:bookmarkStart w:id="6" w:name="sps2a"/>
            <w:bookmarkEnd w:id="6"/>
          </w:p>
        </w:tc>
      </w:tr>
      <w:tr w:rsidR="00726705" w14:paraId="688A9E28" w14:textId="77777777" w:rsidTr="00F3021D">
        <w:tc>
          <w:tcPr>
            <w:tcW w:w="707" w:type="dxa"/>
            <w:tcBorders>
              <w:top w:val="single" w:sz="6" w:space="0" w:color="auto"/>
              <w:bottom w:val="single" w:sz="6" w:space="0" w:color="auto"/>
            </w:tcBorders>
            <w:shd w:val="clear" w:color="auto" w:fill="auto"/>
          </w:tcPr>
          <w:p w14:paraId="0B923B44" w14:textId="77777777" w:rsidR="00EA4725" w:rsidRPr="00441372" w:rsidRDefault="00AD325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3F852BC" w14:textId="77777777" w:rsidR="00EA4725" w:rsidRPr="00441372" w:rsidRDefault="00AD325C"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Food</w:t>
            </w:r>
            <w:bookmarkStart w:id="8" w:name="sps3a"/>
            <w:bookmarkEnd w:id="8"/>
          </w:p>
        </w:tc>
      </w:tr>
      <w:tr w:rsidR="00726705" w14:paraId="4F1206CF" w14:textId="77777777" w:rsidTr="00F3021D">
        <w:tc>
          <w:tcPr>
            <w:tcW w:w="707" w:type="dxa"/>
            <w:tcBorders>
              <w:top w:val="single" w:sz="6" w:space="0" w:color="auto"/>
              <w:bottom w:val="single" w:sz="6" w:space="0" w:color="auto"/>
            </w:tcBorders>
            <w:shd w:val="clear" w:color="auto" w:fill="auto"/>
          </w:tcPr>
          <w:p w14:paraId="28E256A6" w14:textId="77777777" w:rsidR="00EA4725" w:rsidRPr="00441372" w:rsidRDefault="00AD325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E22EA49" w14:textId="77777777" w:rsidR="00EA4725" w:rsidRPr="00441372" w:rsidRDefault="00AD325C"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6C82AD09" w14:textId="77777777" w:rsidR="00EA4725" w:rsidRPr="00441372" w:rsidRDefault="00AD325C"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6C352D26" w14:textId="77777777" w:rsidR="00EA4725" w:rsidRPr="00441372" w:rsidRDefault="00AD325C"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726705" w14:paraId="5A5BE12D" w14:textId="77777777" w:rsidTr="00F3021D">
        <w:tc>
          <w:tcPr>
            <w:tcW w:w="707" w:type="dxa"/>
            <w:tcBorders>
              <w:top w:val="single" w:sz="6" w:space="0" w:color="auto"/>
              <w:bottom w:val="single" w:sz="6" w:space="0" w:color="auto"/>
            </w:tcBorders>
            <w:shd w:val="clear" w:color="auto" w:fill="auto"/>
          </w:tcPr>
          <w:p w14:paraId="019C24B8" w14:textId="77777777" w:rsidR="00EA4725" w:rsidRPr="00441372" w:rsidRDefault="00AD325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E396170" w14:textId="77777777" w:rsidR="00EA4725" w:rsidRPr="00441372" w:rsidRDefault="00AD325C" w:rsidP="00441372">
            <w:pPr>
              <w:spacing w:before="120" w:after="120"/>
            </w:pPr>
            <w:bookmarkStart w:id="16" w:name="X_SPS_Reg_5A"/>
            <w:r w:rsidRPr="00441372">
              <w:rPr>
                <w:b/>
              </w:rPr>
              <w:t>Title of the notified document</w:t>
            </w:r>
            <w:bookmarkEnd w:id="16"/>
            <w:r w:rsidRPr="00441372">
              <w:rPr>
                <w:b/>
              </w:rPr>
              <w:t>:</w:t>
            </w:r>
            <w:r w:rsidRPr="0065690F">
              <w:t xml:space="preserve"> Decision of the board of directors of The National Food Safety Authority No. 8 /2020</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Arabic</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2</w:t>
            </w:r>
            <w:bookmarkEnd w:id="21"/>
          </w:p>
        </w:tc>
      </w:tr>
      <w:tr w:rsidR="00726705" w14:paraId="21EDCE93" w14:textId="77777777" w:rsidTr="00F3021D">
        <w:tc>
          <w:tcPr>
            <w:tcW w:w="707" w:type="dxa"/>
            <w:tcBorders>
              <w:top w:val="single" w:sz="6" w:space="0" w:color="auto"/>
              <w:bottom w:val="single" w:sz="6" w:space="0" w:color="auto"/>
            </w:tcBorders>
            <w:shd w:val="clear" w:color="auto" w:fill="auto"/>
          </w:tcPr>
          <w:p w14:paraId="11DA5856" w14:textId="77777777" w:rsidR="00EA4725" w:rsidRPr="00441372" w:rsidRDefault="00AD325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07B9EAF" w14:textId="77777777" w:rsidR="00EA4725" w:rsidRPr="00441372" w:rsidRDefault="00AD325C" w:rsidP="00441372">
            <w:pPr>
              <w:spacing w:before="120" w:after="120"/>
            </w:pPr>
            <w:bookmarkStart w:id="22" w:name="X_SPS_Reg_6A"/>
            <w:r w:rsidRPr="00441372">
              <w:rPr>
                <w:b/>
              </w:rPr>
              <w:t>Description of content</w:t>
            </w:r>
            <w:bookmarkEnd w:id="22"/>
            <w:r w:rsidRPr="00441372">
              <w:rPr>
                <w:b/>
              </w:rPr>
              <w:t>:</w:t>
            </w:r>
            <w:r w:rsidRPr="0065690F">
              <w:t xml:space="preserve"> Based on risk analysis principles and in Response to COVID-19 this decision provides for a temporarily reduction in the percentage of consignments of imported Food raw materials and final food products subjected to inspection to be 25% Provided that: </w:t>
            </w:r>
          </w:p>
          <w:p w14:paraId="21833EF9" w14:textId="77777777" w:rsidR="00726705" w:rsidRPr="0065690F" w:rsidRDefault="00AD325C" w:rsidP="00441372">
            <w:pPr>
              <w:spacing w:after="120"/>
            </w:pPr>
            <w:r w:rsidRPr="0065690F">
              <w:t>The imported food raw materials consignments are imported by food establishments registered in the "white list" at the National Food Safety Authority (NFSA). conditions for registration in the "white list" can be found at the NFSA website(www.nfsa.gov.eg).</w:t>
            </w:r>
          </w:p>
          <w:p w14:paraId="43138E0E" w14:textId="77777777" w:rsidR="00726705" w:rsidRPr="0065690F" w:rsidRDefault="00AD325C" w:rsidP="00441372">
            <w:pPr>
              <w:spacing w:after="120"/>
            </w:pPr>
            <w:r w:rsidRPr="0065690F">
              <w:t xml:space="preserve">The final food products fall under the auspices of Decision No.2/2020 of the National Food Safety Authority (NFSA), where by the consignments are accompanied by a pre-shipment Certificate of Conformity (COC's) through a conformity assessment body that is registered and accredited at the National Food Safety Authority (NFSA) according to Decision No.2/2020. </w:t>
            </w:r>
          </w:p>
          <w:p w14:paraId="603D8BE2" w14:textId="77777777" w:rsidR="00726705" w:rsidRPr="0065690F" w:rsidRDefault="00AD325C" w:rsidP="00441372">
            <w:pPr>
              <w:spacing w:after="120"/>
            </w:pPr>
            <w:r w:rsidRPr="0065690F">
              <w:t>The NFSA Chairman may change the percentage of inspection of imports of Food products and raw materials in accordance with any changes that may occur.</w:t>
            </w:r>
          </w:p>
          <w:p w14:paraId="342C48B3" w14:textId="77777777" w:rsidR="00726705" w:rsidRPr="0065690F" w:rsidRDefault="00AD325C" w:rsidP="00441372">
            <w:pPr>
              <w:spacing w:after="120"/>
            </w:pPr>
            <w:r w:rsidRPr="0065690F">
              <w:t>This decision shall be implemented until 31 October 2020.</w:t>
            </w:r>
            <w:bookmarkStart w:id="23" w:name="sps6a"/>
            <w:bookmarkEnd w:id="23"/>
          </w:p>
        </w:tc>
      </w:tr>
      <w:tr w:rsidR="00726705" w14:paraId="140F82E8" w14:textId="77777777" w:rsidTr="00F3021D">
        <w:tc>
          <w:tcPr>
            <w:tcW w:w="707" w:type="dxa"/>
            <w:tcBorders>
              <w:top w:val="single" w:sz="6" w:space="0" w:color="auto"/>
              <w:bottom w:val="single" w:sz="6" w:space="0" w:color="auto"/>
            </w:tcBorders>
            <w:shd w:val="clear" w:color="auto" w:fill="auto"/>
          </w:tcPr>
          <w:p w14:paraId="3B1AA52F" w14:textId="77777777" w:rsidR="00EA4725" w:rsidRPr="00441372" w:rsidRDefault="00AD325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083FD65E" w14:textId="77777777" w:rsidR="00EA4725" w:rsidRPr="00441372" w:rsidRDefault="00AD325C"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 ]</w:t>
            </w:r>
            <w:bookmarkStart w:id="27" w:name="sps7b"/>
            <w:bookmarkEnd w:id="27"/>
            <w:proofErr w:type="gramEnd"/>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726705" w14:paraId="04624DF8" w14:textId="77777777" w:rsidTr="00F3021D">
        <w:tc>
          <w:tcPr>
            <w:tcW w:w="707" w:type="dxa"/>
            <w:tcBorders>
              <w:top w:val="single" w:sz="6" w:space="0" w:color="auto"/>
              <w:bottom w:val="single" w:sz="6" w:space="0" w:color="auto"/>
            </w:tcBorders>
            <w:shd w:val="clear" w:color="auto" w:fill="auto"/>
          </w:tcPr>
          <w:p w14:paraId="321DBEF2" w14:textId="77777777" w:rsidR="00EA4725" w:rsidRPr="00441372" w:rsidRDefault="00AD325C"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3A331A63" w14:textId="77777777" w:rsidR="00EA4725" w:rsidRPr="00441372" w:rsidRDefault="00AD325C" w:rsidP="008A1980">
            <w:pPr>
              <w:keepNext/>
              <w:keepLines/>
              <w:spacing w:before="120" w:after="120"/>
            </w:pPr>
            <w:bookmarkStart w:id="36" w:name="X_SPS_Reg_8A"/>
            <w:r w:rsidRPr="00441372">
              <w:rPr>
                <w:b/>
              </w:rPr>
              <w:t>Is there a relevant international standard? If so, identify the standard</w:t>
            </w:r>
            <w:bookmarkEnd w:id="36"/>
            <w:r w:rsidRPr="00441372">
              <w:rPr>
                <w:b/>
              </w:rPr>
              <w:t>:</w:t>
            </w:r>
          </w:p>
          <w:p w14:paraId="558824F3" w14:textId="77777777" w:rsidR="00EA4725" w:rsidRPr="00441372" w:rsidRDefault="00AD325C" w:rsidP="008A1980">
            <w:pPr>
              <w:keepNext/>
              <w:keepLines/>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Codex Guidelines for Food Import Control Systems (CAC/GL 47-2003)</w:t>
            </w:r>
            <w:bookmarkEnd w:id="39"/>
          </w:p>
          <w:p w14:paraId="62FE6813" w14:textId="77777777" w:rsidR="00EA4725" w:rsidRPr="00441372" w:rsidRDefault="00AD325C" w:rsidP="008A1980">
            <w:pPr>
              <w:keepNext/>
              <w:keepLines/>
              <w:spacing w:after="120"/>
              <w:ind w:left="720" w:hanging="720"/>
              <w:rPr>
                <w:b/>
              </w:rPr>
            </w:pPr>
            <w:proofErr w:type="gramStart"/>
            <w:r w:rsidRPr="00441372">
              <w:rPr>
                <w:b/>
              </w:rPr>
              <w:t>[ ]</w:t>
            </w:r>
            <w:bookmarkStart w:id="40" w:name="sps8b"/>
            <w:bookmarkEnd w:id="40"/>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54EB8D06" w14:textId="77777777" w:rsidR="00EA4725" w:rsidRPr="00441372" w:rsidRDefault="00AD325C" w:rsidP="008A1980">
            <w:pPr>
              <w:keepNext/>
              <w:keepLines/>
              <w:spacing w:after="120"/>
              <w:ind w:left="720" w:hanging="720"/>
              <w:rPr>
                <w:b/>
              </w:rPr>
            </w:pPr>
            <w:proofErr w:type="gramStart"/>
            <w:r w:rsidRPr="00441372">
              <w:rPr>
                <w:b/>
              </w:rPr>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6B8DFD23" w14:textId="77777777" w:rsidR="00EA4725" w:rsidRPr="00441372" w:rsidRDefault="00AD325C" w:rsidP="008A1980">
            <w:pPr>
              <w:keepNext/>
              <w:keepLines/>
              <w:spacing w:after="120"/>
              <w:ind w:left="720" w:hanging="720"/>
              <w:rPr>
                <w:b/>
              </w:rPr>
            </w:pPr>
            <w:proofErr w:type="gramStart"/>
            <w:r w:rsidRPr="00441372">
              <w:rPr>
                <w:b/>
              </w:rPr>
              <w:t>[ ]</w:t>
            </w:r>
            <w:bookmarkStart w:id="46" w:name="sps8d"/>
            <w:bookmarkEnd w:id="46"/>
            <w:proofErr w:type="gramEnd"/>
            <w:r w:rsidRPr="00441372">
              <w:rPr>
                <w:b/>
              </w:rPr>
              <w:tab/>
            </w:r>
            <w:bookmarkStart w:id="47" w:name="X_SPS_Reg_8E"/>
            <w:r w:rsidRPr="00441372">
              <w:rPr>
                <w:b/>
              </w:rPr>
              <w:t>None</w:t>
            </w:r>
            <w:bookmarkEnd w:id="47"/>
          </w:p>
          <w:p w14:paraId="41351F60" w14:textId="77777777" w:rsidR="00EA4725" w:rsidRPr="00441372" w:rsidRDefault="00AD325C"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2E0182DD" w14:textId="77777777" w:rsidR="00EA4725" w:rsidRPr="00441372" w:rsidRDefault="00AD325C"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proofErr w:type="gramStart"/>
            <w:r w:rsidRPr="00441372">
              <w:rPr>
                <w:b/>
              </w:rPr>
              <w:t xml:space="preserve">   [</w:t>
            </w:r>
            <w:proofErr w:type="gramEnd"/>
            <w:r w:rsidRPr="00441372">
              <w:rPr>
                <w:b/>
              </w:rPr>
              <w:t> ]</w:t>
            </w:r>
            <w:bookmarkStart w:id="51" w:name="sps8en"/>
            <w:bookmarkEnd w:id="51"/>
            <w:r w:rsidRPr="00441372">
              <w:rPr>
                <w:b/>
              </w:rPr>
              <w:t xml:space="preserve"> </w:t>
            </w:r>
            <w:bookmarkStart w:id="52" w:name="X_SPS_Reg_8H"/>
            <w:r w:rsidRPr="00441372">
              <w:rPr>
                <w:b/>
              </w:rPr>
              <w:t>No</w:t>
            </w:r>
            <w:bookmarkEnd w:id="52"/>
          </w:p>
          <w:p w14:paraId="0B061BB9" w14:textId="77777777" w:rsidR="00EA4725" w:rsidRPr="00441372" w:rsidRDefault="00AD325C"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726705" w14:paraId="34B28F7E" w14:textId="77777777" w:rsidTr="00F3021D">
        <w:tc>
          <w:tcPr>
            <w:tcW w:w="707" w:type="dxa"/>
            <w:tcBorders>
              <w:top w:val="single" w:sz="6" w:space="0" w:color="auto"/>
              <w:bottom w:val="single" w:sz="6" w:space="0" w:color="auto"/>
            </w:tcBorders>
            <w:shd w:val="clear" w:color="auto" w:fill="auto"/>
          </w:tcPr>
          <w:p w14:paraId="4A55DAB1" w14:textId="77777777" w:rsidR="00EA4725" w:rsidRPr="00441372" w:rsidRDefault="00AD325C"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5AB38999" w14:textId="77777777" w:rsidR="00EA4725" w:rsidRPr="00441372" w:rsidRDefault="00AD325C"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Decision of The Board </w:t>
            </w:r>
            <w:proofErr w:type="gramStart"/>
            <w:r w:rsidRPr="0065690F">
              <w:t>Of</w:t>
            </w:r>
            <w:proofErr w:type="gramEnd"/>
            <w:r w:rsidRPr="0065690F">
              <w:t xml:space="preserve"> Directors of The National Food Safety Authority No.2/2020.</w:t>
            </w:r>
            <w:bookmarkStart w:id="56" w:name="sps9a"/>
            <w:bookmarkEnd w:id="56"/>
            <w:r w:rsidRPr="0065690F">
              <w:rPr>
                <w:bCs/>
              </w:rPr>
              <w:t xml:space="preserve"> </w:t>
            </w:r>
            <w:bookmarkStart w:id="57" w:name="sps9b"/>
            <w:bookmarkEnd w:id="57"/>
          </w:p>
        </w:tc>
      </w:tr>
      <w:tr w:rsidR="00726705" w14:paraId="6FDAE4FF" w14:textId="77777777" w:rsidTr="00F3021D">
        <w:tc>
          <w:tcPr>
            <w:tcW w:w="707" w:type="dxa"/>
            <w:tcBorders>
              <w:top w:val="single" w:sz="6" w:space="0" w:color="auto"/>
              <w:bottom w:val="single" w:sz="6" w:space="0" w:color="auto"/>
            </w:tcBorders>
            <w:shd w:val="clear" w:color="auto" w:fill="auto"/>
          </w:tcPr>
          <w:p w14:paraId="4137B79B" w14:textId="77777777" w:rsidR="00EA4725" w:rsidRPr="00441372" w:rsidRDefault="00AD325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18B7F31" w14:textId="77777777" w:rsidR="00EA4725" w:rsidRPr="00441372" w:rsidRDefault="00AD325C"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26 July 2020</w:t>
            </w:r>
            <w:bookmarkStart w:id="59" w:name="sps10a"/>
            <w:bookmarkEnd w:id="59"/>
          </w:p>
          <w:p w14:paraId="2F9B3206" w14:textId="77777777" w:rsidR="00EA4725" w:rsidRPr="00441372" w:rsidRDefault="00AD325C"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13 August 2020</w:t>
            </w:r>
            <w:bookmarkStart w:id="61" w:name="sps10bisa"/>
            <w:bookmarkEnd w:id="61"/>
          </w:p>
        </w:tc>
      </w:tr>
      <w:tr w:rsidR="00726705" w14:paraId="73836BF2" w14:textId="77777777" w:rsidTr="00F3021D">
        <w:tc>
          <w:tcPr>
            <w:tcW w:w="707" w:type="dxa"/>
            <w:tcBorders>
              <w:top w:val="single" w:sz="6" w:space="0" w:color="auto"/>
              <w:bottom w:val="single" w:sz="6" w:space="0" w:color="auto"/>
            </w:tcBorders>
            <w:shd w:val="clear" w:color="auto" w:fill="auto"/>
          </w:tcPr>
          <w:p w14:paraId="3B8FFC27" w14:textId="77777777" w:rsidR="00EA4725" w:rsidRPr="00441372" w:rsidRDefault="00AD325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DC94534" w14:textId="77777777" w:rsidR="00EA4725" w:rsidRPr="00441372" w:rsidRDefault="00AD325C"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14 August 2020</w:t>
            </w:r>
            <w:bookmarkStart w:id="65" w:name="sps11a"/>
            <w:bookmarkEnd w:id="65"/>
          </w:p>
          <w:p w14:paraId="4D7097FC" w14:textId="77777777" w:rsidR="00EA4725" w:rsidRPr="00441372" w:rsidRDefault="00AD325C"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726705" w14:paraId="2B0E27FF" w14:textId="77777777" w:rsidTr="00F3021D">
        <w:tc>
          <w:tcPr>
            <w:tcW w:w="707" w:type="dxa"/>
            <w:tcBorders>
              <w:top w:val="single" w:sz="6" w:space="0" w:color="auto"/>
              <w:bottom w:val="single" w:sz="6" w:space="0" w:color="auto"/>
            </w:tcBorders>
            <w:shd w:val="clear" w:color="auto" w:fill="auto"/>
          </w:tcPr>
          <w:p w14:paraId="13D1151C" w14:textId="77777777" w:rsidR="00EA4725" w:rsidRPr="00441372" w:rsidRDefault="00AD325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7237FC1" w14:textId="77777777" w:rsidR="00EA4725" w:rsidRPr="00441372" w:rsidRDefault="00AD325C" w:rsidP="00441372">
            <w:pPr>
              <w:spacing w:before="120" w:after="120"/>
            </w:pPr>
            <w:bookmarkStart w:id="69" w:name="X_SPS_Reg_12A"/>
            <w:r w:rsidRPr="00441372">
              <w:rPr>
                <w:b/>
              </w:rPr>
              <w:t>Final date for comments</w:t>
            </w:r>
            <w:bookmarkEnd w:id="69"/>
            <w:r w:rsidRPr="00441372">
              <w:rPr>
                <w:b/>
              </w:rPr>
              <w:t xml:space="preserve">: </w:t>
            </w:r>
            <w:proofErr w:type="gramStart"/>
            <w:r w:rsidRPr="00441372">
              <w:rPr>
                <w:b/>
              </w:rPr>
              <w:t>[ ]</w:t>
            </w:r>
            <w:bookmarkStart w:id="70" w:name="sps12e"/>
            <w:bookmarkEnd w:id="70"/>
            <w:proofErr w:type="gramEnd"/>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bookmarkEnd w:id="72"/>
          </w:p>
          <w:p w14:paraId="07E8EBE1" w14:textId="77777777" w:rsidR="00EA4725" w:rsidRPr="00441372" w:rsidRDefault="00AD325C"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 ]</w:t>
            </w:r>
            <w:bookmarkStart w:id="74" w:name="sps12b"/>
            <w:bookmarkEnd w:id="74"/>
            <w:proofErr w:type="gramEnd"/>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0DADC546" w14:textId="77777777" w:rsidR="00726705" w:rsidRPr="0065690F" w:rsidRDefault="00AD325C" w:rsidP="00441372">
            <w:r w:rsidRPr="0065690F">
              <w:t>Central Administration for Foreign Agricultural Relations</w:t>
            </w:r>
          </w:p>
          <w:p w14:paraId="5E75BA30" w14:textId="77777777" w:rsidR="00726705" w:rsidRPr="0065690F" w:rsidRDefault="00AD325C" w:rsidP="00441372">
            <w:r w:rsidRPr="0065690F">
              <w:t>Ministry of Agriculture and Land Reclamation</w:t>
            </w:r>
          </w:p>
          <w:p w14:paraId="6574A046" w14:textId="77777777" w:rsidR="00726705" w:rsidRPr="0065690F" w:rsidRDefault="00AD325C" w:rsidP="00441372">
            <w:r w:rsidRPr="0065690F">
              <w:t xml:space="preserve">1 </w:t>
            </w:r>
            <w:proofErr w:type="spellStart"/>
            <w:r w:rsidRPr="0065690F">
              <w:t>Nadi</w:t>
            </w:r>
            <w:proofErr w:type="spellEnd"/>
            <w:r w:rsidRPr="0065690F">
              <w:t xml:space="preserve"> El Saïd St., </w:t>
            </w:r>
            <w:proofErr w:type="spellStart"/>
            <w:r w:rsidRPr="0065690F">
              <w:t>Dokki</w:t>
            </w:r>
            <w:proofErr w:type="spellEnd"/>
            <w:r w:rsidRPr="0065690F">
              <w:t>, Giza, Egypt</w:t>
            </w:r>
          </w:p>
          <w:p w14:paraId="4635794B" w14:textId="77777777" w:rsidR="00726705" w:rsidRPr="0065690F" w:rsidRDefault="00AD325C" w:rsidP="00441372">
            <w:r w:rsidRPr="0065690F">
              <w:t xml:space="preserve">Tel: +(202) 333 76 589 </w:t>
            </w:r>
          </w:p>
          <w:p w14:paraId="0C7B0040" w14:textId="77777777" w:rsidR="00726705" w:rsidRPr="0065690F" w:rsidRDefault="00AD325C" w:rsidP="008A1980">
            <w:pPr>
              <w:ind w:firstLine="436"/>
            </w:pPr>
            <w:r w:rsidRPr="0065690F">
              <w:t>+(202) 374 90 805</w:t>
            </w:r>
          </w:p>
          <w:p w14:paraId="65C54E18" w14:textId="77777777" w:rsidR="00726705" w:rsidRPr="0065690F" w:rsidRDefault="00AD325C" w:rsidP="00441372">
            <w:r w:rsidRPr="0065690F">
              <w:t>Fax: +(202) 374 90 805</w:t>
            </w:r>
          </w:p>
          <w:p w14:paraId="5D51ED6C" w14:textId="77777777" w:rsidR="00726705" w:rsidRPr="0065690F" w:rsidRDefault="00AD325C" w:rsidP="00441372">
            <w:pPr>
              <w:spacing w:after="120"/>
            </w:pPr>
            <w:r w:rsidRPr="0065690F">
              <w:t xml:space="preserve">E-mail: </w:t>
            </w:r>
            <w:hyperlink r:id="rId7" w:history="1">
              <w:r w:rsidR="008A1980" w:rsidRPr="00377B23">
                <w:rPr>
                  <w:rStyle w:val="Hyperlink"/>
                </w:rPr>
                <w:t>enq_egy_sps@yahoo.com</w:t>
              </w:r>
            </w:hyperlink>
            <w:bookmarkStart w:id="79" w:name="sps12d"/>
            <w:bookmarkEnd w:id="79"/>
            <w:r w:rsidR="008A1980">
              <w:t xml:space="preserve"> </w:t>
            </w:r>
          </w:p>
        </w:tc>
      </w:tr>
      <w:tr w:rsidR="00726705" w14:paraId="58ED84DB" w14:textId="77777777" w:rsidTr="00F3021D">
        <w:tc>
          <w:tcPr>
            <w:tcW w:w="707" w:type="dxa"/>
            <w:tcBorders>
              <w:top w:val="single" w:sz="6" w:space="0" w:color="auto"/>
            </w:tcBorders>
            <w:shd w:val="clear" w:color="auto" w:fill="auto"/>
          </w:tcPr>
          <w:p w14:paraId="59211A5B" w14:textId="77777777" w:rsidR="00EA4725" w:rsidRPr="00441372" w:rsidRDefault="00AD325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5FD0227" w14:textId="77777777" w:rsidR="00EA4725" w:rsidRPr="00441372" w:rsidRDefault="00AD325C"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xml:space="preserve">, </w:t>
            </w:r>
            <w:proofErr w:type="gramStart"/>
            <w:r w:rsidRPr="00441372">
              <w:rPr>
                <w:b/>
              </w:rPr>
              <w:t>[ ]</w:t>
            </w:r>
            <w:bookmarkStart w:id="83" w:name="sps13b"/>
            <w:bookmarkEnd w:id="83"/>
            <w:proofErr w:type="gramEnd"/>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36487DFE" w14:textId="77777777" w:rsidR="00EA4725" w:rsidRPr="0065690F" w:rsidRDefault="00AD325C" w:rsidP="00F3021D">
            <w:pPr>
              <w:keepNext/>
              <w:keepLines/>
              <w:rPr>
                <w:bCs/>
              </w:rPr>
            </w:pPr>
            <w:r w:rsidRPr="0065690F">
              <w:rPr>
                <w:bCs/>
              </w:rPr>
              <w:t>Central Administration for Foreign Agricultural Relations</w:t>
            </w:r>
          </w:p>
          <w:p w14:paraId="16163B5D" w14:textId="77777777" w:rsidR="00EA4725" w:rsidRPr="0065690F" w:rsidRDefault="00AD325C" w:rsidP="00F3021D">
            <w:pPr>
              <w:keepNext/>
              <w:keepLines/>
              <w:rPr>
                <w:bCs/>
              </w:rPr>
            </w:pPr>
            <w:r w:rsidRPr="0065690F">
              <w:rPr>
                <w:bCs/>
              </w:rPr>
              <w:t>Ministry of Agriculture and Land Reclamation</w:t>
            </w:r>
          </w:p>
          <w:p w14:paraId="6DF01A33" w14:textId="77777777" w:rsidR="00EA4725" w:rsidRPr="0065690F" w:rsidRDefault="00AD325C" w:rsidP="00F3021D">
            <w:pPr>
              <w:keepNext/>
              <w:keepLines/>
              <w:rPr>
                <w:bCs/>
              </w:rPr>
            </w:pPr>
            <w:r w:rsidRPr="0065690F">
              <w:rPr>
                <w:bCs/>
              </w:rPr>
              <w:t xml:space="preserve">1 </w:t>
            </w:r>
            <w:proofErr w:type="spellStart"/>
            <w:r w:rsidRPr="0065690F">
              <w:rPr>
                <w:bCs/>
              </w:rPr>
              <w:t>Nadi</w:t>
            </w:r>
            <w:proofErr w:type="spellEnd"/>
            <w:r w:rsidRPr="0065690F">
              <w:rPr>
                <w:bCs/>
              </w:rPr>
              <w:t xml:space="preserve"> El Saïd St., </w:t>
            </w:r>
            <w:proofErr w:type="spellStart"/>
            <w:r w:rsidRPr="0065690F">
              <w:rPr>
                <w:bCs/>
              </w:rPr>
              <w:t>Dokki</w:t>
            </w:r>
            <w:proofErr w:type="spellEnd"/>
            <w:r w:rsidRPr="0065690F">
              <w:rPr>
                <w:bCs/>
              </w:rPr>
              <w:t>, Giza, Egypt</w:t>
            </w:r>
          </w:p>
          <w:p w14:paraId="2F2A184E" w14:textId="77777777" w:rsidR="00EA4725" w:rsidRPr="0065690F" w:rsidRDefault="00AD325C" w:rsidP="00F3021D">
            <w:pPr>
              <w:keepNext/>
              <w:keepLines/>
              <w:rPr>
                <w:bCs/>
              </w:rPr>
            </w:pPr>
            <w:r w:rsidRPr="0065690F">
              <w:rPr>
                <w:bCs/>
              </w:rPr>
              <w:t xml:space="preserve">Tel: +(202) 333 76 589 </w:t>
            </w:r>
          </w:p>
          <w:p w14:paraId="7CF332E3" w14:textId="77777777" w:rsidR="00EA4725" w:rsidRPr="0065690F" w:rsidRDefault="00AD325C" w:rsidP="008A1980">
            <w:pPr>
              <w:keepNext/>
              <w:keepLines/>
              <w:ind w:firstLine="436"/>
              <w:rPr>
                <w:bCs/>
              </w:rPr>
            </w:pPr>
            <w:r w:rsidRPr="0065690F">
              <w:rPr>
                <w:bCs/>
              </w:rPr>
              <w:t>+(202) 374 90 805</w:t>
            </w:r>
          </w:p>
          <w:p w14:paraId="18F42468" w14:textId="77777777" w:rsidR="00EA4725" w:rsidRPr="0065690F" w:rsidRDefault="00AD325C" w:rsidP="00F3021D">
            <w:pPr>
              <w:keepNext/>
              <w:keepLines/>
              <w:rPr>
                <w:bCs/>
              </w:rPr>
            </w:pPr>
            <w:r w:rsidRPr="0065690F">
              <w:rPr>
                <w:bCs/>
              </w:rPr>
              <w:t>Fax: +(202) 374 90 805</w:t>
            </w:r>
          </w:p>
          <w:p w14:paraId="692559A9" w14:textId="77777777" w:rsidR="00EA4725" w:rsidRPr="0065690F" w:rsidRDefault="00AD325C" w:rsidP="00F3021D">
            <w:pPr>
              <w:keepNext/>
              <w:keepLines/>
              <w:spacing w:after="120"/>
              <w:rPr>
                <w:bCs/>
              </w:rPr>
            </w:pPr>
            <w:r w:rsidRPr="0065690F">
              <w:rPr>
                <w:bCs/>
              </w:rPr>
              <w:t xml:space="preserve">E-mail: </w:t>
            </w:r>
            <w:hyperlink r:id="rId8" w:history="1">
              <w:r w:rsidR="008A1980" w:rsidRPr="00377B23">
                <w:rPr>
                  <w:rStyle w:val="Hyperlink"/>
                  <w:bCs/>
                </w:rPr>
                <w:t>enq_egy_sps@yahoo.com</w:t>
              </w:r>
            </w:hyperlink>
            <w:bookmarkStart w:id="86" w:name="sps13c"/>
            <w:bookmarkEnd w:id="86"/>
            <w:r w:rsidR="008A1980">
              <w:rPr>
                <w:bCs/>
              </w:rPr>
              <w:t xml:space="preserve"> </w:t>
            </w:r>
          </w:p>
        </w:tc>
      </w:tr>
    </w:tbl>
    <w:p w14:paraId="2B0EA4F2" w14:textId="77777777" w:rsidR="007141CF" w:rsidRPr="00441372" w:rsidRDefault="007141CF" w:rsidP="00441372"/>
    <w:sectPr w:rsidR="007141CF" w:rsidRPr="00441372" w:rsidSect="008A198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D54D6" w14:textId="77777777" w:rsidR="00217563" w:rsidRDefault="00AD325C">
      <w:r>
        <w:separator/>
      </w:r>
    </w:p>
  </w:endnote>
  <w:endnote w:type="continuationSeparator" w:id="0">
    <w:p w14:paraId="7071C397" w14:textId="77777777" w:rsidR="00217563" w:rsidRDefault="00AD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52FFE" w14:textId="77777777" w:rsidR="00EA4725" w:rsidRPr="008A1980" w:rsidRDefault="008A1980" w:rsidP="008A198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FB907" w14:textId="77777777" w:rsidR="00EA4725" w:rsidRPr="008A1980" w:rsidRDefault="008A1980" w:rsidP="008A198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94D59" w14:textId="77777777" w:rsidR="00C863EB" w:rsidRPr="00441372" w:rsidRDefault="00AD325C"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29DDF" w14:textId="77777777" w:rsidR="00217563" w:rsidRDefault="00AD325C">
      <w:r>
        <w:separator/>
      </w:r>
    </w:p>
  </w:footnote>
  <w:footnote w:type="continuationSeparator" w:id="0">
    <w:p w14:paraId="43A79C26" w14:textId="77777777" w:rsidR="00217563" w:rsidRDefault="00AD3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4F18" w14:textId="77777777" w:rsidR="008A1980" w:rsidRPr="008A1980" w:rsidRDefault="008A1980" w:rsidP="008A1980">
    <w:pPr>
      <w:pStyle w:val="Header"/>
      <w:pBdr>
        <w:bottom w:val="single" w:sz="4" w:space="1" w:color="auto"/>
      </w:pBdr>
      <w:tabs>
        <w:tab w:val="clear" w:pos="4513"/>
        <w:tab w:val="clear" w:pos="9027"/>
      </w:tabs>
      <w:jc w:val="center"/>
    </w:pPr>
    <w:r w:rsidRPr="008A1980">
      <w:t>G/SPS/N/EGY/115</w:t>
    </w:r>
  </w:p>
  <w:p w14:paraId="511D0650" w14:textId="77777777" w:rsidR="008A1980" w:rsidRPr="008A1980" w:rsidRDefault="008A1980" w:rsidP="008A1980">
    <w:pPr>
      <w:pStyle w:val="Header"/>
      <w:pBdr>
        <w:bottom w:val="single" w:sz="4" w:space="1" w:color="auto"/>
      </w:pBdr>
      <w:tabs>
        <w:tab w:val="clear" w:pos="4513"/>
        <w:tab w:val="clear" w:pos="9027"/>
      </w:tabs>
      <w:jc w:val="center"/>
    </w:pPr>
  </w:p>
  <w:p w14:paraId="6188068C" w14:textId="77777777" w:rsidR="008A1980" w:rsidRPr="008A1980" w:rsidRDefault="008A1980" w:rsidP="008A1980">
    <w:pPr>
      <w:pStyle w:val="Header"/>
      <w:pBdr>
        <w:bottom w:val="single" w:sz="4" w:space="1" w:color="auto"/>
      </w:pBdr>
      <w:tabs>
        <w:tab w:val="clear" w:pos="4513"/>
        <w:tab w:val="clear" w:pos="9027"/>
      </w:tabs>
      <w:jc w:val="center"/>
    </w:pPr>
    <w:r w:rsidRPr="008A1980">
      <w:t xml:space="preserve">- </w:t>
    </w:r>
    <w:r w:rsidRPr="008A1980">
      <w:fldChar w:fldCharType="begin"/>
    </w:r>
    <w:r w:rsidRPr="008A1980">
      <w:instrText xml:space="preserve"> PAGE </w:instrText>
    </w:r>
    <w:r w:rsidRPr="008A1980">
      <w:fldChar w:fldCharType="separate"/>
    </w:r>
    <w:r w:rsidRPr="008A1980">
      <w:rPr>
        <w:noProof/>
      </w:rPr>
      <w:t>2</w:t>
    </w:r>
    <w:r w:rsidRPr="008A1980">
      <w:fldChar w:fldCharType="end"/>
    </w:r>
    <w:r w:rsidRPr="008A1980">
      <w:t xml:space="preserve"> -</w:t>
    </w:r>
  </w:p>
  <w:p w14:paraId="3A7020BF" w14:textId="77777777" w:rsidR="00EA4725" w:rsidRPr="008A1980" w:rsidRDefault="00EA4725" w:rsidP="008A198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DB093" w14:textId="77777777" w:rsidR="008A1980" w:rsidRPr="008A1980" w:rsidRDefault="008A1980" w:rsidP="008A1980">
    <w:pPr>
      <w:pStyle w:val="Header"/>
      <w:pBdr>
        <w:bottom w:val="single" w:sz="4" w:space="1" w:color="auto"/>
      </w:pBdr>
      <w:tabs>
        <w:tab w:val="clear" w:pos="4513"/>
        <w:tab w:val="clear" w:pos="9027"/>
      </w:tabs>
      <w:jc w:val="center"/>
    </w:pPr>
    <w:r w:rsidRPr="008A1980">
      <w:t>G/SPS/N/EGY/115</w:t>
    </w:r>
  </w:p>
  <w:p w14:paraId="448BC28E" w14:textId="77777777" w:rsidR="008A1980" w:rsidRPr="008A1980" w:rsidRDefault="008A1980" w:rsidP="008A1980">
    <w:pPr>
      <w:pStyle w:val="Header"/>
      <w:pBdr>
        <w:bottom w:val="single" w:sz="4" w:space="1" w:color="auto"/>
      </w:pBdr>
      <w:tabs>
        <w:tab w:val="clear" w:pos="4513"/>
        <w:tab w:val="clear" w:pos="9027"/>
      </w:tabs>
      <w:jc w:val="center"/>
    </w:pPr>
  </w:p>
  <w:p w14:paraId="40B3A28B" w14:textId="77777777" w:rsidR="008A1980" w:rsidRPr="008A1980" w:rsidRDefault="008A1980" w:rsidP="008A1980">
    <w:pPr>
      <w:pStyle w:val="Header"/>
      <w:pBdr>
        <w:bottom w:val="single" w:sz="4" w:space="1" w:color="auto"/>
      </w:pBdr>
      <w:tabs>
        <w:tab w:val="clear" w:pos="4513"/>
        <w:tab w:val="clear" w:pos="9027"/>
      </w:tabs>
      <w:jc w:val="center"/>
    </w:pPr>
    <w:r w:rsidRPr="008A1980">
      <w:t xml:space="preserve">- </w:t>
    </w:r>
    <w:r w:rsidRPr="008A1980">
      <w:fldChar w:fldCharType="begin"/>
    </w:r>
    <w:r w:rsidRPr="008A1980">
      <w:instrText xml:space="preserve"> PAGE </w:instrText>
    </w:r>
    <w:r w:rsidRPr="008A1980">
      <w:fldChar w:fldCharType="separate"/>
    </w:r>
    <w:r w:rsidRPr="008A1980">
      <w:rPr>
        <w:noProof/>
      </w:rPr>
      <w:t>2</w:t>
    </w:r>
    <w:r w:rsidRPr="008A1980">
      <w:fldChar w:fldCharType="end"/>
    </w:r>
    <w:r w:rsidRPr="008A1980">
      <w:t xml:space="preserve"> -</w:t>
    </w:r>
  </w:p>
  <w:p w14:paraId="466F89FC" w14:textId="77777777" w:rsidR="00EA4725" w:rsidRPr="008A1980" w:rsidRDefault="00EA4725" w:rsidP="008A198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26705" w14:paraId="3D19D210" w14:textId="77777777" w:rsidTr="00EE3CAF">
      <w:trPr>
        <w:trHeight w:val="240"/>
        <w:jc w:val="center"/>
      </w:trPr>
      <w:tc>
        <w:tcPr>
          <w:tcW w:w="3794" w:type="dxa"/>
          <w:shd w:val="clear" w:color="auto" w:fill="FFFFFF"/>
          <w:tcMar>
            <w:left w:w="108" w:type="dxa"/>
            <w:right w:w="108" w:type="dxa"/>
          </w:tcMar>
          <w:vAlign w:val="center"/>
        </w:tcPr>
        <w:p w14:paraId="1BF3BC0B"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081C2C4" w14:textId="77777777" w:rsidR="00ED54E0" w:rsidRPr="00EA4725" w:rsidRDefault="008A1980" w:rsidP="00422B6F">
          <w:pPr>
            <w:jc w:val="right"/>
            <w:rPr>
              <w:b/>
              <w:color w:val="FF0000"/>
              <w:szCs w:val="16"/>
            </w:rPr>
          </w:pPr>
          <w:r>
            <w:rPr>
              <w:b/>
              <w:color w:val="FF0000"/>
              <w:szCs w:val="16"/>
            </w:rPr>
            <w:t xml:space="preserve"> </w:t>
          </w:r>
        </w:p>
      </w:tc>
    </w:tr>
    <w:bookmarkEnd w:id="87"/>
    <w:tr w:rsidR="00726705" w14:paraId="754F70A6" w14:textId="77777777" w:rsidTr="00EE3CAF">
      <w:trPr>
        <w:trHeight w:val="213"/>
        <w:jc w:val="center"/>
      </w:trPr>
      <w:tc>
        <w:tcPr>
          <w:tcW w:w="3794" w:type="dxa"/>
          <w:vMerge w:val="restart"/>
          <w:shd w:val="clear" w:color="auto" w:fill="FFFFFF"/>
          <w:tcMar>
            <w:left w:w="0" w:type="dxa"/>
            <w:right w:w="0" w:type="dxa"/>
          </w:tcMar>
        </w:tcPr>
        <w:p w14:paraId="229C8934" w14:textId="77777777" w:rsidR="00ED54E0" w:rsidRPr="00EA4725" w:rsidRDefault="001553A0" w:rsidP="00422B6F">
          <w:pPr>
            <w:jc w:val="left"/>
          </w:pPr>
          <w:r>
            <w:rPr>
              <w:noProof/>
              <w:lang w:eastAsia="en-GB"/>
            </w:rPr>
            <w:drawing>
              <wp:inline distT="0" distB="0" distL="0" distR="0" wp14:anchorId="4DD00196" wp14:editId="3FD9C2A4">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A485E1D" w14:textId="77777777" w:rsidR="00ED54E0" w:rsidRPr="00EA4725" w:rsidRDefault="00ED54E0" w:rsidP="00422B6F">
          <w:pPr>
            <w:jc w:val="right"/>
            <w:rPr>
              <w:b/>
              <w:szCs w:val="16"/>
            </w:rPr>
          </w:pPr>
        </w:p>
      </w:tc>
    </w:tr>
    <w:tr w:rsidR="00726705" w14:paraId="4EC77C68" w14:textId="77777777" w:rsidTr="00EE3CAF">
      <w:trPr>
        <w:trHeight w:val="868"/>
        <w:jc w:val="center"/>
      </w:trPr>
      <w:tc>
        <w:tcPr>
          <w:tcW w:w="3794" w:type="dxa"/>
          <w:vMerge/>
          <w:shd w:val="clear" w:color="auto" w:fill="FFFFFF"/>
          <w:tcMar>
            <w:left w:w="108" w:type="dxa"/>
            <w:right w:w="108" w:type="dxa"/>
          </w:tcMar>
        </w:tcPr>
        <w:p w14:paraId="03A182A6"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61DD4F9" w14:textId="77777777" w:rsidR="008A1980" w:rsidRDefault="008A1980" w:rsidP="00656ABC">
          <w:pPr>
            <w:jc w:val="right"/>
            <w:rPr>
              <w:b/>
              <w:szCs w:val="16"/>
            </w:rPr>
          </w:pPr>
          <w:bookmarkStart w:id="88" w:name="bmkSymbols"/>
          <w:r>
            <w:rPr>
              <w:b/>
              <w:szCs w:val="16"/>
            </w:rPr>
            <w:t>G/SPS/N/EGY/115</w:t>
          </w:r>
        </w:p>
        <w:bookmarkEnd w:id="88"/>
        <w:p w14:paraId="218036EA" w14:textId="77777777" w:rsidR="00656ABC" w:rsidRPr="00EA4725" w:rsidRDefault="00656ABC" w:rsidP="00656ABC">
          <w:pPr>
            <w:jc w:val="right"/>
            <w:rPr>
              <w:b/>
              <w:szCs w:val="16"/>
            </w:rPr>
          </w:pPr>
        </w:p>
      </w:tc>
    </w:tr>
    <w:tr w:rsidR="00726705" w14:paraId="165B6E2F" w14:textId="77777777" w:rsidTr="00EE3CAF">
      <w:trPr>
        <w:trHeight w:val="240"/>
        <w:jc w:val="center"/>
      </w:trPr>
      <w:tc>
        <w:tcPr>
          <w:tcW w:w="3794" w:type="dxa"/>
          <w:vMerge/>
          <w:shd w:val="clear" w:color="auto" w:fill="FFFFFF"/>
          <w:tcMar>
            <w:left w:w="108" w:type="dxa"/>
            <w:right w:w="108" w:type="dxa"/>
          </w:tcMar>
          <w:vAlign w:val="center"/>
        </w:tcPr>
        <w:p w14:paraId="55FC93F9" w14:textId="77777777" w:rsidR="00ED54E0" w:rsidRPr="00EA4725" w:rsidRDefault="00ED54E0" w:rsidP="00422B6F"/>
      </w:tc>
      <w:tc>
        <w:tcPr>
          <w:tcW w:w="5448" w:type="dxa"/>
          <w:gridSpan w:val="2"/>
          <w:shd w:val="clear" w:color="auto" w:fill="FFFFFF"/>
          <w:tcMar>
            <w:left w:w="108" w:type="dxa"/>
            <w:right w:w="108" w:type="dxa"/>
          </w:tcMar>
          <w:vAlign w:val="center"/>
        </w:tcPr>
        <w:p w14:paraId="55C58A67" w14:textId="41996F09" w:rsidR="00ED54E0" w:rsidRPr="00EA4725" w:rsidRDefault="00857E69" w:rsidP="00422B6F">
          <w:pPr>
            <w:jc w:val="right"/>
            <w:rPr>
              <w:szCs w:val="16"/>
            </w:rPr>
          </w:pPr>
          <w:bookmarkStart w:id="89" w:name="spsDateDistribution"/>
          <w:bookmarkStart w:id="90" w:name="bmkDate"/>
          <w:bookmarkEnd w:id="89"/>
          <w:bookmarkEnd w:id="90"/>
          <w:r>
            <w:rPr>
              <w:szCs w:val="16"/>
            </w:rPr>
            <w:t>21 September 2020</w:t>
          </w:r>
        </w:p>
      </w:tc>
    </w:tr>
    <w:tr w:rsidR="00726705" w14:paraId="31C81BCC"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C9EAF9B" w14:textId="4BAF2A72" w:rsidR="00ED54E0" w:rsidRPr="00EA4725" w:rsidRDefault="00AD325C" w:rsidP="00422B6F">
          <w:pPr>
            <w:jc w:val="left"/>
            <w:rPr>
              <w:b/>
            </w:rPr>
          </w:pPr>
          <w:bookmarkStart w:id="91" w:name="bmkSerial"/>
          <w:r w:rsidRPr="00441372">
            <w:rPr>
              <w:color w:val="FF0000"/>
              <w:szCs w:val="16"/>
            </w:rPr>
            <w:t>(</w:t>
          </w:r>
          <w:bookmarkStart w:id="92" w:name="spsSerialNumber"/>
          <w:bookmarkEnd w:id="92"/>
          <w:r w:rsidR="00857E69">
            <w:rPr>
              <w:color w:val="FF0000"/>
              <w:szCs w:val="16"/>
            </w:rPr>
            <w:t>20-</w:t>
          </w:r>
          <w:r w:rsidR="00D05012">
            <w:rPr>
              <w:color w:val="FF0000"/>
              <w:szCs w:val="16"/>
            </w:rPr>
            <w:t>6374</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7EC39F6D" w14:textId="77777777" w:rsidR="00ED54E0" w:rsidRPr="00EA4725" w:rsidRDefault="00AD325C"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726705" w14:paraId="219FD19C"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4DF3D0B" w14:textId="77777777" w:rsidR="00ED54E0" w:rsidRPr="00EA4725" w:rsidRDefault="008A1980"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335CA54" w14:textId="77777777" w:rsidR="00ED54E0" w:rsidRPr="00441372" w:rsidRDefault="008A1980" w:rsidP="00EC687E">
          <w:pPr>
            <w:jc w:val="right"/>
            <w:rPr>
              <w:bCs/>
              <w:szCs w:val="18"/>
            </w:rPr>
          </w:pPr>
          <w:bookmarkStart w:id="95" w:name="bmkLanguage"/>
          <w:r>
            <w:rPr>
              <w:bCs/>
              <w:szCs w:val="18"/>
            </w:rPr>
            <w:t>Original: English</w:t>
          </w:r>
          <w:bookmarkEnd w:id="95"/>
        </w:p>
      </w:tc>
    </w:tr>
  </w:tbl>
  <w:p w14:paraId="0B390007"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880A4DC">
      <w:start w:val="1"/>
      <w:numFmt w:val="decimal"/>
      <w:pStyle w:val="SummaryText"/>
      <w:lvlText w:val="%1."/>
      <w:lvlJc w:val="left"/>
      <w:pPr>
        <w:ind w:left="360" w:hanging="360"/>
      </w:pPr>
    </w:lvl>
    <w:lvl w:ilvl="1" w:tplc="312CC320" w:tentative="1">
      <w:start w:val="1"/>
      <w:numFmt w:val="lowerLetter"/>
      <w:lvlText w:val="%2."/>
      <w:lvlJc w:val="left"/>
      <w:pPr>
        <w:ind w:left="1080" w:hanging="360"/>
      </w:pPr>
    </w:lvl>
    <w:lvl w:ilvl="2" w:tplc="5D3092E4" w:tentative="1">
      <w:start w:val="1"/>
      <w:numFmt w:val="lowerRoman"/>
      <w:lvlText w:val="%3."/>
      <w:lvlJc w:val="right"/>
      <w:pPr>
        <w:ind w:left="1800" w:hanging="180"/>
      </w:pPr>
    </w:lvl>
    <w:lvl w:ilvl="3" w:tplc="9CC6DF76" w:tentative="1">
      <w:start w:val="1"/>
      <w:numFmt w:val="decimal"/>
      <w:lvlText w:val="%4."/>
      <w:lvlJc w:val="left"/>
      <w:pPr>
        <w:ind w:left="2520" w:hanging="360"/>
      </w:pPr>
    </w:lvl>
    <w:lvl w:ilvl="4" w:tplc="4290E326" w:tentative="1">
      <w:start w:val="1"/>
      <w:numFmt w:val="lowerLetter"/>
      <w:lvlText w:val="%5."/>
      <w:lvlJc w:val="left"/>
      <w:pPr>
        <w:ind w:left="3240" w:hanging="360"/>
      </w:pPr>
    </w:lvl>
    <w:lvl w:ilvl="5" w:tplc="C11A78DA" w:tentative="1">
      <w:start w:val="1"/>
      <w:numFmt w:val="lowerRoman"/>
      <w:lvlText w:val="%6."/>
      <w:lvlJc w:val="right"/>
      <w:pPr>
        <w:ind w:left="3960" w:hanging="180"/>
      </w:pPr>
    </w:lvl>
    <w:lvl w:ilvl="6" w:tplc="D9B24012" w:tentative="1">
      <w:start w:val="1"/>
      <w:numFmt w:val="decimal"/>
      <w:lvlText w:val="%7."/>
      <w:lvlJc w:val="left"/>
      <w:pPr>
        <w:ind w:left="4680" w:hanging="360"/>
      </w:pPr>
    </w:lvl>
    <w:lvl w:ilvl="7" w:tplc="7E34138E" w:tentative="1">
      <w:start w:val="1"/>
      <w:numFmt w:val="lowerLetter"/>
      <w:lvlText w:val="%8."/>
      <w:lvlJc w:val="left"/>
      <w:pPr>
        <w:ind w:left="5400" w:hanging="360"/>
      </w:pPr>
    </w:lvl>
    <w:lvl w:ilvl="8" w:tplc="B474444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53A0"/>
    <w:rsid w:val="00157B94"/>
    <w:rsid w:val="00182B84"/>
    <w:rsid w:val="001E291F"/>
    <w:rsid w:val="001E596A"/>
    <w:rsid w:val="00217563"/>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26705"/>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57E69"/>
    <w:rsid w:val="008730E9"/>
    <w:rsid w:val="008739FD"/>
    <w:rsid w:val="00893E85"/>
    <w:rsid w:val="008A1980"/>
    <w:rsid w:val="008E372C"/>
    <w:rsid w:val="00903AB0"/>
    <w:rsid w:val="009A2161"/>
    <w:rsid w:val="009A6F54"/>
    <w:rsid w:val="00A52B02"/>
    <w:rsid w:val="00A6057A"/>
    <w:rsid w:val="00A62304"/>
    <w:rsid w:val="00A74017"/>
    <w:rsid w:val="00AA332C"/>
    <w:rsid w:val="00AC27F8"/>
    <w:rsid w:val="00AD325C"/>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05012"/>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1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8A1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_egy_sps@yahoo.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nq_egy_sps@yahoo.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597</Words>
  <Characters>3292</Characters>
  <Application>Microsoft Office Word</Application>
  <DocSecurity>0</DocSecurity>
  <Lines>83</Lines>
  <Paragraphs>58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2020-09-21T13:56:00Z</dcterms:created>
  <dcterms:modified xsi:type="dcterms:W3CDTF">2020-09-21T14:24:00Z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G/SPS/N/EGY/115</vt:lpwstr>
  </property>
  <property fmtid="{D5CDD505-2E9C-101B-9397-08002B2CF9AE}" pid="3" name="TitusGUID">
    <vt:lpwstr>a6b20676-8205-40d4-989f-867d9270a476</vt:lpwstr>
  </property>
  <property fmtid="{D5CDD505-2E9C-101B-9397-08002B2CF9AE}" pid="4" name="WTOCLASSIFICATION">
    <vt:lpwstr>WTO OFFICIAL</vt:lpwstr>
  </property>
</Properties>
</file>