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63D9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064F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263D9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Egyptian Organization for Standardization and Quality</w:t>
            </w:r>
            <w:bookmarkStart w:id="3" w:name="sps2a"/>
            <w:bookmarkEnd w:id="3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Animal and vegetable fats and oils (ICS Code: 67.200.10)</w:t>
            </w:r>
            <w:bookmarkStart w:id="4" w:name="sps3a"/>
            <w:bookmarkEnd w:id="4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63D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63D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Egyptian Standard for "Fish Oils"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13</w:t>
            </w:r>
            <w:bookmarkEnd w:id="11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Egyptian Standard for "Fish Oils" applies to the fish oils described in section 2 of the Code of Practice for Fis</w:t>
            </w:r>
            <w:r w:rsidR="00293380">
              <w:t>h and Fishery Products (CAC/RCP </w:t>
            </w:r>
            <w:r>
              <w:t>52-2003) that are presented in a state for human consumption. This Standard only applies to fish oils used in food and in food supplements where those are regulated as foods.</w:t>
            </w:r>
            <w:bookmarkStart w:id="12" w:name="sps6a"/>
            <w:bookmarkEnd w:id="12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63D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329/2017 "Fish Oils"</w:t>
            </w:r>
            <w:bookmarkEnd w:id="20"/>
          </w:p>
          <w:p w:rsidR="00EA4725" w:rsidRPr="00441372" w:rsidRDefault="00263D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63D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63D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263D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63D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63D9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263D9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263D9C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263D9C" w:rsidP="00263D9C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674435" w:rsidP="00441372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[X</w:t>
            </w:r>
            <w:r w:rsidR="00263D9C" w:rsidRPr="00441372">
              <w:rPr>
                <w:b/>
              </w:rPr>
              <w:t>]</w:t>
            </w:r>
            <w:bookmarkStart w:id="35" w:name="sps11e"/>
            <w:bookmarkEnd w:id="35"/>
            <w:r w:rsidR="00263D9C"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74435" w:rsidRDefault="00263D9C" w:rsidP="00441372">
            <w:pPr>
              <w:spacing w:before="120" w:after="120"/>
            </w:pPr>
            <w:r w:rsidRPr="00674435">
              <w:rPr>
                <w:b/>
              </w:rPr>
              <w:t>Final date for comments: [</w:t>
            </w:r>
            <w:bookmarkStart w:id="37" w:name="sps12e"/>
            <w:r w:rsidRPr="00674435">
              <w:rPr>
                <w:b/>
              </w:rPr>
              <w:t>X</w:t>
            </w:r>
            <w:bookmarkEnd w:id="37"/>
            <w:r w:rsidRPr="00674435">
              <w:rPr>
                <w:b/>
              </w:rPr>
              <w:t xml:space="preserve">] Sixty days from the date of circulation of the notification and/or </w:t>
            </w:r>
            <w:r w:rsidRPr="00674435">
              <w:rPr>
                <w:b/>
                <w:i/>
              </w:rPr>
              <w:t>(</w:t>
            </w:r>
            <w:proofErr w:type="spellStart"/>
            <w:r w:rsidRPr="00674435">
              <w:rPr>
                <w:b/>
                <w:i/>
              </w:rPr>
              <w:t>dd</w:t>
            </w:r>
            <w:proofErr w:type="spellEnd"/>
            <w:r w:rsidRPr="00674435">
              <w:rPr>
                <w:b/>
                <w:i/>
              </w:rPr>
              <w:t>/mm/</w:t>
            </w:r>
            <w:proofErr w:type="spellStart"/>
            <w:r w:rsidRPr="00674435">
              <w:rPr>
                <w:b/>
                <w:i/>
              </w:rPr>
              <w:t>yy</w:t>
            </w:r>
            <w:proofErr w:type="spellEnd"/>
            <w:r w:rsidRPr="00674435">
              <w:rPr>
                <w:b/>
                <w:i/>
              </w:rPr>
              <w:t>)</w:t>
            </w:r>
            <w:r w:rsidRPr="00674435">
              <w:rPr>
                <w:b/>
              </w:rPr>
              <w:t xml:space="preserve">: </w:t>
            </w:r>
            <w:bookmarkStart w:id="38" w:name="sps12a"/>
            <w:r w:rsidR="00674435" w:rsidRPr="00674435">
              <w:t>31</w:t>
            </w:r>
            <w:r w:rsidRPr="00674435">
              <w:t xml:space="preserve"> March 2019</w:t>
            </w:r>
            <w:bookmarkEnd w:id="38"/>
          </w:p>
          <w:p w:rsidR="00EA4725" w:rsidRPr="00674435" w:rsidRDefault="00263D9C" w:rsidP="00441372">
            <w:pPr>
              <w:spacing w:after="120"/>
            </w:pPr>
            <w:r w:rsidRPr="00674435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674435">
              <w:rPr>
                <w:b/>
              </w:rPr>
              <w:t> National Notification Authority, [</w:t>
            </w:r>
            <w:bookmarkStart w:id="40" w:name="sps12c"/>
            <w:r w:rsidRPr="00674435">
              <w:rPr>
                <w:b/>
              </w:rPr>
              <w:t>X</w:t>
            </w:r>
            <w:bookmarkEnd w:id="40"/>
            <w:r w:rsidRPr="00674435">
              <w:rPr>
                <w:b/>
              </w:rPr>
              <w:t xml:space="preserve">] National Enquiry Point. Address, fax number and e-mail address (if available) of other body: </w:t>
            </w:r>
          </w:p>
          <w:p w:rsidR="009064FA" w:rsidRPr="00674435" w:rsidRDefault="00263D9C">
            <w:r w:rsidRPr="00674435">
              <w:t>Central Administration for Foreign Agricultural Relations</w:t>
            </w:r>
          </w:p>
          <w:p w:rsidR="009064FA" w:rsidRPr="00674435" w:rsidRDefault="00263D9C">
            <w:r w:rsidRPr="00674435">
              <w:t>Ministry of Agriculture and Land Reclamation</w:t>
            </w:r>
          </w:p>
          <w:p w:rsidR="009064FA" w:rsidRPr="00674435" w:rsidRDefault="00263D9C">
            <w:r w:rsidRPr="00674435">
              <w:t xml:space="preserve">1 </w:t>
            </w:r>
            <w:proofErr w:type="spellStart"/>
            <w:r w:rsidRPr="00674435">
              <w:t>Nadi</w:t>
            </w:r>
            <w:proofErr w:type="spellEnd"/>
            <w:r w:rsidRPr="00674435">
              <w:t xml:space="preserve"> El Saïd St., </w:t>
            </w:r>
            <w:proofErr w:type="spellStart"/>
            <w:r w:rsidRPr="00674435">
              <w:t>Dokki</w:t>
            </w:r>
            <w:proofErr w:type="spellEnd"/>
            <w:r w:rsidRPr="00674435">
              <w:t>, Giza, Egypt</w:t>
            </w:r>
          </w:p>
          <w:p w:rsidR="009064FA" w:rsidRPr="00674435" w:rsidRDefault="00263D9C" w:rsidP="00263D9C">
            <w:pPr>
              <w:ind w:left="420" w:hanging="420"/>
            </w:pPr>
            <w:r w:rsidRPr="00674435">
              <w:t>Tel:</w:t>
            </w:r>
            <w:r w:rsidRPr="00674435">
              <w:tab/>
              <w:t>+(202) 333 76 589</w:t>
            </w:r>
          </w:p>
          <w:p w:rsidR="009064FA" w:rsidRPr="00674435" w:rsidRDefault="00263D9C" w:rsidP="00263D9C">
            <w:pPr>
              <w:ind w:left="420" w:hanging="420"/>
            </w:pPr>
            <w:r w:rsidRPr="00674435">
              <w:tab/>
              <w:t>+(202) 374 90 805</w:t>
            </w:r>
          </w:p>
          <w:p w:rsidR="009064FA" w:rsidRPr="00674435" w:rsidRDefault="00263D9C">
            <w:r w:rsidRPr="00674435">
              <w:t>Fax: +(202) 374 90 805</w:t>
            </w:r>
          </w:p>
          <w:p w:rsidR="009064FA" w:rsidRPr="00674435" w:rsidRDefault="00263D9C">
            <w:pPr>
              <w:spacing w:after="120"/>
            </w:pPr>
            <w:r w:rsidRPr="00674435">
              <w:t>E-mail: enq_egy_sps@yahoo.com</w:t>
            </w:r>
            <w:bookmarkStart w:id="41" w:name="sps12d"/>
            <w:bookmarkEnd w:id="41"/>
          </w:p>
        </w:tc>
      </w:tr>
      <w:tr w:rsidR="009064F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3D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674435" w:rsidRDefault="00263D9C" w:rsidP="00F3021D">
            <w:pPr>
              <w:keepNext/>
              <w:keepLines/>
              <w:spacing w:before="120" w:after="120"/>
              <w:rPr>
                <w:b/>
              </w:rPr>
            </w:pPr>
            <w:r w:rsidRPr="00674435">
              <w:rPr>
                <w:b/>
              </w:rPr>
              <w:t>Text(s) available from: [</w:t>
            </w:r>
            <w:bookmarkStart w:id="42" w:name="sps13a"/>
            <w:r w:rsidRPr="00674435">
              <w:rPr>
                <w:b/>
              </w:rPr>
              <w:t>X</w:t>
            </w:r>
            <w:bookmarkEnd w:id="42"/>
            <w:r w:rsidRPr="00674435">
              <w:rPr>
                <w:b/>
              </w:rPr>
              <w:t>] National Notification Authority, [ ]</w:t>
            </w:r>
            <w:bookmarkStart w:id="43" w:name="sps13b"/>
            <w:bookmarkEnd w:id="43"/>
            <w:r w:rsidRPr="00674435">
              <w:rPr>
                <w:b/>
              </w:rPr>
              <w:t> National Enquiry Point. Address, fax number and e-mail address (if available) of other body:</w:t>
            </w:r>
            <w:r w:rsidRPr="00674435">
              <w:rPr>
                <w:bCs/>
              </w:rPr>
              <w:t xml:space="preserve"> </w:t>
            </w:r>
          </w:p>
          <w:p w:rsidR="009064FA" w:rsidRPr="00674435" w:rsidRDefault="00263D9C">
            <w:r w:rsidRPr="00674435">
              <w:t>Central Administration for Foreign Agricultural Relations</w:t>
            </w:r>
          </w:p>
          <w:p w:rsidR="009064FA" w:rsidRPr="00674435" w:rsidRDefault="00263D9C">
            <w:r w:rsidRPr="00674435">
              <w:t>Ministry of Agriculture and Land Reclamation</w:t>
            </w:r>
          </w:p>
          <w:p w:rsidR="009064FA" w:rsidRPr="00674435" w:rsidRDefault="00263D9C">
            <w:r w:rsidRPr="00674435">
              <w:t xml:space="preserve">1 </w:t>
            </w:r>
            <w:proofErr w:type="spellStart"/>
            <w:r w:rsidRPr="00674435">
              <w:t>Nadi</w:t>
            </w:r>
            <w:proofErr w:type="spellEnd"/>
            <w:r w:rsidRPr="00674435">
              <w:t xml:space="preserve"> El Saïd St., </w:t>
            </w:r>
            <w:proofErr w:type="spellStart"/>
            <w:r w:rsidRPr="00674435">
              <w:t>Dokki</w:t>
            </w:r>
            <w:proofErr w:type="spellEnd"/>
            <w:r w:rsidRPr="00674435">
              <w:t>, Giza, Egypt</w:t>
            </w:r>
          </w:p>
          <w:p w:rsidR="009064FA" w:rsidRPr="00674435" w:rsidRDefault="00263D9C" w:rsidP="00263D9C">
            <w:pPr>
              <w:ind w:left="420" w:hanging="420"/>
            </w:pPr>
            <w:r w:rsidRPr="00674435">
              <w:t>Tel:</w:t>
            </w:r>
            <w:r w:rsidRPr="00674435">
              <w:tab/>
              <w:t>+(202) 333 76 589</w:t>
            </w:r>
          </w:p>
          <w:p w:rsidR="009064FA" w:rsidRPr="00674435" w:rsidRDefault="00263D9C" w:rsidP="00263D9C">
            <w:pPr>
              <w:ind w:left="420" w:hanging="420"/>
            </w:pPr>
            <w:r w:rsidRPr="00674435">
              <w:tab/>
              <w:t>+(202) 374 90 805</w:t>
            </w:r>
          </w:p>
          <w:p w:rsidR="009064FA" w:rsidRPr="00674435" w:rsidRDefault="00263D9C">
            <w:r w:rsidRPr="00674435">
              <w:t>Fax: +(202) 374 90 805</w:t>
            </w:r>
          </w:p>
          <w:p w:rsidR="009064FA" w:rsidRPr="00674435" w:rsidRDefault="00263D9C">
            <w:pPr>
              <w:spacing w:after="120"/>
            </w:pPr>
            <w:r w:rsidRPr="00674435">
              <w:t>E-mail: enq_egy_sps@yahoo.com</w:t>
            </w:r>
            <w:bookmarkStart w:id="44" w:name="sps13c"/>
            <w:bookmarkEnd w:id="44"/>
          </w:p>
        </w:tc>
      </w:tr>
    </w:tbl>
    <w:p w:rsidR="007141CF" w:rsidRPr="00441372" w:rsidRDefault="00B23325" w:rsidP="00441372"/>
    <w:sectPr w:rsidR="007141CF" w:rsidRPr="00441372" w:rsidSect="00674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5D" w:rsidRDefault="00263D9C">
      <w:r>
        <w:separator/>
      </w:r>
    </w:p>
  </w:endnote>
  <w:endnote w:type="continuationSeparator" w:id="0">
    <w:p w:rsidR="00B42E5D" w:rsidRDefault="0026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74435" w:rsidRDefault="00674435" w:rsidP="0067443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74435" w:rsidRDefault="00674435" w:rsidP="0067443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63D9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5D" w:rsidRDefault="00263D9C">
      <w:r>
        <w:separator/>
      </w:r>
    </w:p>
  </w:footnote>
  <w:footnote w:type="continuationSeparator" w:id="0">
    <w:p w:rsidR="00B42E5D" w:rsidRDefault="0026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35" w:rsidRPr="00674435" w:rsidRDefault="00674435" w:rsidP="00674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4435">
      <w:t>G/SPS/N/EGY/89</w:t>
    </w:r>
  </w:p>
  <w:p w:rsidR="00674435" w:rsidRPr="00674435" w:rsidRDefault="00674435" w:rsidP="00674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4435" w:rsidRPr="00674435" w:rsidRDefault="00674435" w:rsidP="00674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4435">
      <w:t xml:space="preserve">- </w:t>
    </w:r>
    <w:r w:rsidRPr="00674435">
      <w:fldChar w:fldCharType="begin"/>
    </w:r>
    <w:r w:rsidRPr="00674435">
      <w:instrText xml:space="preserve"> PAGE </w:instrText>
    </w:r>
    <w:r w:rsidRPr="00674435">
      <w:fldChar w:fldCharType="separate"/>
    </w:r>
    <w:r w:rsidR="00B23325">
      <w:rPr>
        <w:noProof/>
      </w:rPr>
      <w:t>2</w:t>
    </w:r>
    <w:r w:rsidRPr="00674435">
      <w:fldChar w:fldCharType="end"/>
    </w:r>
    <w:r w:rsidRPr="00674435">
      <w:t xml:space="preserve"> -</w:t>
    </w:r>
  </w:p>
  <w:p w:rsidR="00EA4725" w:rsidRPr="00674435" w:rsidRDefault="00B23325" w:rsidP="0067443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35" w:rsidRPr="00674435" w:rsidRDefault="00674435" w:rsidP="00674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4435">
      <w:t>G/SPS/N/EGY/89</w:t>
    </w:r>
  </w:p>
  <w:p w:rsidR="00674435" w:rsidRPr="00674435" w:rsidRDefault="00674435" w:rsidP="00674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4435" w:rsidRPr="00674435" w:rsidRDefault="00674435" w:rsidP="00674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4435">
      <w:t xml:space="preserve">- </w:t>
    </w:r>
    <w:r w:rsidRPr="00674435">
      <w:fldChar w:fldCharType="begin"/>
    </w:r>
    <w:r w:rsidRPr="00674435">
      <w:instrText xml:space="preserve"> PAGE </w:instrText>
    </w:r>
    <w:r w:rsidRPr="00674435">
      <w:fldChar w:fldCharType="separate"/>
    </w:r>
    <w:r w:rsidRPr="00674435">
      <w:rPr>
        <w:noProof/>
      </w:rPr>
      <w:t>1</w:t>
    </w:r>
    <w:r w:rsidRPr="00674435">
      <w:fldChar w:fldCharType="end"/>
    </w:r>
    <w:r w:rsidRPr="00674435">
      <w:t xml:space="preserve"> -</w:t>
    </w:r>
  </w:p>
  <w:p w:rsidR="00EA4725" w:rsidRPr="00674435" w:rsidRDefault="00B23325" w:rsidP="0067443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64F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332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44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064F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F726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23325" w:rsidP="00422B6F">
          <w:pPr>
            <w:jc w:val="right"/>
            <w:rPr>
              <w:b/>
              <w:szCs w:val="16"/>
            </w:rPr>
          </w:pPr>
        </w:p>
      </w:tc>
    </w:tr>
    <w:tr w:rsidR="009064F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2332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74435" w:rsidRDefault="0067443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G/SPS/N/EGY/89</w:t>
          </w:r>
        </w:p>
        <w:bookmarkEnd w:id="46"/>
        <w:p w:rsidR="00656ABC" w:rsidRPr="00EA4725" w:rsidRDefault="00B23325" w:rsidP="00656ABC">
          <w:pPr>
            <w:jc w:val="right"/>
            <w:rPr>
              <w:b/>
              <w:szCs w:val="16"/>
            </w:rPr>
          </w:pPr>
        </w:p>
      </w:tc>
    </w:tr>
    <w:tr w:rsidR="009064F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332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4435" w:rsidP="00422B6F">
          <w:pPr>
            <w:jc w:val="right"/>
            <w:rPr>
              <w:szCs w:val="16"/>
            </w:rPr>
          </w:pPr>
          <w:bookmarkStart w:id="47" w:name="spsDateDistribution"/>
          <w:r>
            <w:t>30</w:t>
          </w:r>
          <w:r w:rsidR="00263D9C">
            <w:t xml:space="preserve"> January 2019</w:t>
          </w:r>
          <w:bookmarkStart w:id="48" w:name="bmkDate"/>
          <w:bookmarkEnd w:id="47"/>
          <w:bookmarkEnd w:id="48"/>
        </w:p>
      </w:tc>
    </w:tr>
    <w:tr w:rsidR="009064F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3D9C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D55FB">
            <w:rPr>
              <w:color w:val="FF0000"/>
              <w:szCs w:val="16"/>
            </w:rPr>
            <w:t>19-0525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3D9C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2332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2332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064F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7443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7443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23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EE3B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682434" w:tentative="1">
      <w:start w:val="1"/>
      <w:numFmt w:val="lowerLetter"/>
      <w:lvlText w:val="%2."/>
      <w:lvlJc w:val="left"/>
      <w:pPr>
        <w:ind w:left="1080" w:hanging="360"/>
      </w:pPr>
    </w:lvl>
    <w:lvl w:ilvl="2" w:tplc="5874EC30" w:tentative="1">
      <w:start w:val="1"/>
      <w:numFmt w:val="lowerRoman"/>
      <w:lvlText w:val="%3."/>
      <w:lvlJc w:val="right"/>
      <w:pPr>
        <w:ind w:left="1800" w:hanging="180"/>
      </w:pPr>
    </w:lvl>
    <w:lvl w:ilvl="3" w:tplc="76004580" w:tentative="1">
      <w:start w:val="1"/>
      <w:numFmt w:val="decimal"/>
      <w:lvlText w:val="%4."/>
      <w:lvlJc w:val="left"/>
      <w:pPr>
        <w:ind w:left="2520" w:hanging="360"/>
      </w:pPr>
    </w:lvl>
    <w:lvl w:ilvl="4" w:tplc="B870417E" w:tentative="1">
      <w:start w:val="1"/>
      <w:numFmt w:val="lowerLetter"/>
      <w:lvlText w:val="%5."/>
      <w:lvlJc w:val="left"/>
      <w:pPr>
        <w:ind w:left="3240" w:hanging="360"/>
      </w:pPr>
    </w:lvl>
    <w:lvl w:ilvl="5" w:tplc="EA6248C0" w:tentative="1">
      <w:start w:val="1"/>
      <w:numFmt w:val="lowerRoman"/>
      <w:lvlText w:val="%6."/>
      <w:lvlJc w:val="right"/>
      <w:pPr>
        <w:ind w:left="3960" w:hanging="180"/>
      </w:pPr>
    </w:lvl>
    <w:lvl w:ilvl="6" w:tplc="80E203F0" w:tentative="1">
      <w:start w:val="1"/>
      <w:numFmt w:val="decimal"/>
      <w:lvlText w:val="%7."/>
      <w:lvlJc w:val="left"/>
      <w:pPr>
        <w:ind w:left="4680" w:hanging="360"/>
      </w:pPr>
    </w:lvl>
    <w:lvl w:ilvl="7" w:tplc="79C4B850" w:tentative="1">
      <w:start w:val="1"/>
      <w:numFmt w:val="lowerLetter"/>
      <w:lvlText w:val="%8."/>
      <w:lvlJc w:val="left"/>
      <w:pPr>
        <w:ind w:left="5400" w:hanging="360"/>
      </w:pPr>
    </w:lvl>
    <w:lvl w:ilvl="8" w:tplc="88F8F7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FA"/>
    <w:rsid w:val="00263D9C"/>
    <w:rsid w:val="00293380"/>
    <w:rsid w:val="00674435"/>
    <w:rsid w:val="008D55FB"/>
    <w:rsid w:val="009064FA"/>
    <w:rsid w:val="009F7263"/>
    <w:rsid w:val="00B23325"/>
    <w:rsid w:val="00B4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2600</Characters>
  <Application>Microsoft Office Word</Application>
  <DocSecurity>0</DocSecurity>
  <Lines>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2019-01-07T07:24:00Z</dcterms:created>
  <dcterms:modified xsi:type="dcterms:W3CDTF">2019-01-30T15:08:00Z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G/SPS/N/EGY/89</vt:lpwstr>
  </property>
</Properties>
</file>