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4512B" w14:textId="77777777" w:rsidR="00EA4725" w:rsidRPr="00441372" w:rsidRDefault="001A715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B4190" w14:paraId="19AA037E" w14:textId="77777777" w:rsidTr="00F3021D">
        <w:tc>
          <w:tcPr>
            <w:tcW w:w="707" w:type="dxa"/>
            <w:tcBorders>
              <w:bottom w:val="single" w:sz="6" w:space="0" w:color="auto"/>
            </w:tcBorders>
            <w:shd w:val="clear" w:color="auto" w:fill="auto"/>
          </w:tcPr>
          <w:p w14:paraId="643ABD7A" w14:textId="77777777" w:rsidR="00EA4725" w:rsidRPr="00441372" w:rsidRDefault="001A7156" w:rsidP="00441372">
            <w:pPr>
              <w:spacing w:before="120" w:after="120"/>
              <w:jc w:val="left"/>
            </w:pPr>
            <w:r w:rsidRPr="00441372">
              <w:rPr>
                <w:b/>
              </w:rPr>
              <w:t>1.</w:t>
            </w:r>
          </w:p>
        </w:tc>
        <w:tc>
          <w:tcPr>
            <w:tcW w:w="8320" w:type="dxa"/>
            <w:tcBorders>
              <w:bottom w:val="single" w:sz="6" w:space="0" w:color="auto"/>
            </w:tcBorders>
            <w:shd w:val="clear" w:color="auto" w:fill="auto"/>
          </w:tcPr>
          <w:p w14:paraId="3C83EFE0" w14:textId="77777777" w:rsidR="00EA4725" w:rsidRPr="00441372" w:rsidRDefault="001A715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2C963633" w14:textId="77777777" w:rsidR="00EA4725" w:rsidRPr="00441372" w:rsidRDefault="001A715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B4190" w14:paraId="3F2B361E" w14:textId="77777777" w:rsidTr="00F3021D">
        <w:tc>
          <w:tcPr>
            <w:tcW w:w="707" w:type="dxa"/>
            <w:tcBorders>
              <w:top w:val="single" w:sz="6" w:space="0" w:color="auto"/>
              <w:bottom w:val="single" w:sz="6" w:space="0" w:color="auto"/>
            </w:tcBorders>
            <w:shd w:val="clear" w:color="auto" w:fill="auto"/>
          </w:tcPr>
          <w:p w14:paraId="2A54BEC2" w14:textId="77777777" w:rsidR="00EA4725" w:rsidRPr="00441372" w:rsidRDefault="001A715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026E4FB" w14:textId="77777777" w:rsidR="00EA4725" w:rsidRPr="00441372" w:rsidRDefault="001A7156"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5B4190" w14:paraId="6A68FA4B" w14:textId="77777777" w:rsidTr="00F3021D">
        <w:tc>
          <w:tcPr>
            <w:tcW w:w="707" w:type="dxa"/>
            <w:tcBorders>
              <w:top w:val="single" w:sz="6" w:space="0" w:color="auto"/>
              <w:bottom w:val="single" w:sz="6" w:space="0" w:color="auto"/>
            </w:tcBorders>
            <w:shd w:val="clear" w:color="auto" w:fill="auto"/>
          </w:tcPr>
          <w:p w14:paraId="77C7FAEE" w14:textId="77777777" w:rsidR="00EA4725" w:rsidRPr="00441372" w:rsidRDefault="001A715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DF27B17" w14:textId="77777777" w:rsidR="00EA4725" w:rsidRPr="00441372" w:rsidRDefault="001A715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Novel food</w:t>
            </w:r>
            <w:bookmarkStart w:id="7" w:name="sps3a"/>
            <w:bookmarkEnd w:id="7"/>
          </w:p>
        </w:tc>
      </w:tr>
      <w:tr w:rsidR="005B4190" w14:paraId="0236176C" w14:textId="77777777" w:rsidTr="00F3021D">
        <w:tc>
          <w:tcPr>
            <w:tcW w:w="707" w:type="dxa"/>
            <w:tcBorders>
              <w:top w:val="single" w:sz="6" w:space="0" w:color="auto"/>
              <w:bottom w:val="single" w:sz="6" w:space="0" w:color="auto"/>
            </w:tcBorders>
            <w:shd w:val="clear" w:color="auto" w:fill="auto"/>
          </w:tcPr>
          <w:p w14:paraId="58570063" w14:textId="77777777" w:rsidR="00EA4725" w:rsidRPr="00441372" w:rsidRDefault="001A715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CB6BA72" w14:textId="77777777" w:rsidR="00EA4725" w:rsidRPr="00441372" w:rsidRDefault="001A715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91B7125" w14:textId="77777777" w:rsidR="00EA4725" w:rsidRPr="00441372" w:rsidRDefault="001A715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CD06818" w14:textId="77777777" w:rsidR="00EA4725" w:rsidRPr="00441372" w:rsidRDefault="001A715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B4190" w14:paraId="4DCA6639" w14:textId="77777777" w:rsidTr="00F3021D">
        <w:tc>
          <w:tcPr>
            <w:tcW w:w="707" w:type="dxa"/>
            <w:tcBorders>
              <w:top w:val="single" w:sz="6" w:space="0" w:color="auto"/>
              <w:bottom w:val="single" w:sz="6" w:space="0" w:color="auto"/>
            </w:tcBorders>
            <w:shd w:val="clear" w:color="auto" w:fill="auto"/>
          </w:tcPr>
          <w:p w14:paraId="702D2E46" w14:textId="77777777" w:rsidR="00EA4725" w:rsidRPr="00441372" w:rsidRDefault="001A715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0551B70" w14:textId="77777777" w:rsidR="00EA4725" w:rsidRPr="00441372" w:rsidRDefault="001A7156"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2020/1824 of 2 December 2020 amending Implementing Regulation (EU) 2017/2468 laying down administrative and scientific requirements concerning traditional foods from third countries in accordance with Regulation (EU) 2015/2283 of the European Parliament and of the Council on novel foods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2C0A4060" w14:textId="77777777" w:rsidR="00EA4725" w:rsidRPr="00441372" w:rsidRDefault="002914B8" w:rsidP="00441372">
            <w:hyperlink r:id="rId7" w:tgtFrame="_blank" w:history="1">
              <w:r w:rsidR="001A7156" w:rsidRPr="00441372">
                <w:rPr>
                  <w:color w:val="0000FF"/>
                  <w:u w:val="single"/>
                </w:rPr>
                <w:t>https://members.wto.org/crnattachments/2020/SPS/EEC/20_7446_00_e.pdf</w:t>
              </w:r>
            </w:hyperlink>
          </w:p>
          <w:p w14:paraId="20546E8E" w14:textId="77777777" w:rsidR="005B4190" w:rsidRPr="00441372" w:rsidRDefault="002914B8" w:rsidP="00441372">
            <w:hyperlink r:id="rId8" w:tgtFrame="_blank" w:history="1">
              <w:r w:rsidR="001A7156" w:rsidRPr="00441372">
                <w:rPr>
                  <w:color w:val="0000FF"/>
                  <w:u w:val="single"/>
                </w:rPr>
                <w:t>https://members.wto.org/crnattachments/2020/SPS/EEC/20_7446_00_f.pdf</w:t>
              </w:r>
            </w:hyperlink>
          </w:p>
          <w:p w14:paraId="62220298" w14:textId="77777777" w:rsidR="005B4190" w:rsidRPr="00441372" w:rsidRDefault="002914B8" w:rsidP="00441372">
            <w:pPr>
              <w:spacing w:after="120"/>
            </w:pPr>
            <w:hyperlink r:id="rId9" w:tgtFrame="_blank" w:history="1">
              <w:r w:rsidR="001A7156" w:rsidRPr="00441372">
                <w:rPr>
                  <w:color w:val="0000FF"/>
                  <w:u w:val="single"/>
                </w:rPr>
                <w:t>https://members.wto.org/crnattachments/2020/SPS/EEC/20_7446_00_s.pdf</w:t>
              </w:r>
            </w:hyperlink>
            <w:bookmarkStart w:id="21" w:name="sps5d"/>
            <w:bookmarkEnd w:id="21"/>
          </w:p>
        </w:tc>
      </w:tr>
      <w:tr w:rsidR="005B4190" w14:paraId="1F0C691C" w14:textId="77777777" w:rsidTr="00F3021D">
        <w:tc>
          <w:tcPr>
            <w:tcW w:w="707" w:type="dxa"/>
            <w:tcBorders>
              <w:top w:val="single" w:sz="6" w:space="0" w:color="auto"/>
              <w:bottom w:val="single" w:sz="6" w:space="0" w:color="auto"/>
            </w:tcBorders>
            <w:shd w:val="clear" w:color="auto" w:fill="auto"/>
          </w:tcPr>
          <w:p w14:paraId="68C06CD9" w14:textId="77777777" w:rsidR="00EA4725" w:rsidRPr="00441372" w:rsidRDefault="001A715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91CC05C" w14:textId="6BF4306B" w:rsidR="00EA4725" w:rsidRPr="00441372" w:rsidRDefault="001A7156" w:rsidP="00441372">
            <w:pPr>
              <w:spacing w:before="120" w:after="120"/>
            </w:pPr>
            <w:bookmarkStart w:id="22" w:name="X_SPS_Reg_6A"/>
            <w:r w:rsidRPr="00441372">
              <w:rPr>
                <w:b/>
              </w:rPr>
              <w:t>Description of content</w:t>
            </w:r>
            <w:bookmarkEnd w:id="22"/>
            <w:r w:rsidRPr="00441372">
              <w:rPr>
                <w:b/>
              </w:rPr>
              <w:t>:</w:t>
            </w:r>
            <w:r w:rsidRPr="0065690F">
              <w:t xml:space="preserve"> The measure concerns an amendment of Implementing Regulation (EU) 2017/2468 to take into account the requirements of Regulation (EU)</w:t>
            </w:r>
            <w:r w:rsidR="00986462">
              <w:t> </w:t>
            </w:r>
            <w:r w:rsidRPr="0065690F">
              <w:t>2019/1381 on the transparency and sustainability of the EU risk assessment in the food chain.</w:t>
            </w:r>
            <w:bookmarkStart w:id="23" w:name="sps6a"/>
            <w:bookmarkEnd w:id="23"/>
          </w:p>
        </w:tc>
      </w:tr>
      <w:tr w:rsidR="005B4190" w14:paraId="1470F3BA" w14:textId="77777777" w:rsidTr="00F3021D">
        <w:tc>
          <w:tcPr>
            <w:tcW w:w="707" w:type="dxa"/>
            <w:tcBorders>
              <w:top w:val="single" w:sz="6" w:space="0" w:color="auto"/>
              <w:bottom w:val="single" w:sz="6" w:space="0" w:color="auto"/>
            </w:tcBorders>
            <w:shd w:val="clear" w:color="auto" w:fill="auto"/>
          </w:tcPr>
          <w:p w14:paraId="3A2908ED" w14:textId="77777777" w:rsidR="00EA4725" w:rsidRPr="00441372" w:rsidRDefault="001A715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34836F3" w14:textId="77777777" w:rsidR="00EA4725" w:rsidRPr="00441372" w:rsidRDefault="001A715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B4190" w14:paraId="1F725F29" w14:textId="77777777" w:rsidTr="00F3021D">
        <w:tc>
          <w:tcPr>
            <w:tcW w:w="707" w:type="dxa"/>
            <w:tcBorders>
              <w:top w:val="single" w:sz="6" w:space="0" w:color="auto"/>
              <w:bottom w:val="single" w:sz="6" w:space="0" w:color="auto"/>
            </w:tcBorders>
            <w:shd w:val="clear" w:color="auto" w:fill="auto"/>
          </w:tcPr>
          <w:p w14:paraId="4C42EC2E" w14:textId="77777777" w:rsidR="00EA4725" w:rsidRPr="00441372" w:rsidRDefault="001A715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E6B70BC" w14:textId="77777777" w:rsidR="00EA4725" w:rsidRPr="00441372" w:rsidRDefault="001A715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AD0B5D6" w14:textId="77777777" w:rsidR="00EA4725" w:rsidRPr="00441372" w:rsidRDefault="001A7156"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3DCAEE7" w14:textId="77777777" w:rsidR="00EA4725" w:rsidRPr="00441372" w:rsidRDefault="001A715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42EBDCA" w14:textId="77777777" w:rsidR="00EA4725" w:rsidRPr="00441372" w:rsidRDefault="001A715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033E18C" w14:textId="77777777" w:rsidR="00EA4725" w:rsidRPr="00441372" w:rsidRDefault="001A7156"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16098BE" w14:textId="77777777" w:rsidR="00EA4725" w:rsidRPr="00441372" w:rsidRDefault="001A715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1D0858C" w14:textId="77777777" w:rsidR="00EA4725" w:rsidRPr="00441372" w:rsidRDefault="001A715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79FFB25" w14:textId="77777777" w:rsidR="00EA4725" w:rsidRPr="00441372" w:rsidRDefault="001A7156" w:rsidP="00986462">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5B4190" w14:paraId="6C40413F" w14:textId="77777777" w:rsidTr="00F3021D">
        <w:tc>
          <w:tcPr>
            <w:tcW w:w="707" w:type="dxa"/>
            <w:tcBorders>
              <w:top w:val="single" w:sz="6" w:space="0" w:color="auto"/>
              <w:bottom w:val="single" w:sz="6" w:space="0" w:color="auto"/>
            </w:tcBorders>
            <w:shd w:val="clear" w:color="auto" w:fill="auto"/>
          </w:tcPr>
          <w:p w14:paraId="01B95B86" w14:textId="77777777" w:rsidR="00EA4725" w:rsidRPr="00441372" w:rsidRDefault="001A715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EF8DCED" w14:textId="77777777" w:rsidR="00EA4725" w:rsidRPr="00441372" w:rsidRDefault="001A715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B4190" w14:paraId="767C1CD7" w14:textId="77777777" w:rsidTr="00F3021D">
        <w:tc>
          <w:tcPr>
            <w:tcW w:w="707" w:type="dxa"/>
            <w:tcBorders>
              <w:top w:val="single" w:sz="6" w:space="0" w:color="auto"/>
              <w:bottom w:val="single" w:sz="6" w:space="0" w:color="auto"/>
            </w:tcBorders>
            <w:shd w:val="clear" w:color="auto" w:fill="auto"/>
          </w:tcPr>
          <w:p w14:paraId="7813F3DC" w14:textId="77777777" w:rsidR="00EA4725" w:rsidRPr="00441372" w:rsidRDefault="001A715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07F475E" w14:textId="77777777" w:rsidR="00EA4725" w:rsidRPr="00441372" w:rsidRDefault="001A715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 December 2020</w:t>
            </w:r>
            <w:bookmarkStart w:id="59" w:name="sps10a"/>
            <w:bookmarkEnd w:id="59"/>
          </w:p>
          <w:p w14:paraId="1DE1B226" w14:textId="77777777" w:rsidR="00EA4725" w:rsidRPr="00441372" w:rsidRDefault="001A715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 December 2020</w:t>
            </w:r>
            <w:bookmarkStart w:id="61" w:name="sps10bisa"/>
            <w:bookmarkEnd w:id="61"/>
          </w:p>
        </w:tc>
      </w:tr>
      <w:tr w:rsidR="005B4190" w14:paraId="30C17029" w14:textId="77777777" w:rsidTr="00F3021D">
        <w:tc>
          <w:tcPr>
            <w:tcW w:w="707" w:type="dxa"/>
            <w:tcBorders>
              <w:top w:val="single" w:sz="6" w:space="0" w:color="auto"/>
              <w:bottom w:val="single" w:sz="6" w:space="0" w:color="auto"/>
            </w:tcBorders>
            <w:shd w:val="clear" w:color="auto" w:fill="auto"/>
          </w:tcPr>
          <w:p w14:paraId="126B576C" w14:textId="77777777" w:rsidR="00EA4725" w:rsidRPr="00441372" w:rsidRDefault="001A715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B0592B1" w14:textId="77777777" w:rsidR="00EA4725" w:rsidRPr="00441372" w:rsidRDefault="001A715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 However, it shall apply from 27 March 2021 and to applications submitted to the Commission from that date.</w:t>
            </w:r>
            <w:bookmarkStart w:id="65" w:name="sps11a"/>
            <w:bookmarkEnd w:id="65"/>
          </w:p>
          <w:p w14:paraId="5FD95C93" w14:textId="77777777" w:rsidR="00EA4725" w:rsidRPr="00441372" w:rsidRDefault="001A715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B4190" w:rsidRPr="00A01B92" w14:paraId="4A621487" w14:textId="77777777" w:rsidTr="00F3021D">
        <w:tc>
          <w:tcPr>
            <w:tcW w:w="707" w:type="dxa"/>
            <w:tcBorders>
              <w:top w:val="single" w:sz="6" w:space="0" w:color="auto"/>
              <w:bottom w:val="single" w:sz="6" w:space="0" w:color="auto"/>
            </w:tcBorders>
            <w:shd w:val="clear" w:color="auto" w:fill="auto"/>
          </w:tcPr>
          <w:p w14:paraId="07F898EF" w14:textId="77777777" w:rsidR="00EA4725" w:rsidRPr="00441372" w:rsidRDefault="001A715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70FB99A" w14:textId="77777777" w:rsidR="00EA4725" w:rsidRPr="00441372" w:rsidRDefault="001A715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61502C4C" w14:textId="77777777" w:rsidR="00EA4725" w:rsidRPr="00441372" w:rsidRDefault="001A715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BC05A44" w14:textId="77777777" w:rsidR="005B4190" w:rsidRPr="0065690F" w:rsidRDefault="001A7156" w:rsidP="00441372">
            <w:r w:rsidRPr="0065690F">
              <w:t>European Commission</w:t>
            </w:r>
          </w:p>
          <w:p w14:paraId="7D53C9CD" w14:textId="77777777" w:rsidR="005B4190" w:rsidRPr="0065690F" w:rsidRDefault="001A7156" w:rsidP="00441372">
            <w:r w:rsidRPr="0065690F">
              <w:t>DG Health and Food Safety, Unit D2-Multilateral International Relations</w:t>
            </w:r>
          </w:p>
          <w:p w14:paraId="1271BB48" w14:textId="77777777" w:rsidR="005B4190" w:rsidRPr="00A01B92" w:rsidRDefault="001A7156" w:rsidP="00441372">
            <w:pPr>
              <w:rPr>
                <w:lang w:val="fr-CH"/>
              </w:rPr>
            </w:pPr>
            <w:r w:rsidRPr="00A01B92">
              <w:rPr>
                <w:lang w:val="fr-CH"/>
              </w:rPr>
              <w:t>Rue Froissart 101</w:t>
            </w:r>
          </w:p>
          <w:p w14:paraId="302A6BBC" w14:textId="77777777" w:rsidR="005B4190" w:rsidRPr="00A01B92" w:rsidRDefault="001A7156" w:rsidP="00441372">
            <w:pPr>
              <w:rPr>
                <w:lang w:val="fr-CH"/>
              </w:rPr>
            </w:pPr>
            <w:r w:rsidRPr="00A01B92">
              <w:rPr>
                <w:lang w:val="fr-CH"/>
              </w:rPr>
              <w:t>B-1049 Brussels</w:t>
            </w:r>
          </w:p>
          <w:p w14:paraId="6673D613" w14:textId="77777777" w:rsidR="005B4190" w:rsidRPr="00A01B92" w:rsidRDefault="001A7156" w:rsidP="00441372">
            <w:pPr>
              <w:rPr>
                <w:lang w:val="fr-CH"/>
              </w:rPr>
            </w:pPr>
            <w:r w:rsidRPr="00A01B92">
              <w:rPr>
                <w:lang w:val="fr-CH"/>
              </w:rPr>
              <w:t>Tel: +(32 2) 29 54263</w:t>
            </w:r>
          </w:p>
          <w:p w14:paraId="04E87B63" w14:textId="77777777" w:rsidR="005B4190" w:rsidRPr="00A01B92" w:rsidRDefault="001A7156" w:rsidP="00441372">
            <w:pPr>
              <w:rPr>
                <w:lang w:val="fr-CH"/>
              </w:rPr>
            </w:pPr>
            <w:r w:rsidRPr="00A01B92">
              <w:rPr>
                <w:lang w:val="fr-CH"/>
              </w:rPr>
              <w:t>Fax: +(32 2) 29 98090</w:t>
            </w:r>
          </w:p>
          <w:p w14:paraId="65D22854" w14:textId="77777777" w:rsidR="005B4190" w:rsidRPr="00A01B92" w:rsidRDefault="001A7156" w:rsidP="00441372">
            <w:pPr>
              <w:spacing w:after="120"/>
              <w:rPr>
                <w:lang w:val="fr-CH"/>
              </w:rPr>
            </w:pPr>
            <w:r w:rsidRPr="00A01B92">
              <w:rPr>
                <w:lang w:val="fr-CH"/>
              </w:rPr>
              <w:t>E-mail: sps@ec.europa.eu</w:t>
            </w:r>
            <w:bookmarkStart w:id="79" w:name="sps12d"/>
            <w:bookmarkEnd w:id="79"/>
          </w:p>
        </w:tc>
      </w:tr>
      <w:tr w:rsidR="005B4190" w:rsidRPr="00A01B92" w14:paraId="774F93AB" w14:textId="77777777" w:rsidTr="00F3021D">
        <w:tc>
          <w:tcPr>
            <w:tcW w:w="707" w:type="dxa"/>
            <w:tcBorders>
              <w:top w:val="single" w:sz="6" w:space="0" w:color="auto"/>
            </w:tcBorders>
            <w:shd w:val="clear" w:color="auto" w:fill="auto"/>
          </w:tcPr>
          <w:p w14:paraId="2FBA5C1B" w14:textId="77777777" w:rsidR="00EA4725" w:rsidRPr="00441372" w:rsidRDefault="001A715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B6C4237" w14:textId="40397805" w:rsidR="00EA4725" w:rsidRPr="00441372" w:rsidRDefault="001A715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r>
              <w:rPr>
                <w:b/>
              </w:rPr>
              <w:t>X</w:t>
            </w:r>
            <w:r w:rsidRPr="00441372">
              <w:rPr>
                <w:b/>
              </w:rPr>
              <w:t>]</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334F99F" w14:textId="77777777" w:rsidR="00EA4725" w:rsidRPr="0065690F" w:rsidRDefault="001A7156" w:rsidP="00F3021D">
            <w:pPr>
              <w:keepNext/>
              <w:keepLines/>
              <w:rPr>
                <w:bCs/>
              </w:rPr>
            </w:pPr>
            <w:r w:rsidRPr="0065690F">
              <w:rPr>
                <w:bCs/>
              </w:rPr>
              <w:t>European Commission</w:t>
            </w:r>
          </w:p>
          <w:p w14:paraId="425900BC" w14:textId="77777777" w:rsidR="00EA4725" w:rsidRPr="0065690F" w:rsidRDefault="001A7156" w:rsidP="00F3021D">
            <w:pPr>
              <w:keepNext/>
              <w:keepLines/>
              <w:rPr>
                <w:bCs/>
              </w:rPr>
            </w:pPr>
            <w:r w:rsidRPr="0065690F">
              <w:rPr>
                <w:bCs/>
              </w:rPr>
              <w:t>DG Health and Food Safety, Unit D2-Multilateral International Relations</w:t>
            </w:r>
          </w:p>
          <w:p w14:paraId="6B7DFA12" w14:textId="77777777" w:rsidR="00EA4725" w:rsidRPr="00A01B92" w:rsidRDefault="001A7156" w:rsidP="00F3021D">
            <w:pPr>
              <w:keepNext/>
              <w:keepLines/>
              <w:rPr>
                <w:bCs/>
                <w:lang w:val="fr-CH"/>
              </w:rPr>
            </w:pPr>
            <w:r w:rsidRPr="00A01B92">
              <w:rPr>
                <w:bCs/>
                <w:lang w:val="fr-CH"/>
              </w:rPr>
              <w:t>Rue Froissart 101</w:t>
            </w:r>
          </w:p>
          <w:p w14:paraId="5AEF7335" w14:textId="77777777" w:rsidR="00EA4725" w:rsidRPr="00A01B92" w:rsidRDefault="001A7156" w:rsidP="00F3021D">
            <w:pPr>
              <w:keepNext/>
              <w:keepLines/>
              <w:rPr>
                <w:bCs/>
                <w:lang w:val="fr-CH"/>
              </w:rPr>
            </w:pPr>
            <w:r w:rsidRPr="00A01B92">
              <w:rPr>
                <w:bCs/>
                <w:lang w:val="fr-CH"/>
              </w:rPr>
              <w:t>B-1049 Brussels</w:t>
            </w:r>
          </w:p>
          <w:p w14:paraId="2F239D09" w14:textId="77777777" w:rsidR="00EA4725" w:rsidRPr="00A01B92" w:rsidRDefault="001A7156" w:rsidP="00F3021D">
            <w:pPr>
              <w:keepNext/>
              <w:keepLines/>
              <w:rPr>
                <w:bCs/>
                <w:lang w:val="fr-CH"/>
              </w:rPr>
            </w:pPr>
            <w:r w:rsidRPr="00A01B92">
              <w:rPr>
                <w:bCs/>
                <w:lang w:val="fr-CH"/>
              </w:rPr>
              <w:t>Tel: +(32 2) 29 54263</w:t>
            </w:r>
          </w:p>
          <w:p w14:paraId="044C2183" w14:textId="77777777" w:rsidR="00EA4725" w:rsidRPr="00A01B92" w:rsidRDefault="001A7156" w:rsidP="00F3021D">
            <w:pPr>
              <w:keepNext/>
              <w:keepLines/>
              <w:rPr>
                <w:bCs/>
                <w:lang w:val="fr-CH"/>
              </w:rPr>
            </w:pPr>
            <w:r w:rsidRPr="00A01B92">
              <w:rPr>
                <w:bCs/>
                <w:lang w:val="fr-CH"/>
              </w:rPr>
              <w:t>Fax: +(32 2) 29 98090</w:t>
            </w:r>
          </w:p>
          <w:p w14:paraId="77AE5DC0" w14:textId="77777777" w:rsidR="00EA4725" w:rsidRPr="00A01B92" w:rsidRDefault="001A7156" w:rsidP="00F3021D">
            <w:pPr>
              <w:keepNext/>
              <w:keepLines/>
              <w:spacing w:after="120"/>
              <w:rPr>
                <w:bCs/>
                <w:lang w:val="fr-CH"/>
              </w:rPr>
            </w:pPr>
            <w:r w:rsidRPr="00A01B92">
              <w:rPr>
                <w:bCs/>
                <w:lang w:val="fr-CH"/>
              </w:rPr>
              <w:t>E-mail: sps@ec.europa.eu</w:t>
            </w:r>
            <w:bookmarkStart w:id="86" w:name="sps13c"/>
            <w:bookmarkEnd w:id="86"/>
          </w:p>
        </w:tc>
      </w:tr>
    </w:tbl>
    <w:p w14:paraId="42E11051" w14:textId="77777777" w:rsidR="007141CF" w:rsidRPr="00A01B92" w:rsidRDefault="007141CF" w:rsidP="00441372">
      <w:pPr>
        <w:rPr>
          <w:lang w:val="fr-CH"/>
        </w:rPr>
      </w:pPr>
    </w:p>
    <w:sectPr w:rsidR="007141CF" w:rsidRPr="00A01B92" w:rsidSect="00A01B9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AE4FD" w14:textId="77777777" w:rsidR="008033ED" w:rsidRDefault="001A7156">
      <w:r>
        <w:separator/>
      </w:r>
    </w:p>
  </w:endnote>
  <w:endnote w:type="continuationSeparator" w:id="0">
    <w:p w14:paraId="66963324" w14:textId="77777777" w:rsidR="008033ED" w:rsidRDefault="001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6A7E" w14:textId="3A951420" w:rsidR="00EA4725" w:rsidRPr="00A01B92" w:rsidRDefault="00A01B92" w:rsidP="00A01B9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B15A" w14:textId="477697E2" w:rsidR="00EA4725" w:rsidRPr="00A01B92" w:rsidRDefault="00A01B92" w:rsidP="00A01B9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81C1" w14:textId="77777777" w:rsidR="00C863EB" w:rsidRPr="00441372" w:rsidRDefault="001A715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BD61" w14:textId="77777777" w:rsidR="008033ED" w:rsidRDefault="001A7156">
      <w:r>
        <w:separator/>
      </w:r>
    </w:p>
  </w:footnote>
  <w:footnote w:type="continuationSeparator" w:id="0">
    <w:p w14:paraId="59C03A71" w14:textId="77777777" w:rsidR="008033ED" w:rsidRDefault="001A7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DF51" w14:textId="77777777" w:rsidR="00A01B92" w:rsidRPr="00A01B92" w:rsidRDefault="00A01B92" w:rsidP="00A01B92">
    <w:pPr>
      <w:pStyle w:val="Header"/>
      <w:pBdr>
        <w:bottom w:val="single" w:sz="4" w:space="1" w:color="auto"/>
      </w:pBdr>
      <w:tabs>
        <w:tab w:val="clear" w:pos="4513"/>
        <w:tab w:val="clear" w:pos="9027"/>
      </w:tabs>
      <w:jc w:val="center"/>
    </w:pPr>
    <w:r w:rsidRPr="00A01B92">
      <w:t>G/SPS/N/EU/450</w:t>
    </w:r>
  </w:p>
  <w:p w14:paraId="7B140471" w14:textId="77777777" w:rsidR="00A01B92" w:rsidRPr="00A01B92" w:rsidRDefault="00A01B92" w:rsidP="00A01B92">
    <w:pPr>
      <w:pStyle w:val="Header"/>
      <w:pBdr>
        <w:bottom w:val="single" w:sz="4" w:space="1" w:color="auto"/>
      </w:pBdr>
      <w:tabs>
        <w:tab w:val="clear" w:pos="4513"/>
        <w:tab w:val="clear" w:pos="9027"/>
      </w:tabs>
      <w:jc w:val="center"/>
    </w:pPr>
  </w:p>
  <w:p w14:paraId="237E760E" w14:textId="2826FF11" w:rsidR="00A01B92" w:rsidRPr="00A01B92" w:rsidRDefault="00A01B92" w:rsidP="00A01B92">
    <w:pPr>
      <w:pStyle w:val="Header"/>
      <w:pBdr>
        <w:bottom w:val="single" w:sz="4" w:space="1" w:color="auto"/>
      </w:pBdr>
      <w:tabs>
        <w:tab w:val="clear" w:pos="4513"/>
        <w:tab w:val="clear" w:pos="9027"/>
      </w:tabs>
      <w:jc w:val="center"/>
    </w:pPr>
    <w:r w:rsidRPr="00A01B92">
      <w:t xml:space="preserve">- </w:t>
    </w:r>
    <w:r w:rsidRPr="00A01B92">
      <w:fldChar w:fldCharType="begin"/>
    </w:r>
    <w:r w:rsidRPr="00A01B92">
      <w:instrText xml:space="preserve"> PAGE </w:instrText>
    </w:r>
    <w:r w:rsidRPr="00A01B92">
      <w:fldChar w:fldCharType="separate"/>
    </w:r>
    <w:r w:rsidRPr="00A01B92">
      <w:rPr>
        <w:noProof/>
      </w:rPr>
      <w:t>2</w:t>
    </w:r>
    <w:r w:rsidRPr="00A01B92">
      <w:fldChar w:fldCharType="end"/>
    </w:r>
    <w:r w:rsidRPr="00A01B92">
      <w:t xml:space="preserve"> -</w:t>
    </w:r>
  </w:p>
  <w:p w14:paraId="16F3CA4A" w14:textId="080784CE" w:rsidR="00EA4725" w:rsidRPr="00A01B92" w:rsidRDefault="00EA4725" w:rsidP="00A01B9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F031" w14:textId="77777777" w:rsidR="00A01B92" w:rsidRPr="00A01B92" w:rsidRDefault="00A01B92" w:rsidP="00A01B92">
    <w:pPr>
      <w:pStyle w:val="Header"/>
      <w:pBdr>
        <w:bottom w:val="single" w:sz="4" w:space="1" w:color="auto"/>
      </w:pBdr>
      <w:tabs>
        <w:tab w:val="clear" w:pos="4513"/>
        <w:tab w:val="clear" w:pos="9027"/>
      </w:tabs>
      <w:jc w:val="center"/>
    </w:pPr>
    <w:r w:rsidRPr="00A01B92">
      <w:t>G/SPS/N/EU/450</w:t>
    </w:r>
  </w:p>
  <w:p w14:paraId="6000569C" w14:textId="77777777" w:rsidR="00A01B92" w:rsidRPr="00A01B92" w:rsidRDefault="00A01B92" w:rsidP="00A01B92">
    <w:pPr>
      <w:pStyle w:val="Header"/>
      <w:pBdr>
        <w:bottom w:val="single" w:sz="4" w:space="1" w:color="auto"/>
      </w:pBdr>
      <w:tabs>
        <w:tab w:val="clear" w:pos="4513"/>
        <w:tab w:val="clear" w:pos="9027"/>
      </w:tabs>
      <w:jc w:val="center"/>
    </w:pPr>
  </w:p>
  <w:p w14:paraId="05FF3823" w14:textId="379B6862" w:rsidR="00A01B92" w:rsidRPr="00A01B92" w:rsidRDefault="00A01B92" w:rsidP="00A01B92">
    <w:pPr>
      <w:pStyle w:val="Header"/>
      <w:pBdr>
        <w:bottom w:val="single" w:sz="4" w:space="1" w:color="auto"/>
      </w:pBdr>
      <w:tabs>
        <w:tab w:val="clear" w:pos="4513"/>
        <w:tab w:val="clear" w:pos="9027"/>
      </w:tabs>
      <w:jc w:val="center"/>
    </w:pPr>
    <w:r w:rsidRPr="00A01B92">
      <w:t xml:space="preserve">- </w:t>
    </w:r>
    <w:r w:rsidRPr="00A01B92">
      <w:fldChar w:fldCharType="begin"/>
    </w:r>
    <w:r w:rsidRPr="00A01B92">
      <w:instrText xml:space="preserve"> PAGE </w:instrText>
    </w:r>
    <w:r w:rsidRPr="00A01B92">
      <w:fldChar w:fldCharType="separate"/>
    </w:r>
    <w:r w:rsidRPr="00A01B92">
      <w:rPr>
        <w:noProof/>
      </w:rPr>
      <w:t>2</w:t>
    </w:r>
    <w:r w:rsidRPr="00A01B92">
      <w:fldChar w:fldCharType="end"/>
    </w:r>
    <w:r w:rsidRPr="00A01B92">
      <w:t xml:space="preserve"> -</w:t>
    </w:r>
  </w:p>
  <w:p w14:paraId="6C963161" w14:textId="0431CFD8" w:rsidR="00EA4725" w:rsidRPr="00A01B92" w:rsidRDefault="00EA4725" w:rsidP="00A01B9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4190" w14:paraId="4256ABAC" w14:textId="77777777" w:rsidTr="00EE3CAF">
      <w:trPr>
        <w:trHeight w:val="240"/>
        <w:jc w:val="center"/>
      </w:trPr>
      <w:tc>
        <w:tcPr>
          <w:tcW w:w="3794" w:type="dxa"/>
          <w:shd w:val="clear" w:color="auto" w:fill="FFFFFF"/>
          <w:tcMar>
            <w:left w:w="108" w:type="dxa"/>
            <w:right w:w="108" w:type="dxa"/>
          </w:tcMar>
          <w:vAlign w:val="center"/>
        </w:tcPr>
        <w:p w14:paraId="25B82F2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5F4FB3A" w14:textId="01F1C9D6" w:rsidR="00ED54E0" w:rsidRPr="00EA4725" w:rsidRDefault="00A01B92" w:rsidP="00422B6F">
          <w:pPr>
            <w:jc w:val="right"/>
            <w:rPr>
              <w:b/>
              <w:color w:val="FF0000"/>
              <w:szCs w:val="16"/>
            </w:rPr>
          </w:pPr>
          <w:r>
            <w:rPr>
              <w:b/>
              <w:color w:val="FF0000"/>
              <w:szCs w:val="16"/>
            </w:rPr>
            <w:t xml:space="preserve"> </w:t>
          </w:r>
        </w:p>
      </w:tc>
    </w:tr>
    <w:bookmarkEnd w:id="87"/>
    <w:tr w:rsidR="005B4190" w14:paraId="17845EA1" w14:textId="77777777" w:rsidTr="00EE3CAF">
      <w:trPr>
        <w:trHeight w:val="213"/>
        <w:jc w:val="center"/>
      </w:trPr>
      <w:tc>
        <w:tcPr>
          <w:tcW w:w="3794" w:type="dxa"/>
          <w:vMerge w:val="restart"/>
          <w:shd w:val="clear" w:color="auto" w:fill="FFFFFF"/>
          <w:tcMar>
            <w:left w:w="0" w:type="dxa"/>
            <w:right w:w="0" w:type="dxa"/>
          </w:tcMar>
        </w:tcPr>
        <w:p w14:paraId="1204C9E4" w14:textId="6D2D9C9D" w:rsidR="00ED54E0" w:rsidRPr="00EA4725" w:rsidRDefault="00A01B92" w:rsidP="00422B6F">
          <w:pPr>
            <w:jc w:val="left"/>
          </w:pPr>
          <w:r>
            <w:rPr>
              <w:noProof/>
              <w:lang w:eastAsia="en-GB"/>
            </w:rPr>
            <w:drawing>
              <wp:inline distT="0" distB="0" distL="0" distR="0" wp14:anchorId="3CACC578" wp14:editId="07C35F5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C1F296" w14:textId="77777777" w:rsidR="00ED54E0" w:rsidRPr="00EA4725" w:rsidRDefault="00ED54E0" w:rsidP="00422B6F">
          <w:pPr>
            <w:jc w:val="right"/>
            <w:rPr>
              <w:b/>
              <w:szCs w:val="16"/>
            </w:rPr>
          </w:pPr>
        </w:p>
      </w:tc>
    </w:tr>
    <w:tr w:rsidR="005B4190" w14:paraId="1E49FD22" w14:textId="77777777" w:rsidTr="00EE3CAF">
      <w:trPr>
        <w:trHeight w:val="868"/>
        <w:jc w:val="center"/>
      </w:trPr>
      <w:tc>
        <w:tcPr>
          <w:tcW w:w="3794" w:type="dxa"/>
          <w:vMerge/>
          <w:shd w:val="clear" w:color="auto" w:fill="FFFFFF"/>
          <w:tcMar>
            <w:left w:w="108" w:type="dxa"/>
            <w:right w:w="108" w:type="dxa"/>
          </w:tcMar>
        </w:tcPr>
        <w:p w14:paraId="4C2EFCD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1131121" w14:textId="77777777" w:rsidR="00A01B92" w:rsidRDefault="00A01B92" w:rsidP="00656ABC">
          <w:pPr>
            <w:jc w:val="right"/>
            <w:rPr>
              <w:b/>
              <w:szCs w:val="16"/>
            </w:rPr>
          </w:pPr>
          <w:bookmarkStart w:id="88" w:name="bmkSymbols"/>
          <w:r>
            <w:rPr>
              <w:b/>
              <w:szCs w:val="16"/>
            </w:rPr>
            <w:t>G/SPS/N/EU/450</w:t>
          </w:r>
        </w:p>
        <w:bookmarkEnd w:id="88"/>
        <w:p w14:paraId="05FEE2A8" w14:textId="555D22F6" w:rsidR="00656ABC" w:rsidRPr="00EA4725" w:rsidRDefault="00656ABC" w:rsidP="00656ABC">
          <w:pPr>
            <w:jc w:val="right"/>
            <w:rPr>
              <w:b/>
              <w:szCs w:val="16"/>
            </w:rPr>
          </w:pPr>
        </w:p>
      </w:tc>
    </w:tr>
    <w:tr w:rsidR="005B4190" w14:paraId="3DE9A73D" w14:textId="77777777" w:rsidTr="00EE3CAF">
      <w:trPr>
        <w:trHeight w:val="240"/>
        <w:jc w:val="center"/>
      </w:trPr>
      <w:tc>
        <w:tcPr>
          <w:tcW w:w="3794" w:type="dxa"/>
          <w:vMerge/>
          <w:shd w:val="clear" w:color="auto" w:fill="FFFFFF"/>
          <w:tcMar>
            <w:left w:w="108" w:type="dxa"/>
            <w:right w:w="108" w:type="dxa"/>
          </w:tcMar>
          <w:vAlign w:val="center"/>
        </w:tcPr>
        <w:p w14:paraId="1780BA60" w14:textId="77777777" w:rsidR="00ED54E0" w:rsidRPr="00EA4725" w:rsidRDefault="00ED54E0" w:rsidP="00422B6F"/>
      </w:tc>
      <w:tc>
        <w:tcPr>
          <w:tcW w:w="5448" w:type="dxa"/>
          <w:gridSpan w:val="2"/>
          <w:shd w:val="clear" w:color="auto" w:fill="FFFFFF"/>
          <w:tcMar>
            <w:left w:w="108" w:type="dxa"/>
            <w:right w:w="108" w:type="dxa"/>
          </w:tcMar>
          <w:vAlign w:val="center"/>
        </w:tcPr>
        <w:p w14:paraId="407AB11E" w14:textId="44DC9329" w:rsidR="00ED54E0" w:rsidRPr="00EA4725" w:rsidRDefault="004D529A" w:rsidP="00422B6F">
          <w:pPr>
            <w:jc w:val="right"/>
            <w:rPr>
              <w:szCs w:val="16"/>
            </w:rPr>
          </w:pPr>
          <w:bookmarkStart w:id="89" w:name="spsDateDistribution"/>
          <w:bookmarkStart w:id="90" w:name="bmkDate"/>
          <w:bookmarkEnd w:id="89"/>
          <w:bookmarkEnd w:id="90"/>
          <w:r>
            <w:rPr>
              <w:szCs w:val="16"/>
            </w:rPr>
            <w:t>7 December 2020</w:t>
          </w:r>
        </w:p>
      </w:tc>
    </w:tr>
    <w:tr w:rsidR="005B4190" w14:paraId="4DF6645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C192BF" w14:textId="35412BA6" w:rsidR="00ED54E0" w:rsidRPr="00EA4725" w:rsidRDefault="001A7156" w:rsidP="00422B6F">
          <w:pPr>
            <w:jc w:val="left"/>
            <w:rPr>
              <w:b/>
            </w:rPr>
          </w:pPr>
          <w:bookmarkStart w:id="91" w:name="bmkSerial"/>
          <w:r w:rsidRPr="00441372">
            <w:rPr>
              <w:color w:val="FF0000"/>
              <w:szCs w:val="16"/>
            </w:rPr>
            <w:t>(</w:t>
          </w:r>
          <w:bookmarkStart w:id="92" w:name="spsSerialNumber"/>
          <w:bookmarkEnd w:id="92"/>
          <w:r w:rsidR="004D529A">
            <w:rPr>
              <w:color w:val="FF0000"/>
              <w:szCs w:val="16"/>
            </w:rPr>
            <w:t>20-</w:t>
          </w:r>
          <w:r w:rsidR="002914B8">
            <w:rPr>
              <w:color w:val="FF0000"/>
              <w:szCs w:val="16"/>
            </w:rPr>
            <w:t>8765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8277D14" w14:textId="77777777" w:rsidR="00ED54E0" w:rsidRPr="00EA4725" w:rsidRDefault="001A715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B4190" w14:paraId="631DCAC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747C62" w14:textId="6AB5090E" w:rsidR="00ED54E0" w:rsidRPr="00EA4725" w:rsidRDefault="00A01B9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FD46B1C" w14:textId="2AFFD1C2" w:rsidR="00ED54E0" w:rsidRPr="00441372" w:rsidRDefault="00A01B92" w:rsidP="00EC687E">
          <w:pPr>
            <w:jc w:val="right"/>
            <w:rPr>
              <w:bCs/>
              <w:szCs w:val="18"/>
            </w:rPr>
          </w:pPr>
          <w:bookmarkStart w:id="96" w:name="bmkLanguage"/>
          <w:r>
            <w:rPr>
              <w:bCs/>
              <w:szCs w:val="18"/>
            </w:rPr>
            <w:t>Original: English</w:t>
          </w:r>
          <w:bookmarkEnd w:id="96"/>
        </w:p>
      </w:tc>
    </w:tr>
  </w:tbl>
  <w:p w14:paraId="08F9A6E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364354">
      <w:start w:val="1"/>
      <w:numFmt w:val="decimal"/>
      <w:pStyle w:val="SummaryText"/>
      <w:lvlText w:val="%1."/>
      <w:lvlJc w:val="left"/>
      <w:pPr>
        <w:ind w:left="360" w:hanging="360"/>
      </w:pPr>
    </w:lvl>
    <w:lvl w:ilvl="1" w:tplc="7F1E1236" w:tentative="1">
      <w:start w:val="1"/>
      <w:numFmt w:val="lowerLetter"/>
      <w:lvlText w:val="%2."/>
      <w:lvlJc w:val="left"/>
      <w:pPr>
        <w:ind w:left="1080" w:hanging="360"/>
      </w:pPr>
    </w:lvl>
    <w:lvl w:ilvl="2" w:tplc="16B8DE4C" w:tentative="1">
      <w:start w:val="1"/>
      <w:numFmt w:val="lowerRoman"/>
      <w:lvlText w:val="%3."/>
      <w:lvlJc w:val="right"/>
      <w:pPr>
        <w:ind w:left="1800" w:hanging="180"/>
      </w:pPr>
    </w:lvl>
    <w:lvl w:ilvl="3" w:tplc="C8BC92FA" w:tentative="1">
      <w:start w:val="1"/>
      <w:numFmt w:val="decimal"/>
      <w:lvlText w:val="%4."/>
      <w:lvlJc w:val="left"/>
      <w:pPr>
        <w:ind w:left="2520" w:hanging="360"/>
      </w:pPr>
    </w:lvl>
    <w:lvl w:ilvl="4" w:tplc="11B82D32" w:tentative="1">
      <w:start w:val="1"/>
      <w:numFmt w:val="lowerLetter"/>
      <w:lvlText w:val="%5."/>
      <w:lvlJc w:val="left"/>
      <w:pPr>
        <w:ind w:left="3240" w:hanging="360"/>
      </w:pPr>
    </w:lvl>
    <w:lvl w:ilvl="5" w:tplc="31E444F2" w:tentative="1">
      <w:start w:val="1"/>
      <w:numFmt w:val="lowerRoman"/>
      <w:lvlText w:val="%6."/>
      <w:lvlJc w:val="right"/>
      <w:pPr>
        <w:ind w:left="3960" w:hanging="180"/>
      </w:pPr>
    </w:lvl>
    <w:lvl w:ilvl="6" w:tplc="7B0A929A" w:tentative="1">
      <w:start w:val="1"/>
      <w:numFmt w:val="decimal"/>
      <w:lvlText w:val="%7."/>
      <w:lvlJc w:val="left"/>
      <w:pPr>
        <w:ind w:left="4680" w:hanging="360"/>
      </w:pPr>
    </w:lvl>
    <w:lvl w:ilvl="7" w:tplc="A9D28F44" w:tentative="1">
      <w:start w:val="1"/>
      <w:numFmt w:val="lowerLetter"/>
      <w:lvlText w:val="%8."/>
      <w:lvlJc w:val="left"/>
      <w:pPr>
        <w:ind w:left="5400" w:hanging="360"/>
      </w:pPr>
    </w:lvl>
    <w:lvl w:ilvl="8" w:tplc="A6688D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7156"/>
    <w:rsid w:val="001E291F"/>
    <w:rsid w:val="001E596A"/>
    <w:rsid w:val="00233408"/>
    <w:rsid w:val="0027067B"/>
    <w:rsid w:val="00272C98"/>
    <w:rsid w:val="002914B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529A"/>
    <w:rsid w:val="004E4B52"/>
    <w:rsid w:val="004F203A"/>
    <w:rsid w:val="005336B8"/>
    <w:rsid w:val="00547B5F"/>
    <w:rsid w:val="005B04B9"/>
    <w:rsid w:val="005B4190"/>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33ED"/>
    <w:rsid w:val="00807247"/>
    <w:rsid w:val="00821CFF"/>
    <w:rsid w:val="008363D8"/>
    <w:rsid w:val="00840C2B"/>
    <w:rsid w:val="008474E2"/>
    <w:rsid w:val="008730E9"/>
    <w:rsid w:val="008739FD"/>
    <w:rsid w:val="00893E85"/>
    <w:rsid w:val="008E372C"/>
    <w:rsid w:val="00903AB0"/>
    <w:rsid w:val="00986462"/>
    <w:rsid w:val="009A2161"/>
    <w:rsid w:val="009A6F54"/>
    <w:rsid w:val="00A01B9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3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744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744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744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2020-12-07T08:09:00Z</dcterms:created>
  <dcterms:modified xsi:type="dcterms:W3CDTF">2020-12-07T10:35:00Z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G/SPS/N/EU/450</vt:lpwstr>
  </property>
  <property fmtid="{D5CDD505-2E9C-101B-9397-08002B2CF9AE}" pid="3" name="TitusGUID">
    <vt:lpwstr>3731fe49-0ee4-4ff8-b1a7-747690488171</vt:lpwstr>
  </property>
  <property fmtid="{D5CDD505-2E9C-101B-9397-08002B2CF9AE}" pid="4" name="WTOCLASSIFICATION">
    <vt:lpwstr>WTO OFFICIAL</vt:lpwstr>
  </property>
</Properties>
</file>