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9D6E" w14:textId="77777777" w:rsidR="00EA4725" w:rsidRPr="00441372" w:rsidRDefault="00613B7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3AA6" w14:paraId="3DED91F5" w14:textId="77777777" w:rsidTr="00F3021D">
        <w:tc>
          <w:tcPr>
            <w:tcW w:w="707" w:type="dxa"/>
            <w:tcBorders>
              <w:bottom w:val="single" w:sz="6" w:space="0" w:color="auto"/>
            </w:tcBorders>
            <w:shd w:val="clear" w:color="auto" w:fill="auto"/>
          </w:tcPr>
          <w:p w14:paraId="5DC8664B" w14:textId="77777777" w:rsidR="00EA4725" w:rsidRPr="00441372" w:rsidRDefault="00613B7A" w:rsidP="00441372">
            <w:pPr>
              <w:spacing w:before="120" w:after="120"/>
              <w:jc w:val="left"/>
            </w:pPr>
            <w:r w:rsidRPr="00441372">
              <w:rPr>
                <w:b/>
              </w:rPr>
              <w:t>1.</w:t>
            </w:r>
          </w:p>
        </w:tc>
        <w:tc>
          <w:tcPr>
            <w:tcW w:w="8320" w:type="dxa"/>
            <w:tcBorders>
              <w:bottom w:val="single" w:sz="6" w:space="0" w:color="auto"/>
            </w:tcBorders>
            <w:shd w:val="clear" w:color="auto" w:fill="auto"/>
          </w:tcPr>
          <w:p w14:paraId="6C092336" w14:textId="77777777" w:rsidR="00EA4725" w:rsidRPr="00441372" w:rsidRDefault="00613B7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3598B1E6" w14:textId="77777777" w:rsidR="00EA4725" w:rsidRPr="00441372" w:rsidRDefault="00613B7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D3AA6" w14:paraId="555339EA" w14:textId="77777777" w:rsidTr="00F3021D">
        <w:tc>
          <w:tcPr>
            <w:tcW w:w="707" w:type="dxa"/>
            <w:tcBorders>
              <w:top w:val="single" w:sz="6" w:space="0" w:color="auto"/>
              <w:bottom w:val="single" w:sz="6" w:space="0" w:color="auto"/>
            </w:tcBorders>
            <w:shd w:val="clear" w:color="auto" w:fill="auto"/>
          </w:tcPr>
          <w:p w14:paraId="5E052FD4" w14:textId="77777777" w:rsidR="00EA4725" w:rsidRPr="00441372" w:rsidRDefault="00613B7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808D154" w14:textId="77777777" w:rsidR="00EA4725" w:rsidRPr="00441372" w:rsidRDefault="00613B7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D3AA6" w14:paraId="3FBDF678" w14:textId="77777777" w:rsidTr="00F3021D">
        <w:tc>
          <w:tcPr>
            <w:tcW w:w="707" w:type="dxa"/>
            <w:tcBorders>
              <w:top w:val="single" w:sz="6" w:space="0" w:color="auto"/>
              <w:bottom w:val="single" w:sz="6" w:space="0" w:color="auto"/>
            </w:tcBorders>
            <w:shd w:val="clear" w:color="auto" w:fill="auto"/>
          </w:tcPr>
          <w:p w14:paraId="74E19AE6" w14:textId="77777777" w:rsidR="00EA4725" w:rsidRPr="00441372" w:rsidRDefault="00613B7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E00620B" w14:textId="77777777" w:rsidR="00EA4725" w:rsidRPr="00441372" w:rsidRDefault="00613B7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Citrus fruits, pome fruits, stone fruits, table olives, kiwi fruits, bananas, mangoes papayas and pineapples, berries and small fruits, tree nuts, radishes, tropical roots and tubers, parsley roots, turnips, beetroots, celeriac, bulb vegetables (except garlic), fruiting vegetables, brassica vegetables, leafy vegetables (except spinaches and similar leaves, mustard seedlings and fresh herbs), legume vegetables, stem vegetables, fungi, pulses, oilseeds (except soy beans), rye, barley, rice , quinoa, wheat bran, wheat gluten, durum wheat, young child formula, drinks for infants and young children labelled and sold as such and salt</w:t>
            </w:r>
            <w:bookmarkStart w:id="7" w:name="sps3a"/>
            <w:bookmarkEnd w:id="7"/>
          </w:p>
        </w:tc>
      </w:tr>
      <w:tr w:rsidR="00FD3AA6" w14:paraId="5282162C" w14:textId="77777777" w:rsidTr="00F3021D">
        <w:tc>
          <w:tcPr>
            <w:tcW w:w="707" w:type="dxa"/>
            <w:tcBorders>
              <w:top w:val="single" w:sz="6" w:space="0" w:color="auto"/>
              <w:bottom w:val="single" w:sz="6" w:space="0" w:color="auto"/>
            </w:tcBorders>
            <w:shd w:val="clear" w:color="auto" w:fill="auto"/>
          </w:tcPr>
          <w:p w14:paraId="75A53574" w14:textId="77777777" w:rsidR="00EA4725" w:rsidRPr="00441372" w:rsidRDefault="00613B7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E009781" w14:textId="77777777" w:rsidR="00EA4725" w:rsidRPr="00441372" w:rsidRDefault="00613B7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7C10D26" w14:textId="77777777" w:rsidR="00EA4725" w:rsidRPr="00441372" w:rsidRDefault="00613B7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4224A1E" w14:textId="77777777" w:rsidR="00EA4725" w:rsidRPr="00441372" w:rsidRDefault="00613B7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D3AA6" w14:paraId="499597A2" w14:textId="77777777" w:rsidTr="00F3021D">
        <w:tc>
          <w:tcPr>
            <w:tcW w:w="707" w:type="dxa"/>
            <w:tcBorders>
              <w:top w:val="single" w:sz="6" w:space="0" w:color="auto"/>
              <w:bottom w:val="single" w:sz="6" w:space="0" w:color="auto"/>
            </w:tcBorders>
            <w:shd w:val="clear" w:color="auto" w:fill="auto"/>
          </w:tcPr>
          <w:p w14:paraId="63997571" w14:textId="77777777" w:rsidR="00EA4725" w:rsidRPr="00441372" w:rsidRDefault="00613B7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3B59A1" w14:textId="77777777" w:rsidR="00EA4725" w:rsidRPr="00441372" w:rsidRDefault="00613B7A"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amending Regulation (EC) No 1881/2006 as regards maximum levels of cadmium in certain foods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4+5</w:t>
            </w:r>
            <w:bookmarkEnd w:id="20"/>
          </w:p>
          <w:p w14:paraId="2CEA2658" w14:textId="77777777" w:rsidR="00EA4725" w:rsidRPr="00441372" w:rsidRDefault="003B60B1" w:rsidP="00441372">
            <w:hyperlink r:id="rId7" w:tgtFrame="_blank" w:history="1">
              <w:r w:rsidR="00613B7A" w:rsidRPr="00441372">
                <w:rPr>
                  <w:color w:val="0000FF"/>
                  <w:u w:val="single"/>
                </w:rPr>
                <w:t>https://members.wto.org/crnattachments/2021/SPS/EEC/21_1897_00_e.pdf</w:t>
              </w:r>
            </w:hyperlink>
          </w:p>
          <w:p w14:paraId="2DCDC1EE" w14:textId="77777777" w:rsidR="00FD3AA6" w:rsidRPr="00441372" w:rsidRDefault="003B60B1" w:rsidP="00441372">
            <w:pPr>
              <w:spacing w:after="120"/>
            </w:pPr>
            <w:hyperlink r:id="rId8" w:tgtFrame="_blank" w:history="1">
              <w:r w:rsidR="00613B7A" w:rsidRPr="00441372">
                <w:rPr>
                  <w:color w:val="0000FF"/>
                  <w:u w:val="single"/>
                </w:rPr>
                <w:t>https://members.wto.org/crnattachments/2021/SPS/EEC/21_1897_01_e.pdf</w:t>
              </w:r>
            </w:hyperlink>
            <w:bookmarkStart w:id="21" w:name="sps5d"/>
            <w:bookmarkEnd w:id="21"/>
          </w:p>
        </w:tc>
      </w:tr>
      <w:tr w:rsidR="00FD3AA6" w14:paraId="11201FF3" w14:textId="77777777" w:rsidTr="00F3021D">
        <w:tc>
          <w:tcPr>
            <w:tcW w:w="707" w:type="dxa"/>
            <w:tcBorders>
              <w:top w:val="single" w:sz="6" w:space="0" w:color="auto"/>
              <w:bottom w:val="single" w:sz="6" w:space="0" w:color="auto"/>
            </w:tcBorders>
            <w:shd w:val="clear" w:color="auto" w:fill="auto"/>
          </w:tcPr>
          <w:p w14:paraId="0AE70955" w14:textId="77777777" w:rsidR="00EA4725" w:rsidRPr="00441372" w:rsidRDefault="00613B7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5DAF6F" w14:textId="77777777" w:rsidR="00EA4725" w:rsidRPr="00441372" w:rsidRDefault="00613B7A" w:rsidP="00441372">
            <w:pPr>
              <w:spacing w:before="120" w:after="120"/>
            </w:pPr>
            <w:bookmarkStart w:id="22" w:name="X_SPS_Reg_6A"/>
            <w:r w:rsidRPr="00441372">
              <w:rPr>
                <w:b/>
              </w:rPr>
              <w:t>Description of content</w:t>
            </w:r>
            <w:bookmarkEnd w:id="22"/>
            <w:r w:rsidRPr="00441372">
              <w:rPr>
                <w:b/>
              </w:rPr>
              <w:t>:</w:t>
            </w:r>
            <w:r w:rsidRPr="0065690F">
              <w:t xml:space="preserve"> The draft Regulation lowers existing maximum levels for cadmium or establishes new maximum levels for cadmium in citrus fruits, pome fruits, stone fruits, table olives, kiwi fruits, bananas, mangoes papayas and pineapples, berries and small fruits, tree nuts, radishes, tropical roots and tubers, parsley roots, turnips, beetroots, celeriac, bulb vegetables (except garlic), fruiting vegetables, brassica vegetables, leafy vegetables (except spinaches and similar leaves, mustard seedlings and fresh herbs), legume vegetables, stem vegetables, fungi, pulses, oilseeds (except soy beans), rye, barley, rice, quinoa, wheat bran, wheat gluten, durum wheat, young child formula, drinks for infants and young children labelled and sold as such and salt.</w:t>
            </w:r>
            <w:bookmarkStart w:id="23" w:name="sps6a"/>
            <w:bookmarkEnd w:id="23"/>
          </w:p>
        </w:tc>
      </w:tr>
      <w:tr w:rsidR="00FD3AA6" w14:paraId="120A84D8" w14:textId="77777777" w:rsidTr="00F3021D">
        <w:tc>
          <w:tcPr>
            <w:tcW w:w="707" w:type="dxa"/>
            <w:tcBorders>
              <w:top w:val="single" w:sz="6" w:space="0" w:color="auto"/>
              <w:bottom w:val="single" w:sz="6" w:space="0" w:color="auto"/>
            </w:tcBorders>
            <w:shd w:val="clear" w:color="auto" w:fill="auto"/>
          </w:tcPr>
          <w:p w14:paraId="187672F7" w14:textId="77777777" w:rsidR="00EA4725" w:rsidRPr="00441372" w:rsidRDefault="00613B7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251E5D" w14:textId="77777777" w:rsidR="00EA4725" w:rsidRPr="00441372" w:rsidRDefault="00613B7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D3AA6" w14:paraId="25CB4D5D" w14:textId="77777777" w:rsidTr="00F3021D">
        <w:tc>
          <w:tcPr>
            <w:tcW w:w="707" w:type="dxa"/>
            <w:tcBorders>
              <w:top w:val="single" w:sz="6" w:space="0" w:color="auto"/>
              <w:bottom w:val="single" w:sz="6" w:space="0" w:color="auto"/>
            </w:tcBorders>
            <w:shd w:val="clear" w:color="auto" w:fill="auto"/>
          </w:tcPr>
          <w:p w14:paraId="389708A5" w14:textId="77777777" w:rsidR="00EA4725" w:rsidRPr="00441372" w:rsidRDefault="00613B7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3361EF" w14:textId="77777777" w:rsidR="00EA4725" w:rsidRPr="00441372" w:rsidRDefault="00613B7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F40C5F1" w14:textId="77777777" w:rsidR="00EA4725" w:rsidRPr="00441372" w:rsidRDefault="00613B7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Contaminants and Toxins in Food and Feed (CXC 1995)</w:t>
            </w:r>
            <w:bookmarkEnd w:id="39"/>
          </w:p>
          <w:p w14:paraId="22F6B0A1" w14:textId="77777777" w:rsidR="00EA4725" w:rsidRPr="00441372" w:rsidRDefault="00613B7A" w:rsidP="00C02A18">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E2D08D" w14:textId="77777777" w:rsidR="00EA4725" w:rsidRPr="00441372" w:rsidRDefault="00613B7A"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46796AD" w14:textId="77777777" w:rsidR="00EA4725" w:rsidRPr="00441372" w:rsidRDefault="00613B7A"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50C4297" w14:textId="77777777" w:rsidR="00EA4725" w:rsidRPr="00441372" w:rsidRDefault="00613B7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63693B" w14:textId="77777777" w:rsidR="00EA4725" w:rsidRPr="00441372" w:rsidRDefault="00613B7A"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AC8D620" w14:textId="77777777" w:rsidR="00EA4725" w:rsidRPr="00441372" w:rsidRDefault="00613B7A"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 xml:space="preserve">On the basis of a risk assessment of the European Food Safety Authority the exposure of EU consumers to cadmium should be lowered. </w:t>
            </w:r>
            <w:proofErr w:type="gramStart"/>
            <w:r w:rsidRPr="0065690F">
              <w:t>On the basis of</w:t>
            </w:r>
            <w:proofErr w:type="gramEnd"/>
            <w:r w:rsidRPr="0065690F">
              <w:t xml:space="preserve"> the available occurrence data in the European Union, there is margin to lower the Maximum Levels for cadmium in certain commodities. This measure is considered necessary to ensure a high level of human health protection.</w:t>
            </w:r>
            <w:bookmarkEnd w:id="54"/>
          </w:p>
        </w:tc>
      </w:tr>
      <w:tr w:rsidR="00FD3AA6" w14:paraId="3AFFB91C" w14:textId="77777777" w:rsidTr="00F3021D">
        <w:tc>
          <w:tcPr>
            <w:tcW w:w="707" w:type="dxa"/>
            <w:tcBorders>
              <w:top w:val="single" w:sz="6" w:space="0" w:color="auto"/>
              <w:bottom w:val="single" w:sz="6" w:space="0" w:color="auto"/>
            </w:tcBorders>
            <w:shd w:val="clear" w:color="auto" w:fill="auto"/>
          </w:tcPr>
          <w:p w14:paraId="0363A40F" w14:textId="77777777" w:rsidR="00EA4725" w:rsidRPr="00441372" w:rsidRDefault="00613B7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0997A90" w14:textId="77777777" w:rsidR="00EA4725" w:rsidRPr="00441372" w:rsidRDefault="00613B7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D3AA6" w14:paraId="02C3AABA" w14:textId="77777777" w:rsidTr="00F3021D">
        <w:tc>
          <w:tcPr>
            <w:tcW w:w="707" w:type="dxa"/>
            <w:tcBorders>
              <w:top w:val="single" w:sz="6" w:space="0" w:color="auto"/>
              <w:bottom w:val="single" w:sz="6" w:space="0" w:color="auto"/>
            </w:tcBorders>
            <w:shd w:val="clear" w:color="auto" w:fill="auto"/>
          </w:tcPr>
          <w:p w14:paraId="7F6D35FE" w14:textId="77777777" w:rsidR="00EA4725" w:rsidRPr="00441372" w:rsidRDefault="00613B7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BBD54C6" w14:textId="77777777" w:rsidR="00EA4725" w:rsidRPr="00441372" w:rsidRDefault="00613B7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Estimated June 2021.</w:t>
            </w:r>
            <w:bookmarkStart w:id="59" w:name="sps10a"/>
            <w:bookmarkEnd w:id="59"/>
          </w:p>
          <w:p w14:paraId="496A0160" w14:textId="77777777" w:rsidR="00EA4725" w:rsidRPr="00441372" w:rsidRDefault="00613B7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Estimated June 2021.</w:t>
            </w:r>
            <w:bookmarkStart w:id="61" w:name="sps10bisa"/>
            <w:bookmarkEnd w:id="61"/>
          </w:p>
        </w:tc>
      </w:tr>
      <w:tr w:rsidR="00FD3AA6" w14:paraId="334EDF4F" w14:textId="77777777" w:rsidTr="00F3021D">
        <w:tc>
          <w:tcPr>
            <w:tcW w:w="707" w:type="dxa"/>
            <w:tcBorders>
              <w:top w:val="single" w:sz="6" w:space="0" w:color="auto"/>
              <w:bottom w:val="single" w:sz="6" w:space="0" w:color="auto"/>
            </w:tcBorders>
            <w:shd w:val="clear" w:color="auto" w:fill="auto"/>
          </w:tcPr>
          <w:p w14:paraId="277955CC" w14:textId="77777777" w:rsidR="00EA4725" w:rsidRPr="00A057A7" w:rsidRDefault="00613B7A" w:rsidP="00441372">
            <w:pPr>
              <w:spacing w:before="120" w:after="120"/>
              <w:jc w:val="left"/>
            </w:pPr>
            <w:r w:rsidRPr="00A057A7">
              <w:rPr>
                <w:b/>
              </w:rPr>
              <w:t>11.</w:t>
            </w:r>
          </w:p>
        </w:tc>
        <w:tc>
          <w:tcPr>
            <w:tcW w:w="8320" w:type="dxa"/>
            <w:tcBorders>
              <w:top w:val="single" w:sz="6" w:space="0" w:color="auto"/>
              <w:bottom w:val="single" w:sz="6" w:space="0" w:color="auto"/>
            </w:tcBorders>
            <w:shd w:val="clear" w:color="auto" w:fill="auto"/>
          </w:tcPr>
          <w:p w14:paraId="74DD3DBD" w14:textId="261D36B8" w:rsidR="00EA4725" w:rsidRPr="00A057A7" w:rsidRDefault="00613B7A" w:rsidP="00441372">
            <w:pPr>
              <w:spacing w:before="120" w:after="120"/>
            </w:pPr>
            <w:bookmarkStart w:id="62" w:name="X_SPS_Reg_11A"/>
            <w:r w:rsidRPr="00A057A7">
              <w:rPr>
                <w:b/>
              </w:rPr>
              <w:t>Proposed date of entry into force</w:t>
            </w:r>
            <w:bookmarkEnd w:id="62"/>
            <w:r w:rsidRPr="00A057A7">
              <w:rPr>
                <w:b/>
              </w:rPr>
              <w:t xml:space="preserve">: </w:t>
            </w:r>
            <w:proofErr w:type="gramStart"/>
            <w:r w:rsidRPr="00A057A7">
              <w:rPr>
                <w:b/>
              </w:rPr>
              <w:t>[ ]</w:t>
            </w:r>
            <w:bookmarkStart w:id="63" w:name="sps11c"/>
            <w:bookmarkEnd w:id="63"/>
            <w:proofErr w:type="gramEnd"/>
            <w:r w:rsidRPr="00A057A7">
              <w:rPr>
                <w:b/>
              </w:rPr>
              <w:t> </w:t>
            </w:r>
            <w:bookmarkStart w:id="64" w:name="X_SPS_Reg_11B"/>
            <w:r w:rsidRPr="00A057A7">
              <w:rPr>
                <w:b/>
              </w:rPr>
              <w:t>Six months from date of publication</w:t>
            </w:r>
            <w:r w:rsidRPr="00A057A7">
              <w:t xml:space="preserve">, </w:t>
            </w:r>
            <w:r w:rsidRPr="00A057A7">
              <w:rPr>
                <w:b/>
              </w:rPr>
              <w:t>and/or</w:t>
            </w:r>
            <w:r w:rsidRPr="00A057A7">
              <w:t xml:space="preserve"> </w:t>
            </w:r>
            <w:r w:rsidRPr="00A057A7">
              <w:rPr>
                <w:b/>
                <w:i/>
              </w:rPr>
              <w:t>(dd/mm/</w:t>
            </w:r>
            <w:proofErr w:type="spellStart"/>
            <w:r w:rsidRPr="00A057A7">
              <w:rPr>
                <w:b/>
                <w:i/>
              </w:rPr>
              <w:t>yy</w:t>
            </w:r>
            <w:proofErr w:type="spellEnd"/>
            <w:r w:rsidRPr="00A057A7">
              <w:rPr>
                <w:b/>
                <w:i/>
              </w:rPr>
              <w:t>)</w:t>
            </w:r>
            <w:bookmarkEnd w:id="64"/>
            <w:r w:rsidRPr="00A057A7">
              <w:rPr>
                <w:b/>
              </w:rPr>
              <w:t>:</w:t>
            </w:r>
            <w:r w:rsidRPr="00A057A7">
              <w:t xml:space="preserve"> 20 days after publication in the Official Journal of the European Union.</w:t>
            </w:r>
            <w:bookmarkStart w:id="65" w:name="sps11a"/>
            <w:bookmarkEnd w:id="65"/>
            <w:r w:rsidR="00C02A18" w:rsidRPr="00A057A7">
              <w:t xml:space="preserve"> Foodstuffs listed in the Annex to this Regulation that were lawfully placed on the market before the date of entry into force may continue to be marketed until 6 months after the date of entry into force.</w:t>
            </w:r>
          </w:p>
          <w:p w14:paraId="66966934" w14:textId="6F7DA7A6" w:rsidR="00EA4725" w:rsidRPr="00441372" w:rsidRDefault="00613B7A" w:rsidP="00441372">
            <w:pPr>
              <w:spacing w:after="120"/>
              <w:ind w:left="607" w:hanging="607"/>
              <w:rPr>
                <w:b/>
              </w:rPr>
            </w:pPr>
            <w:proofErr w:type="gramStart"/>
            <w:r w:rsidRPr="00A057A7">
              <w:rPr>
                <w:b/>
              </w:rPr>
              <w:t>[ ]</w:t>
            </w:r>
            <w:bookmarkStart w:id="66" w:name="sps11e"/>
            <w:bookmarkEnd w:id="66"/>
            <w:proofErr w:type="gramEnd"/>
            <w:r w:rsidRPr="00A057A7">
              <w:rPr>
                <w:b/>
              </w:rPr>
              <w:tab/>
            </w:r>
            <w:bookmarkStart w:id="67" w:name="X_SPS_Reg_11C"/>
            <w:r w:rsidRPr="00A057A7">
              <w:rPr>
                <w:b/>
              </w:rPr>
              <w:t>Trade facilitating measure</w:t>
            </w:r>
            <w:bookmarkEnd w:id="67"/>
            <w:r w:rsidRPr="0065690F">
              <w:t xml:space="preserve"> </w:t>
            </w:r>
            <w:bookmarkStart w:id="68" w:name="sps11ebis"/>
            <w:bookmarkEnd w:id="68"/>
          </w:p>
        </w:tc>
      </w:tr>
      <w:tr w:rsidR="00FD3AA6" w:rsidRPr="003B60B1" w14:paraId="0634F968" w14:textId="77777777" w:rsidTr="00F3021D">
        <w:tc>
          <w:tcPr>
            <w:tcW w:w="707" w:type="dxa"/>
            <w:tcBorders>
              <w:top w:val="single" w:sz="6" w:space="0" w:color="auto"/>
              <w:bottom w:val="single" w:sz="6" w:space="0" w:color="auto"/>
            </w:tcBorders>
            <w:shd w:val="clear" w:color="auto" w:fill="auto"/>
          </w:tcPr>
          <w:p w14:paraId="73D9B75B" w14:textId="77777777" w:rsidR="00EA4725" w:rsidRPr="00441372" w:rsidRDefault="00613B7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25C2037" w14:textId="77777777" w:rsidR="00EA4725" w:rsidRPr="00441372" w:rsidRDefault="00613B7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May 2021</w:t>
            </w:r>
            <w:bookmarkEnd w:id="72"/>
          </w:p>
          <w:p w14:paraId="234C7EBA" w14:textId="77777777" w:rsidR="00EA4725" w:rsidRPr="00441372" w:rsidRDefault="00613B7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8A66782" w14:textId="77777777" w:rsidR="00FD3AA6" w:rsidRPr="0065690F" w:rsidRDefault="00613B7A" w:rsidP="00441372">
            <w:r w:rsidRPr="0065690F">
              <w:t>European Commission</w:t>
            </w:r>
          </w:p>
          <w:p w14:paraId="32DDD113" w14:textId="77777777" w:rsidR="00FD3AA6" w:rsidRPr="0065690F" w:rsidRDefault="00613B7A" w:rsidP="00441372">
            <w:r w:rsidRPr="0065690F">
              <w:t>DG Health and Food Safety, Unit D2-Multilateral International Relations</w:t>
            </w:r>
          </w:p>
          <w:p w14:paraId="02AAA07F" w14:textId="77777777" w:rsidR="00FD3AA6" w:rsidRPr="00B86CC7" w:rsidRDefault="00613B7A" w:rsidP="00441372">
            <w:pPr>
              <w:rPr>
                <w:lang w:val="fr-CH"/>
              </w:rPr>
            </w:pPr>
            <w:r w:rsidRPr="00B86CC7">
              <w:rPr>
                <w:lang w:val="fr-CH"/>
              </w:rPr>
              <w:t>Rue Froissart 101</w:t>
            </w:r>
          </w:p>
          <w:p w14:paraId="66DBCC66" w14:textId="77777777" w:rsidR="00FD3AA6" w:rsidRPr="00B86CC7" w:rsidRDefault="00613B7A" w:rsidP="00441372">
            <w:pPr>
              <w:rPr>
                <w:lang w:val="fr-CH"/>
              </w:rPr>
            </w:pPr>
            <w:r w:rsidRPr="00B86CC7">
              <w:rPr>
                <w:lang w:val="fr-CH"/>
              </w:rPr>
              <w:t>B-1049 Brussels</w:t>
            </w:r>
          </w:p>
          <w:p w14:paraId="193D61F7" w14:textId="77777777" w:rsidR="00FD3AA6" w:rsidRPr="00B86CC7" w:rsidRDefault="00613B7A" w:rsidP="00441372">
            <w:pPr>
              <w:rPr>
                <w:lang w:val="fr-CH"/>
              </w:rPr>
            </w:pPr>
            <w:proofErr w:type="gramStart"/>
            <w:r w:rsidRPr="00B86CC7">
              <w:rPr>
                <w:lang w:val="fr-CH"/>
              </w:rPr>
              <w:t>Tel:</w:t>
            </w:r>
            <w:proofErr w:type="gramEnd"/>
            <w:r w:rsidRPr="00B86CC7">
              <w:rPr>
                <w:lang w:val="fr-CH"/>
              </w:rPr>
              <w:t xml:space="preserve"> +(32 2) 29 54263</w:t>
            </w:r>
          </w:p>
          <w:p w14:paraId="62E40357" w14:textId="77777777" w:rsidR="00FD3AA6" w:rsidRPr="00B86CC7" w:rsidRDefault="00613B7A" w:rsidP="00441372">
            <w:pPr>
              <w:rPr>
                <w:lang w:val="fr-CH"/>
              </w:rPr>
            </w:pPr>
            <w:proofErr w:type="gramStart"/>
            <w:r w:rsidRPr="00B86CC7">
              <w:rPr>
                <w:lang w:val="fr-CH"/>
              </w:rPr>
              <w:t>Fax:</w:t>
            </w:r>
            <w:proofErr w:type="gramEnd"/>
            <w:r w:rsidRPr="00B86CC7">
              <w:rPr>
                <w:lang w:val="fr-CH"/>
              </w:rPr>
              <w:t xml:space="preserve"> +(32 2) 29 98090</w:t>
            </w:r>
          </w:p>
          <w:p w14:paraId="60610CCD" w14:textId="77777777" w:rsidR="00FD3AA6" w:rsidRPr="00B86CC7" w:rsidRDefault="00613B7A" w:rsidP="00441372">
            <w:pPr>
              <w:spacing w:after="120"/>
              <w:rPr>
                <w:lang w:val="fr-CH"/>
              </w:rPr>
            </w:pPr>
            <w:proofErr w:type="gramStart"/>
            <w:r w:rsidRPr="00B86CC7">
              <w:rPr>
                <w:lang w:val="fr-CH"/>
              </w:rPr>
              <w:t>E-mail:</w:t>
            </w:r>
            <w:proofErr w:type="gramEnd"/>
            <w:r w:rsidRPr="00B86CC7">
              <w:rPr>
                <w:lang w:val="fr-CH"/>
              </w:rPr>
              <w:t xml:space="preserve"> sps@ec.europa.eu</w:t>
            </w:r>
            <w:bookmarkStart w:id="79" w:name="sps12d"/>
            <w:bookmarkEnd w:id="79"/>
          </w:p>
        </w:tc>
      </w:tr>
      <w:tr w:rsidR="00FD3AA6" w:rsidRPr="003B60B1" w14:paraId="01E59DC8" w14:textId="77777777" w:rsidTr="00F3021D">
        <w:tc>
          <w:tcPr>
            <w:tcW w:w="707" w:type="dxa"/>
            <w:tcBorders>
              <w:top w:val="single" w:sz="6" w:space="0" w:color="auto"/>
            </w:tcBorders>
            <w:shd w:val="clear" w:color="auto" w:fill="auto"/>
          </w:tcPr>
          <w:p w14:paraId="3950B198" w14:textId="77777777" w:rsidR="00EA4725" w:rsidRPr="00441372" w:rsidRDefault="00613B7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B9F181" w14:textId="77777777" w:rsidR="00EA4725" w:rsidRPr="00441372" w:rsidRDefault="00613B7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372C12C" w14:textId="77777777" w:rsidR="00EA4725" w:rsidRPr="0065690F" w:rsidRDefault="00613B7A" w:rsidP="00F3021D">
            <w:pPr>
              <w:keepNext/>
              <w:keepLines/>
              <w:rPr>
                <w:bCs/>
              </w:rPr>
            </w:pPr>
            <w:r w:rsidRPr="0065690F">
              <w:rPr>
                <w:bCs/>
              </w:rPr>
              <w:t>European Commission</w:t>
            </w:r>
          </w:p>
          <w:p w14:paraId="4469909F" w14:textId="77777777" w:rsidR="00EA4725" w:rsidRPr="0065690F" w:rsidRDefault="00613B7A" w:rsidP="00F3021D">
            <w:pPr>
              <w:keepNext/>
              <w:keepLines/>
              <w:rPr>
                <w:bCs/>
              </w:rPr>
            </w:pPr>
            <w:r w:rsidRPr="0065690F">
              <w:rPr>
                <w:bCs/>
              </w:rPr>
              <w:t>DG Health and Food Safety, Unit D2-Multilateral International Relations</w:t>
            </w:r>
          </w:p>
          <w:p w14:paraId="20DE0339" w14:textId="77777777" w:rsidR="00EA4725" w:rsidRPr="00B86CC7" w:rsidRDefault="00613B7A" w:rsidP="00F3021D">
            <w:pPr>
              <w:keepNext/>
              <w:keepLines/>
              <w:rPr>
                <w:bCs/>
                <w:lang w:val="fr-CH"/>
              </w:rPr>
            </w:pPr>
            <w:r w:rsidRPr="00B86CC7">
              <w:rPr>
                <w:bCs/>
                <w:lang w:val="fr-CH"/>
              </w:rPr>
              <w:t>Rue Froissart 101</w:t>
            </w:r>
          </w:p>
          <w:p w14:paraId="002E64EC" w14:textId="77777777" w:rsidR="00EA4725" w:rsidRPr="00B86CC7" w:rsidRDefault="00613B7A" w:rsidP="00F3021D">
            <w:pPr>
              <w:keepNext/>
              <w:keepLines/>
              <w:rPr>
                <w:bCs/>
                <w:lang w:val="fr-CH"/>
              </w:rPr>
            </w:pPr>
            <w:r w:rsidRPr="00B86CC7">
              <w:rPr>
                <w:bCs/>
                <w:lang w:val="fr-CH"/>
              </w:rPr>
              <w:t>B-1049 Brussels</w:t>
            </w:r>
          </w:p>
          <w:p w14:paraId="0EE26297" w14:textId="77777777" w:rsidR="00EA4725" w:rsidRPr="00B86CC7" w:rsidRDefault="00613B7A" w:rsidP="00F3021D">
            <w:pPr>
              <w:keepNext/>
              <w:keepLines/>
              <w:rPr>
                <w:bCs/>
                <w:lang w:val="fr-CH"/>
              </w:rPr>
            </w:pPr>
            <w:proofErr w:type="gramStart"/>
            <w:r w:rsidRPr="00B86CC7">
              <w:rPr>
                <w:bCs/>
                <w:lang w:val="fr-CH"/>
              </w:rPr>
              <w:t>Tel:</w:t>
            </w:r>
            <w:proofErr w:type="gramEnd"/>
            <w:r w:rsidRPr="00B86CC7">
              <w:rPr>
                <w:bCs/>
                <w:lang w:val="fr-CH"/>
              </w:rPr>
              <w:t xml:space="preserve"> +(32 2) 29 54263</w:t>
            </w:r>
          </w:p>
          <w:p w14:paraId="1DECFED2" w14:textId="77777777" w:rsidR="00EA4725" w:rsidRPr="00B86CC7" w:rsidRDefault="00613B7A" w:rsidP="00F3021D">
            <w:pPr>
              <w:keepNext/>
              <w:keepLines/>
              <w:rPr>
                <w:bCs/>
                <w:lang w:val="fr-CH"/>
              </w:rPr>
            </w:pPr>
            <w:proofErr w:type="gramStart"/>
            <w:r w:rsidRPr="00B86CC7">
              <w:rPr>
                <w:bCs/>
                <w:lang w:val="fr-CH"/>
              </w:rPr>
              <w:t>Fax:</w:t>
            </w:r>
            <w:proofErr w:type="gramEnd"/>
            <w:r w:rsidRPr="00B86CC7">
              <w:rPr>
                <w:bCs/>
                <w:lang w:val="fr-CH"/>
              </w:rPr>
              <w:t xml:space="preserve"> +(32 2) 29 98090</w:t>
            </w:r>
          </w:p>
          <w:p w14:paraId="27F87678" w14:textId="77777777" w:rsidR="00EA4725" w:rsidRPr="00B86CC7" w:rsidRDefault="00613B7A" w:rsidP="00F3021D">
            <w:pPr>
              <w:keepNext/>
              <w:keepLines/>
              <w:spacing w:after="120"/>
              <w:rPr>
                <w:bCs/>
                <w:lang w:val="fr-CH"/>
              </w:rPr>
            </w:pPr>
            <w:proofErr w:type="gramStart"/>
            <w:r w:rsidRPr="00B86CC7">
              <w:rPr>
                <w:bCs/>
                <w:lang w:val="fr-CH"/>
              </w:rPr>
              <w:t>E-mail:</w:t>
            </w:r>
            <w:proofErr w:type="gramEnd"/>
            <w:r w:rsidRPr="00B86CC7">
              <w:rPr>
                <w:bCs/>
                <w:lang w:val="fr-CH"/>
              </w:rPr>
              <w:t xml:space="preserve"> sps@ec.europa.eu</w:t>
            </w:r>
            <w:bookmarkStart w:id="86" w:name="sps13c"/>
            <w:bookmarkEnd w:id="86"/>
          </w:p>
        </w:tc>
      </w:tr>
    </w:tbl>
    <w:p w14:paraId="60E2C05F" w14:textId="77777777" w:rsidR="007141CF" w:rsidRPr="00B86CC7" w:rsidRDefault="007141CF" w:rsidP="00441372">
      <w:pPr>
        <w:rPr>
          <w:lang w:val="fr-CH"/>
        </w:rPr>
      </w:pPr>
    </w:p>
    <w:sectPr w:rsidR="007141CF" w:rsidRPr="00B86CC7" w:rsidSect="00B86CC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AD37B" w14:textId="77777777" w:rsidR="00D27549" w:rsidRDefault="00613B7A">
      <w:r>
        <w:separator/>
      </w:r>
    </w:p>
  </w:endnote>
  <w:endnote w:type="continuationSeparator" w:id="0">
    <w:p w14:paraId="2084A48C" w14:textId="77777777" w:rsidR="00D27549" w:rsidRDefault="0061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DE89" w14:textId="1E78B214" w:rsidR="00EA4725" w:rsidRPr="00B86CC7" w:rsidRDefault="00B86CC7" w:rsidP="00B86C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EA01" w14:textId="551B48E3" w:rsidR="00EA4725" w:rsidRPr="00B86CC7" w:rsidRDefault="00B86CC7" w:rsidP="00B86C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7974" w14:textId="77777777" w:rsidR="00C863EB" w:rsidRPr="00441372" w:rsidRDefault="00613B7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AD7A0" w14:textId="77777777" w:rsidR="00D27549" w:rsidRDefault="00613B7A">
      <w:r>
        <w:separator/>
      </w:r>
    </w:p>
  </w:footnote>
  <w:footnote w:type="continuationSeparator" w:id="0">
    <w:p w14:paraId="2D4CCC21" w14:textId="77777777" w:rsidR="00D27549" w:rsidRDefault="0061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6FE9" w14:textId="77777777" w:rsidR="00B86CC7" w:rsidRPr="00B86CC7" w:rsidRDefault="00B86CC7" w:rsidP="00B86CC7">
    <w:pPr>
      <w:pStyle w:val="Header"/>
      <w:pBdr>
        <w:bottom w:val="single" w:sz="4" w:space="1" w:color="auto"/>
      </w:pBdr>
      <w:tabs>
        <w:tab w:val="clear" w:pos="4513"/>
        <w:tab w:val="clear" w:pos="9027"/>
      </w:tabs>
      <w:jc w:val="center"/>
    </w:pPr>
    <w:r w:rsidRPr="00B86CC7">
      <w:t>G/SPS/N/EU/466</w:t>
    </w:r>
  </w:p>
  <w:p w14:paraId="6571E515" w14:textId="77777777" w:rsidR="00B86CC7" w:rsidRPr="00B86CC7" w:rsidRDefault="00B86CC7" w:rsidP="00B86CC7">
    <w:pPr>
      <w:pStyle w:val="Header"/>
      <w:pBdr>
        <w:bottom w:val="single" w:sz="4" w:space="1" w:color="auto"/>
      </w:pBdr>
      <w:tabs>
        <w:tab w:val="clear" w:pos="4513"/>
        <w:tab w:val="clear" w:pos="9027"/>
      </w:tabs>
      <w:jc w:val="center"/>
    </w:pPr>
  </w:p>
  <w:p w14:paraId="6022E41E" w14:textId="0BCA281F" w:rsidR="00B86CC7" w:rsidRPr="00B86CC7" w:rsidRDefault="00B86CC7" w:rsidP="00B86CC7">
    <w:pPr>
      <w:pStyle w:val="Header"/>
      <w:pBdr>
        <w:bottom w:val="single" w:sz="4" w:space="1" w:color="auto"/>
      </w:pBdr>
      <w:tabs>
        <w:tab w:val="clear" w:pos="4513"/>
        <w:tab w:val="clear" w:pos="9027"/>
      </w:tabs>
      <w:jc w:val="center"/>
    </w:pPr>
    <w:r w:rsidRPr="00B86CC7">
      <w:t xml:space="preserve">- </w:t>
    </w:r>
    <w:r w:rsidRPr="00B86CC7">
      <w:fldChar w:fldCharType="begin"/>
    </w:r>
    <w:r w:rsidRPr="00B86CC7">
      <w:instrText xml:space="preserve"> PAGE </w:instrText>
    </w:r>
    <w:r w:rsidRPr="00B86CC7">
      <w:fldChar w:fldCharType="separate"/>
    </w:r>
    <w:r w:rsidRPr="00B86CC7">
      <w:rPr>
        <w:noProof/>
      </w:rPr>
      <w:t>2</w:t>
    </w:r>
    <w:r w:rsidRPr="00B86CC7">
      <w:fldChar w:fldCharType="end"/>
    </w:r>
    <w:r w:rsidRPr="00B86CC7">
      <w:t xml:space="preserve"> -</w:t>
    </w:r>
  </w:p>
  <w:p w14:paraId="53E998BE" w14:textId="6D368896" w:rsidR="00EA4725" w:rsidRPr="00B86CC7" w:rsidRDefault="00EA4725" w:rsidP="00B86CC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F1A9" w14:textId="77777777" w:rsidR="00B86CC7" w:rsidRPr="00B86CC7" w:rsidRDefault="00B86CC7" w:rsidP="00B86CC7">
    <w:pPr>
      <w:pStyle w:val="Header"/>
      <w:pBdr>
        <w:bottom w:val="single" w:sz="4" w:space="1" w:color="auto"/>
      </w:pBdr>
      <w:tabs>
        <w:tab w:val="clear" w:pos="4513"/>
        <w:tab w:val="clear" w:pos="9027"/>
      </w:tabs>
      <w:jc w:val="center"/>
    </w:pPr>
    <w:r w:rsidRPr="00B86CC7">
      <w:t>G/SPS/N/EU/466</w:t>
    </w:r>
  </w:p>
  <w:p w14:paraId="0978753E" w14:textId="77777777" w:rsidR="00B86CC7" w:rsidRPr="00B86CC7" w:rsidRDefault="00B86CC7" w:rsidP="00B86CC7">
    <w:pPr>
      <w:pStyle w:val="Header"/>
      <w:pBdr>
        <w:bottom w:val="single" w:sz="4" w:space="1" w:color="auto"/>
      </w:pBdr>
      <w:tabs>
        <w:tab w:val="clear" w:pos="4513"/>
        <w:tab w:val="clear" w:pos="9027"/>
      </w:tabs>
      <w:jc w:val="center"/>
    </w:pPr>
  </w:p>
  <w:p w14:paraId="1E8747E2" w14:textId="469CD3DC" w:rsidR="00B86CC7" w:rsidRPr="00B86CC7" w:rsidRDefault="00B86CC7" w:rsidP="00B86CC7">
    <w:pPr>
      <w:pStyle w:val="Header"/>
      <w:pBdr>
        <w:bottom w:val="single" w:sz="4" w:space="1" w:color="auto"/>
      </w:pBdr>
      <w:tabs>
        <w:tab w:val="clear" w:pos="4513"/>
        <w:tab w:val="clear" w:pos="9027"/>
      </w:tabs>
      <w:jc w:val="center"/>
    </w:pPr>
    <w:r w:rsidRPr="00B86CC7">
      <w:t xml:space="preserve">- </w:t>
    </w:r>
    <w:r w:rsidRPr="00B86CC7">
      <w:fldChar w:fldCharType="begin"/>
    </w:r>
    <w:r w:rsidRPr="00B86CC7">
      <w:instrText xml:space="preserve"> PAGE </w:instrText>
    </w:r>
    <w:r w:rsidRPr="00B86CC7">
      <w:fldChar w:fldCharType="separate"/>
    </w:r>
    <w:r w:rsidRPr="00B86CC7">
      <w:rPr>
        <w:noProof/>
      </w:rPr>
      <w:t>2</w:t>
    </w:r>
    <w:r w:rsidRPr="00B86CC7">
      <w:fldChar w:fldCharType="end"/>
    </w:r>
    <w:r w:rsidRPr="00B86CC7">
      <w:t xml:space="preserve"> -</w:t>
    </w:r>
  </w:p>
  <w:p w14:paraId="208F6BD4" w14:textId="175477DE" w:rsidR="00EA4725" w:rsidRPr="00B86CC7" w:rsidRDefault="00EA4725" w:rsidP="00B86CC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3AA6" w14:paraId="7AC75248" w14:textId="77777777" w:rsidTr="00EE3CAF">
      <w:trPr>
        <w:trHeight w:val="240"/>
        <w:jc w:val="center"/>
      </w:trPr>
      <w:tc>
        <w:tcPr>
          <w:tcW w:w="3794" w:type="dxa"/>
          <w:shd w:val="clear" w:color="auto" w:fill="FFFFFF"/>
          <w:tcMar>
            <w:left w:w="108" w:type="dxa"/>
            <w:right w:w="108" w:type="dxa"/>
          </w:tcMar>
          <w:vAlign w:val="center"/>
        </w:tcPr>
        <w:p w14:paraId="26BBA22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748468D" w14:textId="1E27F612" w:rsidR="00ED54E0" w:rsidRPr="00EA4725" w:rsidRDefault="00B86CC7" w:rsidP="00422B6F">
          <w:pPr>
            <w:jc w:val="right"/>
            <w:rPr>
              <w:b/>
              <w:color w:val="FF0000"/>
              <w:szCs w:val="16"/>
            </w:rPr>
          </w:pPr>
          <w:r>
            <w:rPr>
              <w:b/>
              <w:color w:val="FF0000"/>
              <w:szCs w:val="16"/>
            </w:rPr>
            <w:t xml:space="preserve"> </w:t>
          </w:r>
        </w:p>
      </w:tc>
    </w:tr>
    <w:bookmarkEnd w:id="87"/>
    <w:tr w:rsidR="00FD3AA6" w14:paraId="73BD4B03" w14:textId="77777777" w:rsidTr="00EE3CAF">
      <w:trPr>
        <w:trHeight w:val="213"/>
        <w:jc w:val="center"/>
      </w:trPr>
      <w:tc>
        <w:tcPr>
          <w:tcW w:w="3794" w:type="dxa"/>
          <w:vMerge w:val="restart"/>
          <w:shd w:val="clear" w:color="auto" w:fill="FFFFFF"/>
          <w:tcMar>
            <w:left w:w="0" w:type="dxa"/>
            <w:right w:w="0" w:type="dxa"/>
          </w:tcMar>
        </w:tcPr>
        <w:p w14:paraId="4BAC83CD" w14:textId="0D74F88E" w:rsidR="00ED54E0" w:rsidRPr="00EA4725" w:rsidRDefault="00B86CC7" w:rsidP="00422B6F">
          <w:pPr>
            <w:jc w:val="left"/>
          </w:pPr>
          <w:r>
            <w:rPr>
              <w:noProof/>
              <w:lang w:eastAsia="en-GB"/>
            </w:rPr>
            <w:drawing>
              <wp:inline distT="0" distB="0" distL="0" distR="0" wp14:anchorId="17D3E4AA" wp14:editId="72499F6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491BD3" w14:textId="77777777" w:rsidR="00ED54E0" w:rsidRPr="00EA4725" w:rsidRDefault="00ED54E0" w:rsidP="00422B6F">
          <w:pPr>
            <w:jc w:val="right"/>
            <w:rPr>
              <w:b/>
              <w:szCs w:val="16"/>
            </w:rPr>
          </w:pPr>
        </w:p>
      </w:tc>
    </w:tr>
    <w:tr w:rsidR="00FD3AA6" w14:paraId="6A2D52CC" w14:textId="77777777" w:rsidTr="00EE3CAF">
      <w:trPr>
        <w:trHeight w:val="868"/>
        <w:jc w:val="center"/>
      </w:trPr>
      <w:tc>
        <w:tcPr>
          <w:tcW w:w="3794" w:type="dxa"/>
          <w:vMerge/>
          <w:shd w:val="clear" w:color="auto" w:fill="FFFFFF"/>
          <w:tcMar>
            <w:left w:w="108" w:type="dxa"/>
            <w:right w:w="108" w:type="dxa"/>
          </w:tcMar>
        </w:tcPr>
        <w:p w14:paraId="3FF3985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2E63E2B" w14:textId="77777777" w:rsidR="00B86CC7" w:rsidRDefault="00B86CC7" w:rsidP="00656ABC">
          <w:pPr>
            <w:jc w:val="right"/>
            <w:rPr>
              <w:b/>
              <w:szCs w:val="16"/>
            </w:rPr>
          </w:pPr>
          <w:bookmarkStart w:id="88" w:name="bmkSymbols"/>
          <w:r>
            <w:rPr>
              <w:b/>
              <w:szCs w:val="16"/>
            </w:rPr>
            <w:t>G/SPS/N/EU/466</w:t>
          </w:r>
        </w:p>
        <w:bookmarkEnd w:id="88"/>
        <w:p w14:paraId="6899AA76" w14:textId="299276D9" w:rsidR="00656ABC" w:rsidRPr="00EA4725" w:rsidRDefault="00656ABC" w:rsidP="00656ABC">
          <w:pPr>
            <w:jc w:val="right"/>
            <w:rPr>
              <w:b/>
              <w:szCs w:val="16"/>
            </w:rPr>
          </w:pPr>
        </w:p>
      </w:tc>
    </w:tr>
    <w:tr w:rsidR="00FD3AA6" w14:paraId="3ECDEF09" w14:textId="77777777" w:rsidTr="00EE3CAF">
      <w:trPr>
        <w:trHeight w:val="240"/>
        <w:jc w:val="center"/>
      </w:trPr>
      <w:tc>
        <w:tcPr>
          <w:tcW w:w="3794" w:type="dxa"/>
          <w:vMerge/>
          <w:shd w:val="clear" w:color="auto" w:fill="FFFFFF"/>
          <w:tcMar>
            <w:left w:w="108" w:type="dxa"/>
            <w:right w:w="108" w:type="dxa"/>
          </w:tcMar>
          <w:vAlign w:val="center"/>
        </w:tcPr>
        <w:p w14:paraId="67CE4575" w14:textId="77777777" w:rsidR="00ED54E0" w:rsidRPr="00EA4725" w:rsidRDefault="00ED54E0" w:rsidP="00422B6F"/>
      </w:tc>
      <w:tc>
        <w:tcPr>
          <w:tcW w:w="5448" w:type="dxa"/>
          <w:gridSpan w:val="2"/>
          <w:shd w:val="clear" w:color="auto" w:fill="FFFFFF"/>
          <w:tcMar>
            <w:left w:w="108" w:type="dxa"/>
            <w:right w:w="108" w:type="dxa"/>
          </w:tcMar>
          <w:vAlign w:val="center"/>
        </w:tcPr>
        <w:p w14:paraId="6F4B822D" w14:textId="77777777" w:rsidR="00ED54E0" w:rsidRPr="00EA4725" w:rsidRDefault="00613B7A" w:rsidP="00422B6F">
          <w:pPr>
            <w:jc w:val="right"/>
            <w:rPr>
              <w:szCs w:val="16"/>
            </w:rPr>
          </w:pPr>
          <w:bookmarkStart w:id="89" w:name="spsDateDistribution"/>
          <w:r w:rsidRPr="00EA4725">
            <w:rPr>
              <w:szCs w:val="16"/>
            </w:rPr>
            <w:t>15 March 2021</w:t>
          </w:r>
          <w:bookmarkStart w:id="90" w:name="bmkDate"/>
          <w:bookmarkEnd w:id="89"/>
          <w:bookmarkEnd w:id="90"/>
        </w:p>
      </w:tc>
    </w:tr>
    <w:tr w:rsidR="00FD3AA6" w14:paraId="4FBC74C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57FB51" w14:textId="77094B12" w:rsidR="00ED54E0" w:rsidRPr="00EA4725" w:rsidRDefault="00613B7A" w:rsidP="00422B6F">
          <w:pPr>
            <w:jc w:val="left"/>
            <w:rPr>
              <w:b/>
            </w:rPr>
          </w:pPr>
          <w:bookmarkStart w:id="91" w:name="bmkSerial"/>
          <w:r w:rsidRPr="00441372">
            <w:rPr>
              <w:color w:val="FF0000"/>
              <w:szCs w:val="16"/>
            </w:rPr>
            <w:t>(</w:t>
          </w:r>
          <w:bookmarkStart w:id="92" w:name="spsSerialNumber"/>
          <w:bookmarkEnd w:id="92"/>
          <w:r w:rsidR="003B60B1">
            <w:rPr>
              <w:color w:val="FF0000"/>
              <w:szCs w:val="16"/>
            </w:rPr>
            <w:t>21-</w:t>
          </w:r>
          <w:r w:rsidR="00BF612C">
            <w:rPr>
              <w:color w:val="FF0000"/>
              <w:szCs w:val="16"/>
            </w:rPr>
            <w:t>2103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514478" w14:textId="77777777" w:rsidR="00ED54E0" w:rsidRPr="00EA4725" w:rsidRDefault="00613B7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D3AA6" w14:paraId="1C712AC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D7DCB2" w14:textId="239243CB" w:rsidR="00ED54E0" w:rsidRPr="00EA4725" w:rsidRDefault="00B86CC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33A3E33" w14:textId="186B5205" w:rsidR="00ED54E0" w:rsidRPr="00441372" w:rsidRDefault="00B86CC7" w:rsidP="00EC687E">
          <w:pPr>
            <w:jc w:val="right"/>
            <w:rPr>
              <w:bCs/>
              <w:szCs w:val="18"/>
            </w:rPr>
          </w:pPr>
          <w:bookmarkStart w:id="95" w:name="bmkLanguage"/>
          <w:r>
            <w:rPr>
              <w:bCs/>
              <w:szCs w:val="18"/>
            </w:rPr>
            <w:t>Original: English</w:t>
          </w:r>
          <w:bookmarkEnd w:id="95"/>
        </w:p>
      </w:tc>
    </w:tr>
  </w:tbl>
  <w:p w14:paraId="3C83F97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5E7740">
      <w:start w:val="1"/>
      <w:numFmt w:val="decimal"/>
      <w:pStyle w:val="SummaryText"/>
      <w:lvlText w:val="%1."/>
      <w:lvlJc w:val="left"/>
      <w:pPr>
        <w:ind w:left="360" w:hanging="360"/>
      </w:pPr>
    </w:lvl>
    <w:lvl w:ilvl="1" w:tplc="32AC5B36" w:tentative="1">
      <w:start w:val="1"/>
      <w:numFmt w:val="lowerLetter"/>
      <w:lvlText w:val="%2."/>
      <w:lvlJc w:val="left"/>
      <w:pPr>
        <w:ind w:left="1080" w:hanging="360"/>
      </w:pPr>
    </w:lvl>
    <w:lvl w:ilvl="2" w:tplc="89C60A5E" w:tentative="1">
      <w:start w:val="1"/>
      <w:numFmt w:val="lowerRoman"/>
      <w:lvlText w:val="%3."/>
      <w:lvlJc w:val="right"/>
      <w:pPr>
        <w:ind w:left="1800" w:hanging="180"/>
      </w:pPr>
    </w:lvl>
    <w:lvl w:ilvl="3" w:tplc="FCB06F56" w:tentative="1">
      <w:start w:val="1"/>
      <w:numFmt w:val="decimal"/>
      <w:lvlText w:val="%4."/>
      <w:lvlJc w:val="left"/>
      <w:pPr>
        <w:ind w:left="2520" w:hanging="360"/>
      </w:pPr>
    </w:lvl>
    <w:lvl w:ilvl="4" w:tplc="9B1C08DA" w:tentative="1">
      <w:start w:val="1"/>
      <w:numFmt w:val="lowerLetter"/>
      <w:lvlText w:val="%5."/>
      <w:lvlJc w:val="left"/>
      <w:pPr>
        <w:ind w:left="3240" w:hanging="360"/>
      </w:pPr>
    </w:lvl>
    <w:lvl w:ilvl="5" w:tplc="13B0B45E" w:tentative="1">
      <w:start w:val="1"/>
      <w:numFmt w:val="lowerRoman"/>
      <w:lvlText w:val="%6."/>
      <w:lvlJc w:val="right"/>
      <w:pPr>
        <w:ind w:left="3960" w:hanging="180"/>
      </w:pPr>
    </w:lvl>
    <w:lvl w:ilvl="6" w:tplc="0B9A6A56" w:tentative="1">
      <w:start w:val="1"/>
      <w:numFmt w:val="decimal"/>
      <w:lvlText w:val="%7."/>
      <w:lvlJc w:val="left"/>
      <w:pPr>
        <w:ind w:left="4680" w:hanging="360"/>
      </w:pPr>
    </w:lvl>
    <w:lvl w:ilvl="7" w:tplc="FF20F384" w:tentative="1">
      <w:start w:val="1"/>
      <w:numFmt w:val="lowerLetter"/>
      <w:lvlText w:val="%8."/>
      <w:lvlJc w:val="left"/>
      <w:pPr>
        <w:ind w:left="5400" w:hanging="360"/>
      </w:pPr>
    </w:lvl>
    <w:lvl w:ilvl="8" w:tplc="C5CCA0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3ED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60B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3B7A"/>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57A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6CC7"/>
    <w:rsid w:val="00B94A75"/>
    <w:rsid w:val="00BB1F84"/>
    <w:rsid w:val="00BC035A"/>
    <w:rsid w:val="00BE5468"/>
    <w:rsid w:val="00BF612C"/>
    <w:rsid w:val="00C02A18"/>
    <w:rsid w:val="00C11EAC"/>
    <w:rsid w:val="00C305D7"/>
    <w:rsid w:val="00C30F2A"/>
    <w:rsid w:val="00C43456"/>
    <w:rsid w:val="00C43F16"/>
    <w:rsid w:val="00C65C0C"/>
    <w:rsid w:val="00C808FC"/>
    <w:rsid w:val="00C863EB"/>
    <w:rsid w:val="00CD7D97"/>
    <w:rsid w:val="00CE3EE6"/>
    <w:rsid w:val="00CE4BA1"/>
    <w:rsid w:val="00D000C7"/>
    <w:rsid w:val="00D2754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3AA6"/>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897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189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4215</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2021-03-15T09:08:00Z</dcterms:created>
  <dcterms:modified xsi:type="dcterms:W3CDTF">2021-03-15T11:06:00Z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G/SPS/N/EU/466</vt:lpwstr>
  </property>
  <property fmtid="{D5CDD505-2E9C-101B-9397-08002B2CF9AE}" pid="3" name="TitusGUID">
    <vt:lpwstr>73baa91a-5681-4f60-87e0-3a5d91356b32</vt:lpwstr>
  </property>
  <property fmtid="{D5CDD505-2E9C-101B-9397-08002B2CF9AE}" pid="4" name="WTOCLASSIFICATION">
    <vt:lpwstr>WTO OFFICIAL</vt:lpwstr>
  </property>
</Properties>
</file>