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2AD2" w14:textId="77777777" w:rsidR="00EA4725" w:rsidRPr="00441372" w:rsidRDefault="003009B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21640" w14:paraId="599F230B" w14:textId="77777777" w:rsidTr="00F3021D">
        <w:tc>
          <w:tcPr>
            <w:tcW w:w="707" w:type="dxa"/>
            <w:tcBorders>
              <w:bottom w:val="single" w:sz="6" w:space="0" w:color="auto"/>
            </w:tcBorders>
            <w:shd w:val="clear" w:color="auto" w:fill="auto"/>
          </w:tcPr>
          <w:p w14:paraId="712B7AA6" w14:textId="77777777" w:rsidR="00EA4725" w:rsidRPr="00441372" w:rsidRDefault="003009B2" w:rsidP="00441372">
            <w:pPr>
              <w:spacing w:before="120" w:after="120"/>
              <w:jc w:val="left"/>
            </w:pPr>
            <w:r w:rsidRPr="00441372">
              <w:rPr>
                <w:b/>
              </w:rPr>
              <w:t>1.</w:t>
            </w:r>
          </w:p>
        </w:tc>
        <w:tc>
          <w:tcPr>
            <w:tcW w:w="8320" w:type="dxa"/>
            <w:tcBorders>
              <w:bottom w:val="single" w:sz="6" w:space="0" w:color="auto"/>
            </w:tcBorders>
            <w:shd w:val="clear" w:color="auto" w:fill="auto"/>
          </w:tcPr>
          <w:p w14:paraId="2C0D33A2" w14:textId="77777777" w:rsidR="00EA4725" w:rsidRPr="00441372" w:rsidRDefault="003009B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EUROPEAN UNION</w:t>
            </w:r>
            <w:bookmarkEnd w:id="1"/>
          </w:p>
          <w:p w14:paraId="1182951D" w14:textId="77777777" w:rsidR="00EA4725" w:rsidRPr="00441372" w:rsidRDefault="003009B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21640" w14:paraId="7846C9B0" w14:textId="77777777" w:rsidTr="00F3021D">
        <w:tc>
          <w:tcPr>
            <w:tcW w:w="707" w:type="dxa"/>
            <w:tcBorders>
              <w:top w:val="single" w:sz="6" w:space="0" w:color="auto"/>
              <w:bottom w:val="single" w:sz="6" w:space="0" w:color="auto"/>
            </w:tcBorders>
            <w:shd w:val="clear" w:color="auto" w:fill="auto"/>
          </w:tcPr>
          <w:p w14:paraId="49104EF6" w14:textId="77777777" w:rsidR="00EA4725" w:rsidRPr="00441372" w:rsidRDefault="003009B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1B217C6" w14:textId="77777777" w:rsidR="00EA4725" w:rsidRPr="00441372" w:rsidRDefault="003009B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European Commission, Health and Food Safety Directorate-General</w:t>
            </w:r>
            <w:bookmarkEnd w:id="5"/>
          </w:p>
        </w:tc>
      </w:tr>
      <w:tr w:rsidR="00321640" w14:paraId="15BDC8BD" w14:textId="77777777" w:rsidTr="00F3021D">
        <w:tc>
          <w:tcPr>
            <w:tcW w:w="707" w:type="dxa"/>
            <w:tcBorders>
              <w:top w:val="single" w:sz="6" w:space="0" w:color="auto"/>
              <w:bottom w:val="single" w:sz="6" w:space="0" w:color="auto"/>
            </w:tcBorders>
            <w:shd w:val="clear" w:color="auto" w:fill="auto"/>
          </w:tcPr>
          <w:p w14:paraId="4EB45F12" w14:textId="77777777" w:rsidR="00EA4725" w:rsidRPr="00441372" w:rsidRDefault="003009B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B0125F" w14:textId="77777777" w:rsidR="00EA4725" w:rsidRPr="00441372" w:rsidRDefault="003009B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Preparations of a kind used in animal feeding (HS code(s): 2309)</w:t>
            </w:r>
            <w:bookmarkEnd w:id="7"/>
          </w:p>
        </w:tc>
      </w:tr>
      <w:tr w:rsidR="00321640" w14:paraId="136AED82" w14:textId="77777777" w:rsidTr="00F3021D">
        <w:tc>
          <w:tcPr>
            <w:tcW w:w="707" w:type="dxa"/>
            <w:tcBorders>
              <w:top w:val="single" w:sz="6" w:space="0" w:color="auto"/>
              <w:bottom w:val="single" w:sz="6" w:space="0" w:color="auto"/>
            </w:tcBorders>
            <w:shd w:val="clear" w:color="auto" w:fill="auto"/>
          </w:tcPr>
          <w:p w14:paraId="2CCAC8D0" w14:textId="77777777" w:rsidR="00EA4725" w:rsidRPr="00441372" w:rsidRDefault="003009B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A869858" w14:textId="77777777" w:rsidR="00EA4725" w:rsidRPr="00441372" w:rsidRDefault="003009B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88F5E6F" w14:textId="77777777" w:rsidR="00EA4725" w:rsidRPr="00441372" w:rsidRDefault="003009B2" w:rsidP="00A260EE">
            <w:pPr>
              <w:spacing w:after="6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F26828B" w14:textId="77777777" w:rsidR="00EA4725" w:rsidRPr="00441372" w:rsidRDefault="003009B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21640" w14:paraId="574F634D" w14:textId="77777777" w:rsidTr="00F3021D">
        <w:tc>
          <w:tcPr>
            <w:tcW w:w="707" w:type="dxa"/>
            <w:tcBorders>
              <w:top w:val="single" w:sz="6" w:space="0" w:color="auto"/>
              <w:bottom w:val="single" w:sz="6" w:space="0" w:color="auto"/>
            </w:tcBorders>
            <w:shd w:val="clear" w:color="auto" w:fill="auto"/>
          </w:tcPr>
          <w:p w14:paraId="082653FF" w14:textId="77777777" w:rsidR="00EA4725" w:rsidRPr="00441372" w:rsidRDefault="003009B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7100DA" w14:textId="585916EB" w:rsidR="00EA4725" w:rsidRPr="00441372" w:rsidRDefault="003009B2" w:rsidP="00477570">
            <w:pPr>
              <w:spacing w:before="120" w:after="6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Commission Implementing Regulation (EU) 2023/1704 of 7 September 2023 concerning the renewal of the authorisation of a preparation of </w:t>
            </w:r>
            <w:r w:rsidRPr="0065690F">
              <w:rPr>
                <w:i/>
                <w:iCs/>
              </w:rPr>
              <w:t>Pediococcus pentosaceus</w:t>
            </w:r>
            <w:r w:rsidRPr="0065690F">
              <w:t xml:space="preserve"> DSM 23376 as a feed additive for all animal species and amending Implementing Regulation (EU) No. 1119/2012 (Text with EEA relevance)</w:t>
            </w:r>
            <w:bookmarkEnd w:id="16"/>
            <w:r w:rsidR="007E510C" w:rsidRPr="00441372">
              <w:t>.</w:t>
            </w:r>
            <w:r w:rsidRPr="00441372">
              <w:rPr>
                <w:b/>
              </w:rPr>
              <w:t xml:space="preserve"> </w:t>
            </w:r>
            <w:bookmarkStart w:id="17" w:name="X_SPS_Reg_5B"/>
            <w:r w:rsidRPr="00441372">
              <w:rPr>
                <w:b/>
              </w:rPr>
              <w:t>Language</w:t>
            </w:r>
            <w:r w:rsidRPr="00A260EE">
              <w:rPr>
                <w:b/>
              </w:rPr>
              <w:t>(s)</w:t>
            </w:r>
            <w:bookmarkEnd w:id="17"/>
            <w:r w:rsidRPr="00A260EE">
              <w:rPr>
                <w:b/>
              </w:rPr>
              <w:t>:</w:t>
            </w:r>
            <w:r w:rsidRPr="00A260EE">
              <w:t xml:space="preserve"> </w:t>
            </w:r>
            <w:bookmarkStart w:id="18" w:name="sps5b"/>
            <w:r w:rsidRPr="00A260EE">
              <w:t>English</w:t>
            </w:r>
            <w:r w:rsidR="00A260EE" w:rsidRPr="00A260EE">
              <w:t xml:space="preserve">, </w:t>
            </w:r>
            <w:r w:rsidRPr="00A260EE">
              <w:t>French</w:t>
            </w:r>
            <w:r w:rsidR="00A260EE" w:rsidRPr="00A260EE">
              <w:t xml:space="preserve">, </w:t>
            </w:r>
            <w:r w:rsidRPr="00A260EE">
              <w:t>Spanish</w:t>
            </w:r>
            <w:bookmarkEnd w:id="18"/>
            <w:r w:rsidR="007E510C" w:rsidRPr="00A260EE">
              <w:rPr>
                <w:bCs/>
              </w:rPr>
              <w:t>.</w:t>
            </w:r>
            <w:r w:rsidRPr="00A260EE">
              <w:t xml:space="preserve"> </w:t>
            </w:r>
            <w:bookmarkStart w:id="19" w:name="X_SPS_Reg_5C"/>
            <w:r w:rsidRPr="00A260EE">
              <w:rPr>
                <w:b/>
              </w:rPr>
              <w:t>Number of</w:t>
            </w:r>
            <w:r w:rsidRPr="00441372">
              <w:rPr>
                <w:b/>
              </w:rPr>
              <w:t xml:space="preserve"> pages</w:t>
            </w:r>
            <w:bookmarkEnd w:id="19"/>
            <w:r w:rsidRPr="00441372">
              <w:rPr>
                <w:b/>
              </w:rPr>
              <w:t>:</w:t>
            </w:r>
            <w:r w:rsidRPr="0065690F">
              <w:t xml:space="preserve"> </w:t>
            </w:r>
            <w:bookmarkStart w:id="20" w:name="sps5c"/>
            <w:r w:rsidRPr="0065690F">
              <w:t>3</w:t>
            </w:r>
            <w:bookmarkEnd w:id="20"/>
          </w:p>
          <w:bookmarkStart w:id="21" w:name="sps5d"/>
          <w:p w14:paraId="273A9346" w14:textId="77777777" w:rsidR="00EA4725" w:rsidRPr="00441372" w:rsidRDefault="003009B2" w:rsidP="00477570">
            <w:r>
              <w:fldChar w:fldCharType="begin"/>
            </w:r>
            <w:r>
              <w:instrText>HYPERLINK "https://members.wto.org/crnattachments/2023/SPS/EEC/23_13234_00_e.pdf" \t "_blank"</w:instrText>
            </w:r>
            <w:r>
              <w:fldChar w:fldCharType="separate"/>
            </w:r>
            <w:r w:rsidRPr="00441372">
              <w:rPr>
                <w:color w:val="0000FF"/>
                <w:u w:val="single"/>
              </w:rPr>
              <w:t>https://members.wto.org/crnattachments/2023/SPS/EEC/23_13234_00_e.pdf</w:t>
            </w:r>
            <w:r>
              <w:rPr>
                <w:color w:val="0000FF"/>
                <w:u w:val="single"/>
              </w:rPr>
              <w:fldChar w:fldCharType="end"/>
            </w:r>
          </w:p>
          <w:p w14:paraId="0D30A35F" w14:textId="77777777" w:rsidR="00EA4725" w:rsidRPr="00441372" w:rsidRDefault="005D3E40" w:rsidP="00441372">
            <w:hyperlink r:id="rId8" w:tgtFrame="_blank" w:history="1">
              <w:r w:rsidR="003009B2" w:rsidRPr="00441372">
                <w:rPr>
                  <w:color w:val="0000FF"/>
                  <w:u w:val="single"/>
                </w:rPr>
                <w:t>https://members.wto.org/crnattachments/2023/SPS/EEC/23_13234_00_f.pdf</w:t>
              </w:r>
            </w:hyperlink>
          </w:p>
          <w:p w14:paraId="1DF83D2B" w14:textId="77777777" w:rsidR="00EA4725" w:rsidRPr="00441372" w:rsidRDefault="005D3E40" w:rsidP="00441372">
            <w:pPr>
              <w:spacing w:after="120"/>
            </w:pPr>
            <w:hyperlink r:id="rId9" w:tgtFrame="_blank" w:history="1">
              <w:r w:rsidR="003009B2" w:rsidRPr="00441372">
                <w:rPr>
                  <w:color w:val="0000FF"/>
                  <w:u w:val="single"/>
                </w:rPr>
                <w:t>https://members.wto.org/crnattachments/2023/SPS/EEC/23_13234_00_s.pdf</w:t>
              </w:r>
            </w:hyperlink>
            <w:bookmarkEnd w:id="21"/>
          </w:p>
        </w:tc>
      </w:tr>
      <w:tr w:rsidR="00321640" w14:paraId="2FB4F379" w14:textId="77777777" w:rsidTr="00F3021D">
        <w:tc>
          <w:tcPr>
            <w:tcW w:w="707" w:type="dxa"/>
            <w:tcBorders>
              <w:top w:val="single" w:sz="6" w:space="0" w:color="auto"/>
              <w:bottom w:val="single" w:sz="6" w:space="0" w:color="auto"/>
            </w:tcBorders>
            <w:shd w:val="clear" w:color="auto" w:fill="auto"/>
          </w:tcPr>
          <w:p w14:paraId="1BA16228" w14:textId="77777777" w:rsidR="00EA4725" w:rsidRPr="00441372" w:rsidRDefault="003009B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93F6290" w14:textId="77777777" w:rsidR="00EA4725" w:rsidRPr="00477570" w:rsidRDefault="003009B2" w:rsidP="00441372">
            <w:pPr>
              <w:spacing w:before="120" w:after="120"/>
              <w:rPr>
                <w:spacing w:val="-4"/>
              </w:rPr>
            </w:pPr>
            <w:bookmarkStart w:id="22" w:name="X_SPS_Reg_6A"/>
            <w:r w:rsidRPr="00477570">
              <w:rPr>
                <w:b/>
                <w:spacing w:val="-4"/>
              </w:rPr>
              <w:t>Description of content</w:t>
            </w:r>
            <w:bookmarkEnd w:id="22"/>
            <w:r w:rsidRPr="00477570">
              <w:rPr>
                <w:b/>
                <w:spacing w:val="-4"/>
              </w:rPr>
              <w:t>:</w:t>
            </w:r>
            <w:r w:rsidRPr="00477570">
              <w:rPr>
                <w:spacing w:val="-4"/>
              </w:rPr>
              <w:t xml:space="preserve"> </w:t>
            </w:r>
            <w:bookmarkStart w:id="23" w:name="sps6a"/>
            <w:r w:rsidRPr="00477570">
              <w:rPr>
                <w:spacing w:val="-4"/>
              </w:rPr>
              <w:t xml:space="preserve">The preparation specified in this Act was initially authorised for a </w:t>
            </w:r>
            <w:r w:rsidRPr="00F4062A">
              <w:rPr>
                <w:spacing w:val="-4"/>
              </w:rPr>
              <w:t>period of 10 years as a feed additive</w:t>
            </w:r>
            <w:r w:rsidRPr="00477570">
              <w:rPr>
                <w:spacing w:val="-4"/>
              </w:rPr>
              <w:t xml:space="preserve"> for all animal species. An application was submitted for the renewal of this authorisation. Further to the favorable assessment by the European Food Safety Authority, the authorisation of this preparation is renewed, subject to certain conditions.</w:t>
            </w:r>
            <w:bookmarkEnd w:id="23"/>
          </w:p>
        </w:tc>
      </w:tr>
      <w:tr w:rsidR="00321640" w14:paraId="30F36466" w14:textId="77777777" w:rsidTr="00F3021D">
        <w:tc>
          <w:tcPr>
            <w:tcW w:w="707" w:type="dxa"/>
            <w:tcBorders>
              <w:top w:val="single" w:sz="6" w:space="0" w:color="auto"/>
              <w:bottom w:val="single" w:sz="6" w:space="0" w:color="auto"/>
            </w:tcBorders>
            <w:shd w:val="clear" w:color="auto" w:fill="auto"/>
          </w:tcPr>
          <w:p w14:paraId="4BED3589" w14:textId="77777777" w:rsidR="00EA4725" w:rsidRPr="00441372" w:rsidRDefault="003009B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62B94AB" w14:textId="77777777" w:rsidR="00EA4725" w:rsidRPr="00441372" w:rsidRDefault="003009B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21640" w14:paraId="7B0C9D2E" w14:textId="77777777" w:rsidTr="00F3021D">
        <w:tc>
          <w:tcPr>
            <w:tcW w:w="707" w:type="dxa"/>
            <w:tcBorders>
              <w:top w:val="single" w:sz="6" w:space="0" w:color="auto"/>
              <w:bottom w:val="single" w:sz="6" w:space="0" w:color="auto"/>
            </w:tcBorders>
            <w:shd w:val="clear" w:color="auto" w:fill="auto"/>
          </w:tcPr>
          <w:p w14:paraId="045F75B3" w14:textId="77777777" w:rsidR="00EA4725" w:rsidRPr="00441372" w:rsidRDefault="003009B2"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D3302EE" w14:textId="77777777" w:rsidR="00EA4725" w:rsidRPr="00441372" w:rsidRDefault="003009B2"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904596D" w14:textId="77777777" w:rsidR="00EA4725" w:rsidRPr="00477570" w:rsidRDefault="003009B2" w:rsidP="00A260EE">
            <w:pPr>
              <w:spacing w:after="60"/>
              <w:ind w:left="720" w:hanging="720"/>
              <w:rPr>
                <w:spacing w:val="-5"/>
              </w:rPr>
            </w:pPr>
            <w:r w:rsidRPr="00441372">
              <w:rPr>
                <w:b/>
              </w:rPr>
              <w:t>[</w:t>
            </w:r>
            <w:bookmarkStart w:id="37" w:name="sps8a"/>
            <w:r w:rsidRPr="00441372">
              <w:rPr>
                <w:b/>
              </w:rPr>
              <w:t>X</w:t>
            </w:r>
            <w:bookmarkEnd w:id="37"/>
            <w:r w:rsidRPr="00441372">
              <w:rPr>
                <w:b/>
              </w:rPr>
              <w:t>]</w:t>
            </w:r>
            <w:r w:rsidRPr="00441372">
              <w:rPr>
                <w:b/>
              </w:rPr>
              <w:tab/>
            </w:r>
            <w:bookmarkStart w:id="38" w:name="X_SPS_Reg_8B"/>
            <w:r w:rsidRPr="00477570">
              <w:rPr>
                <w:b/>
                <w:spacing w:val="-5"/>
              </w:rPr>
              <w:t xml:space="preserve">Codex Alimentarius Commission </w:t>
            </w:r>
            <w:r w:rsidRPr="00477570">
              <w:rPr>
                <w:b/>
                <w:i/>
                <w:spacing w:val="-5"/>
              </w:rPr>
              <w:t>(e.g. title or serial number of Codex standard or related text)</w:t>
            </w:r>
            <w:bookmarkEnd w:id="38"/>
            <w:r w:rsidR="007E510C" w:rsidRPr="00477570">
              <w:rPr>
                <w:b/>
                <w:spacing w:val="-5"/>
              </w:rPr>
              <w:t>:</w:t>
            </w:r>
            <w:r w:rsidRPr="00477570">
              <w:rPr>
                <w:spacing w:val="-5"/>
              </w:rPr>
              <w:t xml:space="preserve"> </w:t>
            </w:r>
            <w:bookmarkStart w:id="39" w:name="sps8atext"/>
            <w:r w:rsidRPr="00A260EE">
              <w:t>Code of practice on Good Animal Feeding CAC/RCP 54-2004</w:t>
            </w:r>
            <w:bookmarkEnd w:id="39"/>
          </w:p>
          <w:p w14:paraId="06E772D5" w14:textId="77777777" w:rsidR="00EA4725" w:rsidRPr="00441372" w:rsidRDefault="003009B2" w:rsidP="00A260EE">
            <w:pPr>
              <w:spacing w:after="6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82D0CBF" w14:textId="77777777" w:rsidR="00EA4725" w:rsidRPr="00441372" w:rsidRDefault="003009B2" w:rsidP="00A260EE">
            <w:pPr>
              <w:spacing w:after="6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34F0481" w14:textId="77777777" w:rsidR="00EA4725" w:rsidRPr="00441372" w:rsidRDefault="003009B2" w:rsidP="00A260EE">
            <w:pPr>
              <w:spacing w:after="6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96CB24A" w14:textId="77777777" w:rsidR="00EA4725" w:rsidRPr="00441372" w:rsidRDefault="003009B2" w:rsidP="00A260EE">
            <w:pPr>
              <w:spacing w:after="60"/>
              <w:rPr>
                <w:b/>
              </w:rPr>
            </w:pPr>
            <w:bookmarkStart w:id="48" w:name="X_SPS_Reg_8F"/>
            <w:r w:rsidRPr="00441372">
              <w:rPr>
                <w:b/>
              </w:rPr>
              <w:t>Does this proposed regulation conform to the relevant international standard</w:t>
            </w:r>
            <w:bookmarkEnd w:id="48"/>
            <w:r w:rsidRPr="00441372">
              <w:rPr>
                <w:b/>
              </w:rPr>
              <w:t xml:space="preserve">? </w:t>
            </w:r>
          </w:p>
          <w:p w14:paraId="1A008A3E" w14:textId="77777777" w:rsidR="00EA4725" w:rsidRPr="00441372" w:rsidRDefault="003009B2" w:rsidP="00A260EE">
            <w:pPr>
              <w:spacing w:after="6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21C41955" w14:textId="77777777" w:rsidR="00EA4725" w:rsidRPr="00441372" w:rsidRDefault="003009B2" w:rsidP="00A260EE">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21640" w14:paraId="4C678EDB" w14:textId="77777777" w:rsidTr="00F3021D">
        <w:tc>
          <w:tcPr>
            <w:tcW w:w="707" w:type="dxa"/>
            <w:tcBorders>
              <w:top w:val="single" w:sz="6" w:space="0" w:color="auto"/>
              <w:bottom w:val="single" w:sz="6" w:space="0" w:color="auto"/>
            </w:tcBorders>
            <w:shd w:val="clear" w:color="auto" w:fill="auto"/>
          </w:tcPr>
          <w:p w14:paraId="2DF6DC9B" w14:textId="77777777" w:rsidR="00EA4725" w:rsidRPr="00A260EE" w:rsidRDefault="003009B2" w:rsidP="00441372">
            <w:pPr>
              <w:spacing w:before="120" w:after="120"/>
              <w:jc w:val="left"/>
            </w:pPr>
            <w:r w:rsidRPr="00A260EE">
              <w:rPr>
                <w:b/>
              </w:rPr>
              <w:t>9.</w:t>
            </w:r>
          </w:p>
        </w:tc>
        <w:tc>
          <w:tcPr>
            <w:tcW w:w="8320" w:type="dxa"/>
            <w:tcBorders>
              <w:top w:val="single" w:sz="6" w:space="0" w:color="auto"/>
              <w:bottom w:val="single" w:sz="6" w:space="0" w:color="auto"/>
            </w:tcBorders>
            <w:shd w:val="clear" w:color="auto" w:fill="auto"/>
          </w:tcPr>
          <w:p w14:paraId="7279F98D" w14:textId="52D040D5" w:rsidR="00EA4725" w:rsidRPr="00441372" w:rsidRDefault="003009B2" w:rsidP="00441372">
            <w:pPr>
              <w:spacing w:before="120" w:after="120"/>
            </w:pPr>
            <w:bookmarkStart w:id="55" w:name="X_SPS_Reg_9A"/>
            <w:r w:rsidRPr="00A260EE">
              <w:rPr>
                <w:b/>
              </w:rPr>
              <w:t>Other relevant documents and language(s) in which these are available</w:t>
            </w:r>
            <w:bookmarkEnd w:id="55"/>
            <w:r w:rsidRPr="00A260EE">
              <w:rPr>
                <w:b/>
              </w:rPr>
              <w:t>:</w:t>
            </w:r>
            <w:bookmarkStart w:id="56" w:name="sps9a"/>
            <w:bookmarkEnd w:id="56"/>
          </w:p>
        </w:tc>
      </w:tr>
      <w:tr w:rsidR="00321640" w14:paraId="53AFA0D2" w14:textId="77777777" w:rsidTr="00F3021D">
        <w:tc>
          <w:tcPr>
            <w:tcW w:w="707" w:type="dxa"/>
            <w:tcBorders>
              <w:top w:val="single" w:sz="6" w:space="0" w:color="auto"/>
              <w:bottom w:val="single" w:sz="6" w:space="0" w:color="auto"/>
            </w:tcBorders>
            <w:shd w:val="clear" w:color="auto" w:fill="auto"/>
          </w:tcPr>
          <w:p w14:paraId="3BE0527B" w14:textId="77777777" w:rsidR="00EA4725" w:rsidRPr="00441372" w:rsidRDefault="003009B2"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27C91A3E" w14:textId="77777777" w:rsidR="00EA4725" w:rsidRPr="00441372" w:rsidRDefault="003009B2"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7 September 2023</w:t>
            </w:r>
            <w:bookmarkEnd w:id="58"/>
          </w:p>
          <w:p w14:paraId="69008307" w14:textId="77777777" w:rsidR="00EA4725" w:rsidRPr="00441372" w:rsidRDefault="003009B2"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8 September 2023</w:t>
            </w:r>
            <w:bookmarkEnd w:id="60"/>
          </w:p>
        </w:tc>
      </w:tr>
      <w:tr w:rsidR="00321640" w14:paraId="5A7A073D" w14:textId="77777777" w:rsidTr="00F3021D">
        <w:tc>
          <w:tcPr>
            <w:tcW w:w="707" w:type="dxa"/>
            <w:tcBorders>
              <w:top w:val="single" w:sz="6" w:space="0" w:color="auto"/>
              <w:bottom w:val="single" w:sz="6" w:space="0" w:color="auto"/>
            </w:tcBorders>
            <w:shd w:val="clear" w:color="auto" w:fill="auto"/>
          </w:tcPr>
          <w:p w14:paraId="13B98D1B" w14:textId="77777777" w:rsidR="00EA4725" w:rsidRPr="00441372" w:rsidRDefault="003009B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066FF1A" w14:textId="77777777" w:rsidR="00EA4725" w:rsidRPr="00441372" w:rsidRDefault="003009B2" w:rsidP="00441372">
            <w:pPr>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w:t>
            </w:r>
            <w:bookmarkStart w:id="64" w:name="sps11a"/>
            <w:r w:rsidRPr="0065690F">
              <w:t>This Regulation entered into force on the twentieth day following that of its publication in the Official Journal of the European Union.</w:t>
            </w:r>
            <w:bookmarkEnd w:id="64"/>
          </w:p>
          <w:p w14:paraId="1A556E6D" w14:textId="77777777" w:rsidR="00EA4725" w:rsidRPr="00441372" w:rsidRDefault="003009B2"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321640" w14:paraId="7EF0D84C" w14:textId="77777777" w:rsidTr="00F3021D">
        <w:tc>
          <w:tcPr>
            <w:tcW w:w="707" w:type="dxa"/>
            <w:tcBorders>
              <w:top w:val="single" w:sz="6" w:space="0" w:color="auto"/>
              <w:bottom w:val="single" w:sz="6" w:space="0" w:color="auto"/>
            </w:tcBorders>
            <w:shd w:val="clear" w:color="auto" w:fill="auto"/>
          </w:tcPr>
          <w:p w14:paraId="16749F7B" w14:textId="77777777" w:rsidR="00EA4725" w:rsidRPr="00441372" w:rsidRDefault="003009B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316EFE1" w14:textId="77777777" w:rsidR="00EA4725" w:rsidRPr="00441372" w:rsidRDefault="003009B2"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Not applicable.</w:t>
            </w:r>
            <w:bookmarkEnd w:id="71"/>
          </w:p>
          <w:p w14:paraId="71FD3512" w14:textId="77777777" w:rsidR="00EA4725" w:rsidRPr="00441372" w:rsidRDefault="003009B2" w:rsidP="00A260EE">
            <w:pPr>
              <w:spacing w:after="6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19E9E56F" w14:textId="77777777" w:rsidR="00E87BEE" w:rsidRPr="0065690F" w:rsidRDefault="003009B2" w:rsidP="00441372">
            <w:r w:rsidRPr="0065690F">
              <w:t>European Commission</w:t>
            </w:r>
          </w:p>
          <w:p w14:paraId="3D138A66" w14:textId="77777777" w:rsidR="00E87BEE" w:rsidRPr="0065690F" w:rsidRDefault="003009B2" w:rsidP="00441372">
            <w:r w:rsidRPr="0065690F">
              <w:t>DG Health and Food Safety, Unit A4-Multilateral International Relations</w:t>
            </w:r>
          </w:p>
          <w:p w14:paraId="31B131F0" w14:textId="77777777" w:rsidR="00E87BEE" w:rsidRPr="00477570" w:rsidRDefault="003009B2" w:rsidP="00441372">
            <w:pPr>
              <w:rPr>
                <w:lang w:val="fr-CH"/>
              </w:rPr>
            </w:pPr>
            <w:r w:rsidRPr="00477570">
              <w:rPr>
                <w:lang w:val="fr-CH"/>
              </w:rPr>
              <w:t>Rue Froissart 101</w:t>
            </w:r>
          </w:p>
          <w:p w14:paraId="75D59794" w14:textId="77777777" w:rsidR="00E87BEE" w:rsidRPr="00477570" w:rsidRDefault="003009B2" w:rsidP="00441372">
            <w:pPr>
              <w:rPr>
                <w:lang w:val="fr-CH"/>
              </w:rPr>
            </w:pPr>
            <w:r w:rsidRPr="00477570">
              <w:rPr>
                <w:lang w:val="fr-CH"/>
              </w:rPr>
              <w:t>B-1049 Brussels</w:t>
            </w:r>
          </w:p>
          <w:p w14:paraId="1E250F57" w14:textId="77777777" w:rsidR="00E87BEE" w:rsidRPr="00477570" w:rsidRDefault="003009B2" w:rsidP="00441372">
            <w:pPr>
              <w:rPr>
                <w:lang w:val="fr-CH"/>
              </w:rPr>
            </w:pPr>
            <w:r w:rsidRPr="00477570">
              <w:rPr>
                <w:lang w:val="fr-CH"/>
              </w:rPr>
              <w:t>Tel: +(32 2) 29 54263</w:t>
            </w:r>
          </w:p>
          <w:p w14:paraId="0ECA38C7" w14:textId="77777777" w:rsidR="00E87BEE" w:rsidRPr="0065690F" w:rsidRDefault="003009B2" w:rsidP="00441372">
            <w:pPr>
              <w:spacing w:after="120"/>
            </w:pPr>
            <w:r w:rsidRPr="0065690F">
              <w:t xml:space="preserve">E-mail: </w:t>
            </w:r>
            <w:hyperlink r:id="rId10" w:history="1">
              <w:r w:rsidRPr="0065690F">
                <w:rPr>
                  <w:color w:val="0000FF"/>
                  <w:u w:val="single"/>
                </w:rPr>
                <w:t>sps@ec.europa.eu</w:t>
              </w:r>
            </w:hyperlink>
            <w:bookmarkEnd w:id="78"/>
          </w:p>
        </w:tc>
      </w:tr>
      <w:tr w:rsidR="00321640" w14:paraId="7215B43D" w14:textId="77777777" w:rsidTr="00F3021D">
        <w:tc>
          <w:tcPr>
            <w:tcW w:w="707" w:type="dxa"/>
            <w:tcBorders>
              <w:top w:val="single" w:sz="6" w:space="0" w:color="auto"/>
            </w:tcBorders>
            <w:shd w:val="clear" w:color="auto" w:fill="auto"/>
          </w:tcPr>
          <w:p w14:paraId="78A6C9AD" w14:textId="77777777" w:rsidR="00EA4725" w:rsidRPr="00441372" w:rsidRDefault="003009B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93EB9B" w14:textId="77777777" w:rsidR="00EA4725" w:rsidRPr="00441372" w:rsidRDefault="003009B2" w:rsidP="00A260EE">
            <w:pPr>
              <w:keepNext/>
              <w:keepLines/>
              <w:spacing w:before="120" w:after="6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12C27998" w14:textId="77777777" w:rsidR="00EA4725" w:rsidRPr="0065690F" w:rsidRDefault="003009B2" w:rsidP="00F3021D">
            <w:pPr>
              <w:keepNext/>
              <w:keepLines/>
              <w:rPr>
                <w:bCs/>
              </w:rPr>
            </w:pPr>
            <w:r w:rsidRPr="0065690F">
              <w:rPr>
                <w:bCs/>
              </w:rPr>
              <w:t>European Commission</w:t>
            </w:r>
          </w:p>
          <w:p w14:paraId="49BF7F5B" w14:textId="77777777" w:rsidR="00EA4725" w:rsidRPr="0065690F" w:rsidRDefault="003009B2" w:rsidP="00F3021D">
            <w:pPr>
              <w:keepNext/>
              <w:keepLines/>
              <w:rPr>
                <w:bCs/>
              </w:rPr>
            </w:pPr>
            <w:r w:rsidRPr="0065690F">
              <w:rPr>
                <w:bCs/>
              </w:rPr>
              <w:t>DG Health and Food Safety, Unit A4-Multilateral International Relations</w:t>
            </w:r>
          </w:p>
          <w:p w14:paraId="5285964E" w14:textId="77777777" w:rsidR="00EA4725" w:rsidRPr="00477570" w:rsidRDefault="003009B2" w:rsidP="00F3021D">
            <w:pPr>
              <w:keepNext/>
              <w:keepLines/>
              <w:rPr>
                <w:bCs/>
                <w:lang w:val="fr-CH"/>
              </w:rPr>
            </w:pPr>
            <w:r w:rsidRPr="00477570">
              <w:rPr>
                <w:bCs/>
                <w:lang w:val="fr-CH"/>
              </w:rPr>
              <w:t>Rue Froissart 101</w:t>
            </w:r>
          </w:p>
          <w:p w14:paraId="69E41CC7" w14:textId="77777777" w:rsidR="00EA4725" w:rsidRPr="00477570" w:rsidRDefault="003009B2" w:rsidP="00F3021D">
            <w:pPr>
              <w:keepNext/>
              <w:keepLines/>
              <w:rPr>
                <w:bCs/>
                <w:lang w:val="fr-CH"/>
              </w:rPr>
            </w:pPr>
            <w:r w:rsidRPr="00477570">
              <w:rPr>
                <w:bCs/>
                <w:lang w:val="fr-CH"/>
              </w:rPr>
              <w:t>B-1049 Brussels</w:t>
            </w:r>
          </w:p>
          <w:p w14:paraId="6F30F474" w14:textId="77777777" w:rsidR="00EA4725" w:rsidRPr="00477570" w:rsidRDefault="003009B2" w:rsidP="00F3021D">
            <w:pPr>
              <w:keepNext/>
              <w:keepLines/>
              <w:rPr>
                <w:bCs/>
                <w:lang w:val="fr-CH"/>
              </w:rPr>
            </w:pPr>
            <w:r w:rsidRPr="00477570">
              <w:rPr>
                <w:bCs/>
                <w:lang w:val="fr-CH"/>
              </w:rPr>
              <w:t>Tel: +(32 2) 29 54263</w:t>
            </w:r>
          </w:p>
          <w:p w14:paraId="441EF123" w14:textId="77777777" w:rsidR="00EA4725" w:rsidRPr="0065690F" w:rsidRDefault="003009B2" w:rsidP="00F3021D">
            <w:pPr>
              <w:keepNext/>
              <w:keepLines/>
              <w:spacing w:after="120"/>
              <w:rPr>
                <w:bCs/>
              </w:rPr>
            </w:pPr>
            <w:r w:rsidRPr="0065690F">
              <w:rPr>
                <w:bCs/>
              </w:rPr>
              <w:t xml:space="preserve">E-mail: </w:t>
            </w:r>
            <w:hyperlink r:id="rId11" w:history="1">
              <w:r w:rsidRPr="0065690F">
                <w:rPr>
                  <w:bCs/>
                  <w:color w:val="0000FF"/>
                  <w:u w:val="single"/>
                </w:rPr>
                <w:t>sps@ec.europa.eu</w:t>
              </w:r>
            </w:hyperlink>
            <w:bookmarkEnd w:id="85"/>
          </w:p>
        </w:tc>
      </w:tr>
    </w:tbl>
    <w:p w14:paraId="45B070E9" w14:textId="77777777" w:rsidR="007141CF" w:rsidRPr="00441372" w:rsidRDefault="007141CF" w:rsidP="00441372"/>
    <w:sectPr w:rsidR="007141CF" w:rsidRPr="00441372" w:rsidSect="004775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B33D" w14:textId="77777777" w:rsidR="008400B7" w:rsidRDefault="003009B2">
      <w:r>
        <w:separator/>
      </w:r>
    </w:p>
  </w:endnote>
  <w:endnote w:type="continuationSeparator" w:id="0">
    <w:p w14:paraId="300807DD" w14:textId="77777777" w:rsidR="008400B7" w:rsidRDefault="0030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FB3E" w14:textId="662C1A8F" w:rsidR="00EA4725" w:rsidRPr="00477570" w:rsidRDefault="003009B2" w:rsidP="004775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27AF" w14:textId="5FEEC6FF" w:rsidR="00EA4725" w:rsidRPr="00477570" w:rsidRDefault="003009B2" w:rsidP="004775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31A2" w14:textId="77777777" w:rsidR="00C863EB" w:rsidRPr="00441372" w:rsidRDefault="003009B2"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6003" w14:textId="77777777" w:rsidR="008400B7" w:rsidRDefault="003009B2">
      <w:r>
        <w:separator/>
      </w:r>
    </w:p>
  </w:footnote>
  <w:footnote w:type="continuationSeparator" w:id="0">
    <w:p w14:paraId="569C6E42" w14:textId="77777777" w:rsidR="008400B7" w:rsidRDefault="00300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8BF4" w14:textId="77777777" w:rsidR="00477570" w:rsidRPr="00477570" w:rsidRDefault="003009B2" w:rsidP="00477570">
    <w:pPr>
      <w:pStyle w:val="Header"/>
      <w:pBdr>
        <w:bottom w:val="single" w:sz="4" w:space="1" w:color="auto"/>
      </w:pBdr>
      <w:tabs>
        <w:tab w:val="clear" w:pos="4513"/>
        <w:tab w:val="clear" w:pos="9027"/>
      </w:tabs>
      <w:jc w:val="center"/>
    </w:pPr>
    <w:r w:rsidRPr="00477570">
      <w:t>G/SPS/N/EU/689</w:t>
    </w:r>
  </w:p>
  <w:p w14:paraId="0F86BBC0" w14:textId="77777777" w:rsidR="00477570" w:rsidRPr="00477570" w:rsidRDefault="00477570" w:rsidP="00477570">
    <w:pPr>
      <w:pStyle w:val="Header"/>
      <w:pBdr>
        <w:bottom w:val="single" w:sz="4" w:space="1" w:color="auto"/>
      </w:pBdr>
      <w:tabs>
        <w:tab w:val="clear" w:pos="4513"/>
        <w:tab w:val="clear" w:pos="9027"/>
      </w:tabs>
      <w:jc w:val="center"/>
    </w:pPr>
  </w:p>
  <w:p w14:paraId="66A91CDB" w14:textId="1321B76E" w:rsidR="00477570" w:rsidRPr="00477570" w:rsidRDefault="003009B2" w:rsidP="00477570">
    <w:pPr>
      <w:pStyle w:val="Header"/>
      <w:pBdr>
        <w:bottom w:val="single" w:sz="4" w:space="1" w:color="auto"/>
      </w:pBdr>
      <w:tabs>
        <w:tab w:val="clear" w:pos="4513"/>
        <w:tab w:val="clear" w:pos="9027"/>
      </w:tabs>
      <w:jc w:val="center"/>
    </w:pPr>
    <w:r w:rsidRPr="00477570">
      <w:t xml:space="preserve">- </w:t>
    </w:r>
    <w:r w:rsidRPr="00477570">
      <w:fldChar w:fldCharType="begin"/>
    </w:r>
    <w:r w:rsidRPr="00477570">
      <w:instrText xml:space="preserve"> PAGE </w:instrText>
    </w:r>
    <w:r w:rsidRPr="00477570">
      <w:fldChar w:fldCharType="separate"/>
    </w:r>
    <w:r w:rsidRPr="00477570">
      <w:rPr>
        <w:noProof/>
      </w:rPr>
      <w:t>2</w:t>
    </w:r>
    <w:r w:rsidRPr="00477570">
      <w:fldChar w:fldCharType="end"/>
    </w:r>
    <w:r w:rsidRPr="00477570">
      <w:t xml:space="preserve"> -</w:t>
    </w:r>
  </w:p>
  <w:p w14:paraId="3797CA7D" w14:textId="1BC81A64" w:rsidR="00EA4725" w:rsidRPr="00477570" w:rsidRDefault="00EA4725" w:rsidP="004775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6DA" w14:textId="77777777" w:rsidR="00477570" w:rsidRPr="00477570" w:rsidRDefault="003009B2" w:rsidP="00477570">
    <w:pPr>
      <w:pStyle w:val="Header"/>
      <w:pBdr>
        <w:bottom w:val="single" w:sz="4" w:space="1" w:color="auto"/>
      </w:pBdr>
      <w:tabs>
        <w:tab w:val="clear" w:pos="4513"/>
        <w:tab w:val="clear" w:pos="9027"/>
      </w:tabs>
      <w:jc w:val="center"/>
    </w:pPr>
    <w:r w:rsidRPr="00477570">
      <w:t>G/SPS/N/EU/689</w:t>
    </w:r>
  </w:p>
  <w:p w14:paraId="61051A20" w14:textId="77777777" w:rsidR="00477570" w:rsidRPr="00477570" w:rsidRDefault="00477570" w:rsidP="00477570">
    <w:pPr>
      <w:pStyle w:val="Header"/>
      <w:pBdr>
        <w:bottom w:val="single" w:sz="4" w:space="1" w:color="auto"/>
      </w:pBdr>
      <w:tabs>
        <w:tab w:val="clear" w:pos="4513"/>
        <w:tab w:val="clear" w:pos="9027"/>
      </w:tabs>
      <w:jc w:val="center"/>
    </w:pPr>
  </w:p>
  <w:p w14:paraId="3DB8AC80" w14:textId="457CD506" w:rsidR="00477570" w:rsidRPr="00477570" w:rsidRDefault="003009B2" w:rsidP="00477570">
    <w:pPr>
      <w:pStyle w:val="Header"/>
      <w:pBdr>
        <w:bottom w:val="single" w:sz="4" w:space="1" w:color="auto"/>
      </w:pBdr>
      <w:tabs>
        <w:tab w:val="clear" w:pos="4513"/>
        <w:tab w:val="clear" w:pos="9027"/>
      </w:tabs>
      <w:jc w:val="center"/>
    </w:pPr>
    <w:r w:rsidRPr="00477570">
      <w:t xml:space="preserve">- </w:t>
    </w:r>
    <w:r w:rsidRPr="00477570">
      <w:fldChar w:fldCharType="begin"/>
    </w:r>
    <w:r w:rsidRPr="00477570">
      <w:instrText xml:space="preserve"> PAGE </w:instrText>
    </w:r>
    <w:r w:rsidRPr="00477570">
      <w:fldChar w:fldCharType="separate"/>
    </w:r>
    <w:r w:rsidRPr="00477570">
      <w:rPr>
        <w:noProof/>
      </w:rPr>
      <w:t>2</w:t>
    </w:r>
    <w:r w:rsidRPr="00477570">
      <w:fldChar w:fldCharType="end"/>
    </w:r>
    <w:r w:rsidRPr="00477570">
      <w:t xml:space="preserve"> -</w:t>
    </w:r>
  </w:p>
  <w:p w14:paraId="4BF2C9CA" w14:textId="4503CC12" w:rsidR="00EA4725" w:rsidRPr="00477570" w:rsidRDefault="00EA4725" w:rsidP="004775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640" w14:paraId="7DBFFF8A" w14:textId="77777777" w:rsidTr="00EE3CAF">
      <w:trPr>
        <w:trHeight w:val="240"/>
        <w:jc w:val="center"/>
      </w:trPr>
      <w:tc>
        <w:tcPr>
          <w:tcW w:w="3794" w:type="dxa"/>
          <w:shd w:val="clear" w:color="auto" w:fill="FFFFFF"/>
          <w:tcMar>
            <w:left w:w="108" w:type="dxa"/>
            <w:right w:w="108" w:type="dxa"/>
          </w:tcMar>
          <w:vAlign w:val="center"/>
        </w:tcPr>
        <w:p w14:paraId="3A6B65A2"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526D4D6" w14:textId="0B56EBCB" w:rsidR="00ED54E0" w:rsidRPr="00EA4725" w:rsidRDefault="003009B2" w:rsidP="00422B6F">
          <w:pPr>
            <w:jc w:val="right"/>
            <w:rPr>
              <w:b/>
              <w:color w:val="FF0000"/>
              <w:szCs w:val="16"/>
            </w:rPr>
          </w:pPr>
          <w:r>
            <w:rPr>
              <w:b/>
              <w:color w:val="FF0000"/>
              <w:szCs w:val="16"/>
            </w:rPr>
            <w:t xml:space="preserve"> </w:t>
          </w:r>
        </w:p>
      </w:tc>
    </w:tr>
    <w:bookmarkEnd w:id="86"/>
    <w:tr w:rsidR="00321640" w14:paraId="7069EC91" w14:textId="77777777" w:rsidTr="00EE3CAF">
      <w:trPr>
        <w:trHeight w:val="213"/>
        <w:jc w:val="center"/>
      </w:trPr>
      <w:tc>
        <w:tcPr>
          <w:tcW w:w="3794" w:type="dxa"/>
          <w:vMerge w:val="restart"/>
          <w:shd w:val="clear" w:color="auto" w:fill="FFFFFF"/>
          <w:tcMar>
            <w:left w:w="0" w:type="dxa"/>
            <w:right w:w="0" w:type="dxa"/>
          </w:tcMar>
        </w:tcPr>
        <w:p w14:paraId="49BB3D41" w14:textId="77777777" w:rsidR="00ED54E0" w:rsidRPr="00EA4725" w:rsidRDefault="005D3E40" w:rsidP="00422B6F">
          <w:pPr>
            <w:jc w:val="left"/>
          </w:pPr>
          <w:r>
            <w:rPr>
              <w:lang w:eastAsia="en-GB"/>
            </w:rPr>
            <w:pict w14:anchorId="0A415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2F29C4A6" w14:textId="77777777" w:rsidR="00ED54E0" w:rsidRPr="00EA4725" w:rsidRDefault="00ED54E0" w:rsidP="00422B6F">
          <w:pPr>
            <w:jc w:val="right"/>
            <w:rPr>
              <w:b/>
              <w:szCs w:val="16"/>
            </w:rPr>
          </w:pPr>
        </w:p>
      </w:tc>
    </w:tr>
    <w:tr w:rsidR="00321640" w14:paraId="37D55D0C" w14:textId="77777777" w:rsidTr="00EE3CAF">
      <w:trPr>
        <w:trHeight w:val="868"/>
        <w:jc w:val="center"/>
      </w:trPr>
      <w:tc>
        <w:tcPr>
          <w:tcW w:w="3794" w:type="dxa"/>
          <w:vMerge/>
          <w:shd w:val="clear" w:color="auto" w:fill="FFFFFF"/>
          <w:tcMar>
            <w:left w:w="108" w:type="dxa"/>
            <w:right w:w="108" w:type="dxa"/>
          </w:tcMar>
        </w:tcPr>
        <w:p w14:paraId="2AA575D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9147860" w14:textId="77777777" w:rsidR="00477570" w:rsidRDefault="003009B2" w:rsidP="00656ABC">
          <w:pPr>
            <w:jc w:val="right"/>
            <w:rPr>
              <w:b/>
              <w:szCs w:val="16"/>
            </w:rPr>
          </w:pPr>
          <w:bookmarkStart w:id="87" w:name="bmkSymbols"/>
          <w:r>
            <w:rPr>
              <w:b/>
              <w:szCs w:val="16"/>
            </w:rPr>
            <w:t>G/SPS/N/EU/689</w:t>
          </w:r>
          <w:bookmarkEnd w:id="87"/>
        </w:p>
      </w:tc>
    </w:tr>
    <w:tr w:rsidR="00321640" w14:paraId="62BB34F6" w14:textId="77777777" w:rsidTr="00EE3CAF">
      <w:trPr>
        <w:trHeight w:val="240"/>
        <w:jc w:val="center"/>
      </w:trPr>
      <w:tc>
        <w:tcPr>
          <w:tcW w:w="3794" w:type="dxa"/>
          <w:vMerge/>
          <w:shd w:val="clear" w:color="auto" w:fill="FFFFFF"/>
          <w:tcMar>
            <w:left w:w="108" w:type="dxa"/>
            <w:right w:w="108" w:type="dxa"/>
          </w:tcMar>
          <w:vAlign w:val="center"/>
        </w:tcPr>
        <w:p w14:paraId="0F5F6C6E" w14:textId="77777777" w:rsidR="00ED54E0" w:rsidRPr="00EA4725" w:rsidRDefault="00ED54E0" w:rsidP="00422B6F"/>
      </w:tc>
      <w:tc>
        <w:tcPr>
          <w:tcW w:w="5448" w:type="dxa"/>
          <w:gridSpan w:val="2"/>
          <w:shd w:val="clear" w:color="auto" w:fill="FFFFFF"/>
          <w:tcMar>
            <w:left w:w="108" w:type="dxa"/>
            <w:right w:w="108" w:type="dxa"/>
          </w:tcMar>
          <w:vAlign w:val="center"/>
        </w:tcPr>
        <w:p w14:paraId="5ACF6DFC" w14:textId="4E888C11" w:rsidR="00ED54E0" w:rsidRPr="00A260EE" w:rsidRDefault="003009B2" w:rsidP="00422B6F">
          <w:pPr>
            <w:jc w:val="right"/>
            <w:rPr>
              <w:szCs w:val="16"/>
            </w:rPr>
          </w:pPr>
          <w:bookmarkStart w:id="88" w:name="spsDateDistribution"/>
          <w:bookmarkStart w:id="89" w:name="bmkDate"/>
          <w:bookmarkEnd w:id="88"/>
          <w:bookmarkEnd w:id="89"/>
          <w:r w:rsidRPr="00A260EE">
            <w:rPr>
              <w:szCs w:val="16"/>
            </w:rPr>
            <w:t>31 October 2023</w:t>
          </w:r>
        </w:p>
      </w:tc>
    </w:tr>
    <w:tr w:rsidR="00321640" w14:paraId="3F41AF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2EBA818" w14:textId="639853D5" w:rsidR="00ED54E0" w:rsidRPr="00EA4725" w:rsidRDefault="003009B2" w:rsidP="00422B6F">
          <w:pPr>
            <w:jc w:val="left"/>
            <w:rPr>
              <w:b/>
            </w:rPr>
          </w:pPr>
          <w:bookmarkStart w:id="90" w:name="bmkSerial"/>
          <w:r w:rsidRPr="00441372">
            <w:rPr>
              <w:color w:val="FF0000"/>
              <w:szCs w:val="16"/>
            </w:rPr>
            <w:t>(</w:t>
          </w:r>
          <w:bookmarkStart w:id="91" w:name="spsSerialNumber"/>
          <w:bookmarkEnd w:id="91"/>
          <w:r>
            <w:rPr>
              <w:color w:val="FF0000"/>
              <w:szCs w:val="16"/>
            </w:rPr>
            <w:t>23-</w:t>
          </w:r>
          <w:r w:rsidR="005D3E40">
            <w:rPr>
              <w:color w:val="FF0000"/>
              <w:szCs w:val="16"/>
            </w:rPr>
            <w:t>7322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659C7BAE" w14:textId="77777777" w:rsidR="00ED54E0" w:rsidRPr="00EA4725" w:rsidRDefault="003009B2"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321640" w14:paraId="6F3084F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FD8E83" w14:textId="13638E58" w:rsidR="00ED54E0" w:rsidRPr="00EA4725" w:rsidRDefault="003009B2"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7B510B6E" w14:textId="1A054B49" w:rsidR="00ED54E0" w:rsidRPr="00441372" w:rsidRDefault="003009B2" w:rsidP="00EC687E">
          <w:pPr>
            <w:jc w:val="right"/>
            <w:rPr>
              <w:bCs/>
              <w:szCs w:val="18"/>
            </w:rPr>
          </w:pPr>
          <w:bookmarkStart w:id="94" w:name="bmkLanguage"/>
          <w:r>
            <w:rPr>
              <w:bCs/>
              <w:szCs w:val="18"/>
            </w:rPr>
            <w:t>Original: English</w:t>
          </w:r>
          <w:bookmarkEnd w:id="94"/>
        </w:p>
      </w:tc>
    </w:tr>
  </w:tbl>
  <w:p w14:paraId="336A5B2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6E5EBE">
      <w:start w:val="1"/>
      <w:numFmt w:val="decimal"/>
      <w:pStyle w:val="SummaryText"/>
      <w:lvlText w:val="%1."/>
      <w:lvlJc w:val="left"/>
      <w:pPr>
        <w:ind w:left="360" w:hanging="360"/>
      </w:pPr>
    </w:lvl>
    <w:lvl w:ilvl="1" w:tplc="189EC4E2" w:tentative="1">
      <w:start w:val="1"/>
      <w:numFmt w:val="lowerLetter"/>
      <w:lvlText w:val="%2."/>
      <w:lvlJc w:val="left"/>
      <w:pPr>
        <w:ind w:left="1080" w:hanging="360"/>
      </w:pPr>
    </w:lvl>
    <w:lvl w:ilvl="2" w:tplc="B628B5C2" w:tentative="1">
      <w:start w:val="1"/>
      <w:numFmt w:val="lowerRoman"/>
      <w:lvlText w:val="%3."/>
      <w:lvlJc w:val="right"/>
      <w:pPr>
        <w:ind w:left="1800" w:hanging="180"/>
      </w:pPr>
    </w:lvl>
    <w:lvl w:ilvl="3" w:tplc="5DF4CC0C" w:tentative="1">
      <w:start w:val="1"/>
      <w:numFmt w:val="decimal"/>
      <w:lvlText w:val="%4."/>
      <w:lvlJc w:val="left"/>
      <w:pPr>
        <w:ind w:left="2520" w:hanging="360"/>
      </w:pPr>
    </w:lvl>
    <w:lvl w:ilvl="4" w:tplc="9BA46C38" w:tentative="1">
      <w:start w:val="1"/>
      <w:numFmt w:val="lowerLetter"/>
      <w:lvlText w:val="%5."/>
      <w:lvlJc w:val="left"/>
      <w:pPr>
        <w:ind w:left="3240" w:hanging="360"/>
      </w:pPr>
    </w:lvl>
    <w:lvl w:ilvl="5" w:tplc="220EE9EE" w:tentative="1">
      <w:start w:val="1"/>
      <w:numFmt w:val="lowerRoman"/>
      <w:lvlText w:val="%6."/>
      <w:lvlJc w:val="right"/>
      <w:pPr>
        <w:ind w:left="3960" w:hanging="180"/>
      </w:pPr>
    </w:lvl>
    <w:lvl w:ilvl="6" w:tplc="0036633E" w:tentative="1">
      <w:start w:val="1"/>
      <w:numFmt w:val="decimal"/>
      <w:lvlText w:val="%7."/>
      <w:lvlJc w:val="left"/>
      <w:pPr>
        <w:ind w:left="4680" w:hanging="360"/>
      </w:pPr>
    </w:lvl>
    <w:lvl w:ilvl="7" w:tplc="CC403D20" w:tentative="1">
      <w:start w:val="1"/>
      <w:numFmt w:val="lowerLetter"/>
      <w:lvlText w:val="%8."/>
      <w:lvlJc w:val="left"/>
      <w:pPr>
        <w:ind w:left="5400" w:hanging="360"/>
      </w:pPr>
    </w:lvl>
    <w:lvl w:ilvl="8" w:tplc="71EE59FA" w:tentative="1">
      <w:start w:val="1"/>
      <w:numFmt w:val="lowerRoman"/>
      <w:lvlText w:val="%9."/>
      <w:lvlJc w:val="right"/>
      <w:pPr>
        <w:ind w:left="6120" w:hanging="180"/>
      </w:pPr>
    </w:lvl>
  </w:abstractNum>
  <w:num w:numId="1" w16cid:durableId="925072706">
    <w:abstractNumId w:val="9"/>
  </w:num>
  <w:num w:numId="2" w16cid:durableId="1912884066">
    <w:abstractNumId w:val="7"/>
  </w:num>
  <w:num w:numId="3" w16cid:durableId="1895071382">
    <w:abstractNumId w:val="6"/>
  </w:num>
  <w:num w:numId="4" w16cid:durableId="1749305211">
    <w:abstractNumId w:val="5"/>
  </w:num>
  <w:num w:numId="5" w16cid:durableId="16397734">
    <w:abstractNumId w:val="4"/>
  </w:num>
  <w:num w:numId="6" w16cid:durableId="747656246">
    <w:abstractNumId w:val="12"/>
  </w:num>
  <w:num w:numId="7" w16cid:durableId="583344540">
    <w:abstractNumId w:val="11"/>
  </w:num>
  <w:num w:numId="8" w16cid:durableId="419303121">
    <w:abstractNumId w:val="10"/>
  </w:num>
  <w:num w:numId="9" w16cid:durableId="432602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292183">
    <w:abstractNumId w:val="13"/>
  </w:num>
  <w:num w:numId="11" w16cid:durableId="32194285">
    <w:abstractNumId w:val="8"/>
  </w:num>
  <w:num w:numId="12" w16cid:durableId="1237856288">
    <w:abstractNumId w:val="3"/>
  </w:num>
  <w:num w:numId="13" w16cid:durableId="461195514">
    <w:abstractNumId w:val="2"/>
  </w:num>
  <w:num w:numId="14" w16cid:durableId="329065269">
    <w:abstractNumId w:val="1"/>
  </w:num>
  <w:num w:numId="15" w16cid:durableId="812866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09B2"/>
    <w:rsid w:val="00321640"/>
    <w:rsid w:val="00334D8B"/>
    <w:rsid w:val="0035602E"/>
    <w:rsid w:val="003572B4"/>
    <w:rsid w:val="003817C7"/>
    <w:rsid w:val="00395125"/>
    <w:rsid w:val="003E2958"/>
    <w:rsid w:val="00422B6F"/>
    <w:rsid w:val="00423377"/>
    <w:rsid w:val="00441372"/>
    <w:rsid w:val="00467032"/>
    <w:rsid w:val="0046754A"/>
    <w:rsid w:val="00477570"/>
    <w:rsid w:val="004B39D5"/>
    <w:rsid w:val="004E4B52"/>
    <w:rsid w:val="004F203A"/>
    <w:rsid w:val="005336B8"/>
    <w:rsid w:val="00547B5F"/>
    <w:rsid w:val="005B04B9"/>
    <w:rsid w:val="005B68C7"/>
    <w:rsid w:val="005B7054"/>
    <w:rsid w:val="005C04C1"/>
    <w:rsid w:val="005D3E40"/>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0B7"/>
    <w:rsid w:val="00840C2B"/>
    <w:rsid w:val="008474E2"/>
    <w:rsid w:val="008730E9"/>
    <w:rsid w:val="008739FD"/>
    <w:rsid w:val="00893E85"/>
    <w:rsid w:val="008E372C"/>
    <w:rsid w:val="00903AB0"/>
    <w:rsid w:val="009A2161"/>
    <w:rsid w:val="009A6F54"/>
    <w:rsid w:val="00A260E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C4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87BEE"/>
    <w:rsid w:val="00EA4725"/>
    <w:rsid w:val="00EA5D4F"/>
    <w:rsid w:val="00EB6C56"/>
    <w:rsid w:val="00EC687E"/>
    <w:rsid w:val="00ED54E0"/>
    <w:rsid w:val="00EE3CAF"/>
    <w:rsid w:val="00EF2394"/>
    <w:rsid w:val="00F01598"/>
    <w:rsid w:val="00F17777"/>
    <w:rsid w:val="00F3021D"/>
    <w:rsid w:val="00F32397"/>
    <w:rsid w:val="00F35A6A"/>
    <w:rsid w:val="00F36972"/>
    <w:rsid w:val="00F40595"/>
    <w:rsid w:val="00F4062A"/>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8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3/SPS/EEC/23_13234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3/SPS/EEC/23_13234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27717e7a-7d85-4dd9-95e1-825742fe1a8b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864D1211-788E-4CDD-8730-7BA432D75CC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571</Words>
  <Characters>3450</Characters>
  <Application>Microsoft Office Word</Application>
  <DocSecurity>0</DocSecurity>
  <Lines>84</Lines>
  <Paragraphs>70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14</cp:revision>
  <dcterms:created xsi:type="dcterms:W3CDTF">2017-07-03T11:19:00Z</dcterms:created>
  <dcterms:modified xsi:type="dcterms:W3CDTF">2023-10-31T08:01:00Z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G/SPS/N/EU/689</vt:lpwstr>
  </property>
  <property fmtid="{D5CDD505-2E9C-101B-9397-08002B2CF9AE}" pid="3" name="TitusGUID">
    <vt:lpwstr>27717e7a-7d85-4dd9-95e1-825742fe1a8b</vt:lpwstr>
  </property>
  <property fmtid="{D5CDD505-2E9C-101B-9397-08002B2CF9AE}" pid="4" name="WTOCLASSIFICATION">
    <vt:lpwstr>WTO OFFICIAL</vt:lpwstr>
  </property>
</Properties>
</file>