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63B29" w14:textId="77777777" w:rsidR="00AD0FDA" w:rsidRPr="00934B4C" w:rsidRDefault="00F3397A" w:rsidP="00934B4C">
      <w:pPr>
        <w:pStyle w:val="Title"/>
        <w:rPr>
          <w:caps w:val="0"/>
          <w:kern w:val="0"/>
        </w:rPr>
      </w:pPr>
      <w:r w:rsidRPr="00934B4C">
        <w:rPr>
          <w:caps w:val="0"/>
          <w:kern w:val="0"/>
        </w:rPr>
        <w:t>NOTIFICATION</w:t>
      </w:r>
    </w:p>
    <w:p w14:paraId="1A785D2D" w14:textId="77777777" w:rsidR="00AD0FDA" w:rsidRPr="00934B4C" w:rsidRDefault="00F3397A" w:rsidP="00934B4C">
      <w:pPr>
        <w:pStyle w:val="Title3"/>
      </w:pPr>
      <w:r w:rsidRPr="00934B4C">
        <w:t>Addendum</w:t>
      </w:r>
    </w:p>
    <w:p w14:paraId="169B538D" w14:textId="77777777" w:rsidR="007141CF" w:rsidRPr="00934B4C" w:rsidRDefault="00F3397A" w:rsidP="00934B4C">
      <w:r w:rsidRPr="00934B4C">
        <w:t xml:space="preserve">The following communication, received on </w:t>
      </w:r>
      <w:bookmarkStart w:id="0" w:name="spsDateCommunication"/>
      <w:bookmarkStart w:id="1" w:name="spsDateReception"/>
      <w:r w:rsidRPr="00934B4C">
        <w:t>16 February 2024</w:t>
      </w:r>
      <w:bookmarkEnd w:id="0"/>
      <w:bookmarkEnd w:id="1"/>
      <w:r w:rsidRPr="00934B4C">
        <w:t xml:space="preserve">, is being circulated at the request of the </w:t>
      </w:r>
      <w:bookmarkStart w:id="2" w:name="bmkDelegation"/>
      <w:r w:rsidRPr="00934B4C">
        <w:t>Delegation</w:t>
      </w:r>
      <w:bookmarkEnd w:id="2"/>
      <w:r w:rsidRPr="00934B4C">
        <w:t xml:space="preserve"> of</w:t>
      </w:r>
      <w:r w:rsidR="00413450">
        <w:t xml:space="preserve"> the</w:t>
      </w:r>
      <w:r w:rsidRPr="00934B4C">
        <w:t xml:space="preserve"> </w:t>
      </w:r>
      <w:bookmarkStart w:id="3" w:name="spsMember"/>
      <w:r w:rsidRPr="00934B4C">
        <w:rPr>
          <w:u w:val="single"/>
        </w:rPr>
        <w:t>United Kingdom</w:t>
      </w:r>
      <w:bookmarkEnd w:id="3"/>
      <w:r w:rsidRPr="00934B4C">
        <w:t>.</w:t>
      </w:r>
    </w:p>
    <w:p w14:paraId="5FE117A5" w14:textId="77777777" w:rsidR="00AD0FDA" w:rsidRPr="00934B4C" w:rsidRDefault="00AD0FDA" w:rsidP="00934B4C"/>
    <w:p w14:paraId="59550376" w14:textId="77777777" w:rsidR="00AD0FDA" w:rsidRPr="00934B4C" w:rsidRDefault="00F3397A" w:rsidP="00934B4C">
      <w:pPr>
        <w:jc w:val="center"/>
        <w:rPr>
          <w:b/>
        </w:rPr>
      </w:pPr>
      <w:r w:rsidRPr="00934B4C">
        <w:rPr>
          <w:b/>
        </w:rPr>
        <w:t>_______________</w:t>
      </w:r>
    </w:p>
    <w:p w14:paraId="2D729CA3" w14:textId="77777777" w:rsidR="00AD0FDA" w:rsidRPr="00934B4C" w:rsidRDefault="00AD0FDA" w:rsidP="00934B4C"/>
    <w:p w14:paraId="20EFD9B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D6AAA" w14:paraId="5D25E9D2" w14:textId="77777777" w:rsidTr="00D0271D">
        <w:tc>
          <w:tcPr>
            <w:tcW w:w="9242" w:type="dxa"/>
            <w:shd w:val="clear" w:color="auto" w:fill="auto"/>
          </w:tcPr>
          <w:p w14:paraId="2C809D79" w14:textId="77777777" w:rsidR="00AD0FDA" w:rsidRPr="00934B4C" w:rsidRDefault="00F3397A" w:rsidP="00934B4C">
            <w:pPr>
              <w:spacing w:after="240"/>
              <w:rPr>
                <w:u w:val="single"/>
              </w:rPr>
            </w:pPr>
            <w:bookmarkStart w:id="4" w:name="spsTitle"/>
            <w:r w:rsidRPr="00934B4C">
              <w:rPr>
                <w:u w:val="single"/>
              </w:rPr>
              <w:t>The Official Controls (Import of High Risk Food and Feed of Non-Animal Origin) (Amendment of Commission Implementing Regulation (EU) 2019/1793) (England) Regulations 2024; The Official Controls (Import of High Risk Food and Feed of Non-Animal Origin) Amendment (Scotland) Regulations 2024; The Official Controls (Import of High-Risk Food and Feed of Non-Animal Origin) (Amendment of Commission Implementing Regulation (EU) 2019/1793) (Wales) Regulations 2024</w:t>
            </w:r>
            <w:bookmarkEnd w:id="4"/>
          </w:p>
        </w:tc>
      </w:tr>
      <w:bookmarkStart w:id="5" w:name="spsMeasure"/>
      <w:tr w:rsidR="00DD6AAA" w14:paraId="3D7E59D3" w14:textId="77777777" w:rsidTr="00D0271D">
        <w:tc>
          <w:tcPr>
            <w:tcW w:w="9242" w:type="dxa"/>
            <w:shd w:val="clear" w:color="auto" w:fill="auto"/>
          </w:tcPr>
          <w:p w14:paraId="12880657" w14:textId="77777777" w:rsidR="00AD0FDA" w:rsidRPr="00934B4C" w:rsidRDefault="00F3397A" w:rsidP="009C5398">
            <w:pPr>
              <w:rPr>
                <w:u w:val="single"/>
              </w:rPr>
            </w:pPr>
            <w:r>
              <w:fldChar w:fldCharType="begin"/>
            </w:r>
            <w:r>
              <w:instrText>HYPERLINK "https://eping.wto.org/en/Search?documentSymbol=G%2FSPS%2FN%2FGBR%2F44&amp;viewData=G%2FSPS%2FN%2FGBR%2F44"</w:instrText>
            </w:r>
            <w:r>
              <w:fldChar w:fldCharType="separate"/>
            </w:r>
            <w:r w:rsidR="00765725">
              <w:rPr>
                <w:color w:val="0000FF"/>
                <w:u w:val="single"/>
              </w:rPr>
              <w:t>G/SPS/N/GBR/44</w:t>
            </w:r>
            <w:r>
              <w:rPr>
                <w:color w:val="0000FF"/>
                <w:u w:val="single"/>
              </w:rPr>
              <w:fldChar w:fldCharType="end"/>
            </w:r>
            <w:r w:rsidR="00765725">
              <w:t xml:space="preserve"> of 9 October 2023 notified draft legislative amendments to the temporary increase of official controls applicable to certain food and feed of non-animal origin entering Great Britain from the countries listed in Annexes 1 and 2 to assimilated Regulation 2019/1793. The Regulations introducing these amendments have now been published and are available below:</w:t>
            </w:r>
          </w:p>
          <w:p w14:paraId="07680469" w14:textId="77777777" w:rsidR="00765725" w:rsidRDefault="0055426F" w:rsidP="00413450">
            <w:hyperlink r:id="rId8" w:history="1">
              <w:r w:rsidR="00F3397A">
                <w:rPr>
                  <w:color w:val="0000FF"/>
                  <w:u w:val="single"/>
                </w:rPr>
                <w:t>The Official Controls (Import of High-Risk Food and Feed of Non-Animal Origin) (Amendment of Commission Implementing Regulation (EU) 2019/1793) (England) Regulations 2024</w:t>
              </w:r>
            </w:hyperlink>
          </w:p>
          <w:p w14:paraId="3C7DEA97" w14:textId="77777777" w:rsidR="00765725" w:rsidRDefault="0055426F" w:rsidP="00413450">
            <w:hyperlink r:id="rId9" w:history="1">
              <w:r w:rsidR="00F3397A">
                <w:rPr>
                  <w:color w:val="0000FF"/>
                  <w:u w:val="single"/>
                </w:rPr>
                <w:t>The Official Controls (Import of High Risk Food and Feed of Non-Animal Origin) Amendment (Scotland) Regulations 2024</w:t>
              </w:r>
            </w:hyperlink>
          </w:p>
          <w:p w14:paraId="459D7068" w14:textId="77777777" w:rsidR="00765725" w:rsidRDefault="0055426F" w:rsidP="00413450">
            <w:pPr>
              <w:spacing w:after="240"/>
            </w:pPr>
            <w:hyperlink r:id="rId10" w:history="1">
              <w:r w:rsidR="00F3397A">
                <w:rPr>
                  <w:color w:val="0000FF"/>
                  <w:u w:val="single"/>
                </w:rPr>
                <w:t>The Official Controls (Import of High-Risk Food and Feed of Non-Animal Origin) (Amendment of Commission Implementing Regulation (EU) 2019/1793) (Wales) Regulations 2024</w:t>
              </w:r>
            </w:hyperlink>
          </w:p>
          <w:bookmarkStart w:id="6" w:name="spsMeasureLinks"/>
          <w:bookmarkEnd w:id="5"/>
          <w:p w14:paraId="43EE1F8C" w14:textId="77777777" w:rsidR="00765725" w:rsidRDefault="00F3397A" w:rsidP="00413450">
            <w:pPr>
              <w:spacing w:before="240"/>
            </w:pPr>
            <w:r>
              <w:fldChar w:fldCharType="begin"/>
            </w:r>
            <w:r>
              <w:instrText>HYPERLINK "https://www.legislation.gov.uk/uksi/2024/120/pdfs/uksi_20240120_en.pdf" \t "_blank"</w:instrText>
            </w:r>
            <w:r>
              <w:fldChar w:fldCharType="separate"/>
            </w:r>
            <w:r>
              <w:rPr>
                <w:color w:val="0000FF"/>
                <w:u w:val="single"/>
              </w:rPr>
              <w:t>https://www.legislation.gov.uk/uksi/2024/120/pdfs/uksi_20240120_en.pdf</w:t>
            </w:r>
            <w:r>
              <w:rPr>
                <w:color w:val="0000FF"/>
                <w:u w:val="single"/>
              </w:rPr>
              <w:fldChar w:fldCharType="end"/>
            </w:r>
            <w:hyperlink r:id="rId11" w:tgtFrame="_blank" w:history="1">
              <w:r>
                <w:rPr>
                  <w:color w:val="0000FF"/>
                  <w:u w:val="single"/>
                </w:rPr>
                <w:t>https://www.legislation.gov.uk/ssi/2024/12/pdfs/ssi_20240012_en.pdf</w:t>
              </w:r>
            </w:hyperlink>
          </w:p>
          <w:p w14:paraId="213D0891" w14:textId="77777777" w:rsidR="00765725" w:rsidRDefault="0055426F" w:rsidP="00934B4C">
            <w:pPr>
              <w:spacing w:after="240"/>
            </w:pPr>
            <w:hyperlink r:id="rId12" w:tgtFrame="_blank" w:history="1">
              <w:r w:rsidR="00F3397A">
                <w:rPr>
                  <w:color w:val="0000FF"/>
                  <w:u w:val="single"/>
                </w:rPr>
                <w:t>https://www.legislation.gov.uk/wsi/2024/119/pdfs/wsi_20240119_mi.pdf</w:t>
              </w:r>
            </w:hyperlink>
            <w:bookmarkEnd w:id="6"/>
          </w:p>
        </w:tc>
      </w:tr>
      <w:tr w:rsidR="00DD6AAA" w14:paraId="09344124" w14:textId="77777777" w:rsidTr="00D0271D">
        <w:tc>
          <w:tcPr>
            <w:tcW w:w="9242" w:type="dxa"/>
            <w:shd w:val="clear" w:color="auto" w:fill="auto"/>
          </w:tcPr>
          <w:p w14:paraId="3348C181" w14:textId="77777777" w:rsidR="00AD0FDA" w:rsidRPr="00934B4C" w:rsidRDefault="00F3397A" w:rsidP="00934B4C">
            <w:pPr>
              <w:spacing w:after="240"/>
              <w:rPr>
                <w:b/>
              </w:rPr>
            </w:pPr>
            <w:r w:rsidRPr="00934B4C">
              <w:rPr>
                <w:b/>
              </w:rPr>
              <w:t>This addendum concerns a:</w:t>
            </w:r>
          </w:p>
        </w:tc>
      </w:tr>
      <w:tr w:rsidR="00DD6AAA" w14:paraId="6E4B8E9E" w14:textId="77777777" w:rsidTr="00D0271D">
        <w:tc>
          <w:tcPr>
            <w:tcW w:w="9242" w:type="dxa"/>
            <w:shd w:val="clear" w:color="auto" w:fill="auto"/>
          </w:tcPr>
          <w:p w14:paraId="34B3BC4C" w14:textId="77777777" w:rsidR="00AD0FDA" w:rsidRPr="00934B4C" w:rsidRDefault="00F3397A"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DD6AAA" w14:paraId="3864E9B3" w14:textId="77777777" w:rsidTr="00D0271D">
        <w:tc>
          <w:tcPr>
            <w:tcW w:w="9242" w:type="dxa"/>
            <w:shd w:val="clear" w:color="auto" w:fill="auto"/>
          </w:tcPr>
          <w:p w14:paraId="63AB2986" w14:textId="77777777" w:rsidR="00AD0FDA" w:rsidRPr="00934B4C" w:rsidRDefault="00F3397A"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DD6AAA" w14:paraId="77CD40EF" w14:textId="77777777" w:rsidTr="00D0271D">
        <w:tc>
          <w:tcPr>
            <w:tcW w:w="9242" w:type="dxa"/>
            <w:shd w:val="clear" w:color="auto" w:fill="auto"/>
          </w:tcPr>
          <w:p w14:paraId="126640B6" w14:textId="77777777" w:rsidR="00AD0FDA" w:rsidRPr="00934B4C" w:rsidRDefault="00F3397A"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DD6AAA" w14:paraId="10D88681" w14:textId="77777777" w:rsidTr="00D0271D">
        <w:tc>
          <w:tcPr>
            <w:tcW w:w="9242" w:type="dxa"/>
            <w:shd w:val="clear" w:color="auto" w:fill="auto"/>
          </w:tcPr>
          <w:p w14:paraId="18410138" w14:textId="77777777" w:rsidR="00AD0FDA" w:rsidRPr="00934B4C" w:rsidRDefault="00F3397A"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DD6AAA" w14:paraId="499EEDF4" w14:textId="77777777" w:rsidTr="00D0271D">
        <w:tc>
          <w:tcPr>
            <w:tcW w:w="9242" w:type="dxa"/>
            <w:shd w:val="clear" w:color="auto" w:fill="auto"/>
          </w:tcPr>
          <w:p w14:paraId="5DACCF70" w14:textId="77777777" w:rsidR="00AD0FDA" w:rsidRPr="00934B4C" w:rsidRDefault="00F3397A"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DD6AAA" w14:paraId="4792B73A" w14:textId="77777777" w:rsidTr="00D0271D">
        <w:tc>
          <w:tcPr>
            <w:tcW w:w="9242" w:type="dxa"/>
            <w:shd w:val="clear" w:color="auto" w:fill="auto"/>
          </w:tcPr>
          <w:p w14:paraId="711B838D" w14:textId="77777777" w:rsidR="00AD0FDA" w:rsidRPr="00934B4C" w:rsidRDefault="00F3397A"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DD6AAA" w14:paraId="301F1514" w14:textId="77777777" w:rsidTr="00D0271D">
        <w:tc>
          <w:tcPr>
            <w:tcW w:w="9242" w:type="dxa"/>
            <w:shd w:val="clear" w:color="auto" w:fill="auto"/>
          </w:tcPr>
          <w:p w14:paraId="628C0169" w14:textId="77777777" w:rsidR="00AD0FDA" w:rsidRPr="00934B4C" w:rsidRDefault="00F3397A"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D6AAA" w14:paraId="2CAF94FD" w14:textId="77777777" w:rsidTr="00D0271D">
        <w:tc>
          <w:tcPr>
            <w:tcW w:w="9242" w:type="dxa"/>
            <w:shd w:val="clear" w:color="auto" w:fill="auto"/>
          </w:tcPr>
          <w:p w14:paraId="33786460" w14:textId="77777777" w:rsidR="00AD0FDA" w:rsidRPr="00934B4C" w:rsidRDefault="00F3397A"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DD6AAA" w14:paraId="22BADB54" w14:textId="77777777" w:rsidTr="00D0271D">
        <w:tc>
          <w:tcPr>
            <w:tcW w:w="9242" w:type="dxa"/>
            <w:shd w:val="clear" w:color="auto" w:fill="auto"/>
          </w:tcPr>
          <w:p w14:paraId="66F366C7" w14:textId="77777777" w:rsidR="00AD0FDA" w:rsidRPr="00934B4C" w:rsidRDefault="00F3397A" w:rsidP="00934B4C">
            <w:pPr>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DD6AAA" w14:paraId="12FD060A" w14:textId="77777777" w:rsidTr="00D0271D">
        <w:tc>
          <w:tcPr>
            <w:tcW w:w="9242" w:type="dxa"/>
            <w:shd w:val="clear" w:color="auto" w:fill="auto"/>
          </w:tcPr>
          <w:p w14:paraId="757CE2BB" w14:textId="77777777" w:rsidR="00AD0FDA" w:rsidRPr="00934B4C" w:rsidRDefault="00F3397A" w:rsidP="00934B4C">
            <w:bookmarkStart w:id="19" w:name="spsCommentAddress"/>
            <w:r w:rsidRPr="00934B4C">
              <w:t>UK WTO SPS National Notification Authority and Enquiry Point</w:t>
            </w:r>
          </w:p>
          <w:p w14:paraId="53130922" w14:textId="77777777" w:rsidR="00AD0FDA" w:rsidRPr="00934B4C" w:rsidRDefault="00F3397A" w:rsidP="00934B4C">
            <w:r w:rsidRPr="00934B4C">
              <w:t>Department for Environment, Food and Rural Affairs</w:t>
            </w:r>
          </w:p>
          <w:p w14:paraId="1C523818" w14:textId="77777777" w:rsidR="00AD0FDA" w:rsidRPr="00934B4C" w:rsidRDefault="00F3397A" w:rsidP="00934B4C">
            <w:r w:rsidRPr="00934B4C">
              <w:t>Seacole Building, 2 Marsham St, London SW1P 4DF</w:t>
            </w:r>
          </w:p>
          <w:p w14:paraId="193EA2EC" w14:textId="77777777" w:rsidR="00AD0FDA" w:rsidRPr="00934B4C" w:rsidRDefault="00F3397A" w:rsidP="00934B4C">
            <w:pPr>
              <w:spacing w:after="240"/>
            </w:pPr>
            <w:r w:rsidRPr="00934B4C">
              <w:t xml:space="preserve">E-mail: </w:t>
            </w:r>
            <w:hyperlink r:id="rId13" w:history="1">
              <w:r w:rsidRPr="00934B4C">
                <w:rPr>
                  <w:color w:val="0000FF"/>
                  <w:u w:val="single"/>
                </w:rPr>
                <w:t>UKSPS@defra.gov.uk</w:t>
              </w:r>
            </w:hyperlink>
            <w:bookmarkEnd w:id="19"/>
          </w:p>
        </w:tc>
      </w:tr>
      <w:tr w:rsidR="00DD6AAA" w14:paraId="39D22D21" w14:textId="77777777" w:rsidTr="00D0271D">
        <w:tc>
          <w:tcPr>
            <w:tcW w:w="9242" w:type="dxa"/>
            <w:shd w:val="clear" w:color="auto" w:fill="auto"/>
          </w:tcPr>
          <w:p w14:paraId="0FDD59FE" w14:textId="77777777" w:rsidR="00AD0FDA" w:rsidRPr="00934B4C" w:rsidRDefault="00F3397A"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DD6AAA" w14:paraId="2E30F54F" w14:textId="77777777" w:rsidTr="00D0271D">
        <w:tc>
          <w:tcPr>
            <w:tcW w:w="9242" w:type="dxa"/>
            <w:shd w:val="clear" w:color="auto" w:fill="auto"/>
          </w:tcPr>
          <w:p w14:paraId="4F1A2C3F" w14:textId="77777777" w:rsidR="00AD0FDA" w:rsidRPr="00934B4C" w:rsidRDefault="00F3397A" w:rsidP="00934B4C">
            <w:bookmarkStart w:id="22" w:name="spsTextSupplierAddress"/>
            <w:r w:rsidRPr="00934B4C">
              <w:t>UK WTO SPS National Notification Authority and Enquiry Point</w:t>
            </w:r>
          </w:p>
          <w:p w14:paraId="3A203DE3" w14:textId="77777777" w:rsidR="00AD0FDA" w:rsidRPr="00934B4C" w:rsidRDefault="00F3397A" w:rsidP="00934B4C">
            <w:r w:rsidRPr="00934B4C">
              <w:t>Department for Environment, Food and Rural Affairs</w:t>
            </w:r>
          </w:p>
          <w:p w14:paraId="01F2EE82" w14:textId="77777777" w:rsidR="00AD0FDA" w:rsidRPr="00934B4C" w:rsidRDefault="00F3397A" w:rsidP="00934B4C">
            <w:r w:rsidRPr="00934B4C">
              <w:t>Seacole Building, 2 Marsham St, London SW1P 4DF</w:t>
            </w:r>
          </w:p>
          <w:p w14:paraId="5FB497D0" w14:textId="77777777" w:rsidR="00AD0FDA" w:rsidRPr="00934B4C" w:rsidRDefault="00F3397A" w:rsidP="00934B4C">
            <w:r w:rsidRPr="00934B4C">
              <w:t xml:space="preserve">E-mail: </w:t>
            </w:r>
            <w:hyperlink r:id="rId14" w:history="1">
              <w:r w:rsidRPr="00934B4C">
                <w:rPr>
                  <w:color w:val="0000FF"/>
                  <w:u w:val="single"/>
                </w:rPr>
                <w:t>UKSPS@defra.gov.uk</w:t>
              </w:r>
            </w:hyperlink>
            <w:bookmarkEnd w:id="22"/>
          </w:p>
        </w:tc>
      </w:tr>
    </w:tbl>
    <w:p w14:paraId="273FB403" w14:textId="77777777" w:rsidR="00AD0FDA" w:rsidRPr="00934B4C" w:rsidRDefault="00AD0FDA" w:rsidP="00934B4C"/>
    <w:p w14:paraId="51E9A889" w14:textId="77777777" w:rsidR="00AD0FDA" w:rsidRPr="00934B4C" w:rsidRDefault="00F3397A" w:rsidP="00934B4C">
      <w:pPr>
        <w:jc w:val="center"/>
        <w:rPr>
          <w:b/>
        </w:rPr>
      </w:pPr>
      <w:r w:rsidRPr="00934B4C">
        <w:rPr>
          <w:b/>
        </w:rPr>
        <w:t>__________</w:t>
      </w:r>
    </w:p>
    <w:sectPr w:rsidR="00AD0FDA" w:rsidRPr="00934B4C" w:rsidSect="00413450">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89E30" w14:textId="77777777" w:rsidR="00F3397A" w:rsidRDefault="00F3397A">
      <w:r>
        <w:separator/>
      </w:r>
    </w:p>
  </w:endnote>
  <w:endnote w:type="continuationSeparator" w:id="0">
    <w:p w14:paraId="4B6550BF" w14:textId="77777777" w:rsidR="00F3397A" w:rsidRDefault="00F3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F6BA" w14:textId="77777777" w:rsidR="00AD0FDA" w:rsidRPr="00413450" w:rsidRDefault="00F3397A" w:rsidP="0041345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682F" w14:textId="77777777" w:rsidR="00AD0FDA" w:rsidRPr="00413450" w:rsidRDefault="00F3397A" w:rsidP="0041345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20BC" w14:textId="77777777" w:rsidR="009A1BA8" w:rsidRPr="00934B4C" w:rsidRDefault="00F3397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3D9FD" w14:textId="77777777" w:rsidR="00F3397A" w:rsidRDefault="00F3397A">
      <w:r>
        <w:separator/>
      </w:r>
    </w:p>
  </w:footnote>
  <w:footnote w:type="continuationSeparator" w:id="0">
    <w:p w14:paraId="04AF49AE" w14:textId="77777777" w:rsidR="00F3397A" w:rsidRDefault="00F33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B5A3" w14:textId="77777777" w:rsidR="00413450" w:rsidRPr="00413450" w:rsidRDefault="00F3397A" w:rsidP="00413450">
    <w:pPr>
      <w:pStyle w:val="Header"/>
      <w:pBdr>
        <w:bottom w:val="single" w:sz="4" w:space="1" w:color="auto"/>
      </w:pBdr>
      <w:tabs>
        <w:tab w:val="clear" w:pos="4513"/>
        <w:tab w:val="clear" w:pos="9027"/>
      </w:tabs>
      <w:jc w:val="center"/>
    </w:pPr>
    <w:r w:rsidRPr="00413450">
      <w:t>G/SPS/N/GBR/44/Add.2</w:t>
    </w:r>
  </w:p>
  <w:p w14:paraId="3A27061B" w14:textId="77777777" w:rsidR="00413450" w:rsidRPr="00413450" w:rsidRDefault="00413450" w:rsidP="00413450">
    <w:pPr>
      <w:pStyle w:val="Header"/>
      <w:pBdr>
        <w:bottom w:val="single" w:sz="4" w:space="1" w:color="auto"/>
      </w:pBdr>
      <w:tabs>
        <w:tab w:val="clear" w:pos="4513"/>
        <w:tab w:val="clear" w:pos="9027"/>
      </w:tabs>
      <w:jc w:val="center"/>
    </w:pPr>
  </w:p>
  <w:p w14:paraId="06221620" w14:textId="77777777" w:rsidR="00413450" w:rsidRPr="00413450" w:rsidRDefault="00F3397A" w:rsidP="00413450">
    <w:pPr>
      <w:pStyle w:val="Header"/>
      <w:pBdr>
        <w:bottom w:val="single" w:sz="4" w:space="1" w:color="auto"/>
      </w:pBdr>
      <w:tabs>
        <w:tab w:val="clear" w:pos="4513"/>
        <w:tab w:val="clear" w:pos="9027"/>
      </w:tabs>
      <w:jc w:val="center"/>
    </w:pPr>
    <w:r w:rsidRPr="00413450">
      <w:t xml:space="preserve">- </w:t>
    </w:r>
    <w:r w:rsidRPr="00413450">
      <w:fldChar w:fldCharType="begin"/>
    </w:r>
    <w:r w:rsidRPr="00413450">
      <w:instrText xml:space="preserve"> PAGE </w:instrText>
    </w:r>
    <w:r w:rsidRPr="00413450">
      <w:fldChar w:fldCharType="separate"/>
    </w:r>
    <w:r w:rsidRPr="00413450">
      <w:rPr>
        <w:noProof/>
      </w:rPr>
      <w:t>2</w:t>
    </w:r>
    <w:r w:rsidRPr="00413450">
      <w:fldChar w:fldCharType="end"/>
    </w:r>
    <w:r w:rsidRPr="00413450">
      <w:t xml:space="preserve"> -</w:t>
    </w:r>
  </w:p>
  <w:p w14:paraId="64B774B5" w14:textId="77777777" w:rsidR="00AD0FDA" w:rsidRPr="00413450" w:rsidRDefault="00AD0FDA" w:rsidP="0041345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A488" w14:textId="77777777" w:rsidR="00413450" w:rsidRPr="00413450" w:rsidRDefault="00F3397A" w:rsidP="00413450">
    <w:pPr>
      <w:pStyle w:val="Header"/>
      <w:pBdr>
        <w:bottom w:val="single" w:sz="4" w:space="1" w:color="auto"/>
      </w:pBdr>
      <w:tabs>
        <w:tab w:val="clear" w:pos="4513"/>
        <w:tab w:val="clear" w:pos="9027"/>
      </w:tabs>
      <w:jc w:val="center"/>
    </w:pPr>
    <w:r w:rsidRPr="00413450">
      <w:t>G/SPS/N/GBR/44/Add.2</w:t>
    </w:r>
  </w:p>
  <w:p w14:paraId="0A89E67A" w14:textId="77777777" w:rsidR="00413450" w:rsidRPr="00413450" w:rsidRDefault="00413450" w:rsidP="00413450">
    <w:pPr>
      <w:pStyle w:val="Header"/>
      <w:pBdr>
        <w:bottom w:val="single" w:sz="4" w:space="1" w:color="auto"/>
      </w:pBdr>
      <w:tabs>
        <w:tab w:val="clear" w:pos="4513"/>
        <w:tab w:val="clear" w:pos="9027"/>
      </w:tabs>
      <w:jc w:val="center"/>
    </w:pPr>
  </w:p>
  <w:p w14:paraId="675B8D8A" w14:textId="77777777" w:rsidR="00413450" w:rsidRPr="00413450" w:rsidRDefault="00F3397A" w:rsidP="00413450">
    <w:pPr>
      <w:pStyle w:val="Header"/>
      <w:pBdr>
        <w:bottom w:val="single" w:sz="4" w:space="1" w:color="auto"/>
      </w:pBdr>
      <w:tabs>
        <w:tab w:val="clear" w:pos="4513"/>
        <w:tab w:val="clear" w:pos="9027"/>
      </w:tabs>
      <w:jc w:val="center"/>
    </w:pPr>
    <w:r w:rsidRPr="00413450">
      <w:t xml:space="preserve">- </w:t>
    </w:r>
    <w:r w:rsidRPr="00413450">
      <w:fldChar w:fldCharType="begin"/>
    </w:r>
    <w:r w:rsidRPr="00413450">
      <w:instrText xml:space="preserve"> PAGE </w:instrText>
    </w:r>
    <w:r w:rsidRPr="00413450">
      <w:fldChar w:fldCharType="separate"/>
    </w:r>
    <w:r w:rsidRPr="00413450">
      <w:rPr>
        <w:noProof/>
      </w:rPr>
      <w:t>2</w:t>
    </w:r>
    <w:r w:rsidRPr="00413450">
      <w:fldChar w:fldCharType="end"/>
    </w:r>
    <w:r w:rsidRPr="00413450">
      <w:t xml:space="preserve"> -</w:t>
    </w:r>
  </w:p>
  <w:p w14:paraId="3E51E251" w14:textId="77777777" w:rsidR="00AD0FDA" w:rsidRPr="00413450" w:rsidRDefault="00AD0FDA" w:rsidP="0041345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D6AAA" w14:paraId="3153AD0F" w14:textId="77777777" w:rsidTr="00B13A58">
      <w:trPr>
        <w:trHeight w:val="240"/>
        <w:jc w:val="center"/>
      </w:trPr>
      <w:tc>
        <w:tcPr>
          <w:tcW w:w="3794" w:type="dxa"/>
          <w:shd w:val="clear" w:color="auto" w:fill="FFFFFF"/>
          <w:tcMar>
            <w:left w:w="108" w:type="dxa"/>
            <w:right w:w="108" w:type="dxa"/>
          </w:tcMar>
          <w:vAlign w:val="center"/>
        </w:tcPr>
        <w:p w14:paraId="4F08354B"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8F16F9E" w14:textId="77777777" w:rsidR="00ED54E0" w:rsidRPr="00AD0FDA" w:rsidRDefault="00F3397A" w:rsidP="0081481D">
          <w:pPr>
            <w:jc w:val="right"/>
            <w:rPr>
              <w:b/>
              <w:color w:val="FF0000"/>
              <w:szCs w:val="16"/>
            </w:rPr>
          </w:pPr>
          <w:r>
            <w:rPr>
              <w:b/>
              <w:color w:val="FF0000"/>
              <w:szCs w:val="16"/>
            </w:rPr>
            <w:t xml:space="preserve"> </w:t>
          </w:r>
        </w:p>
      </w:tc>
    </w:tr>
    <w:bookmarkEnd w:id="23"/>
    <w:tr w:rsidR="00DD6AAA" w14:paraId="46D63CAC" w14:textId="77777777" w:rsidTr="00B13A58">
      <w:trPr>
        <w:trHeight w:val="213"/>
        <w:jc w:val="center"/>
      </w:trPr>
      <w:tc>
        <w:tcPr>
          <w:tcW w:w="3794" w:type="dxa"/>
          <w:vMerge w:val="restart"/>
          <w:shd w:val="clear" w:color="auto" w:fill="FFFFFF"/>
          <w:tcMar>
            <w:left w:w="0" w:type="dxa"/>
            <w:right w:w="0" w:type="dxa"/>
          </w:tcMar>
        </w:tcPr>
        <w:p w14:paraId="7222D5D0" w14:textId="77777777" w:rsidR="00ED54E0" w:rsidRPr="00AD0FDA" w:rsidRDefault="00F3397A" w:rsidP="0081481D">
          <w:pPr>
            <w:jc w:val="left"/>
          </w:pPr>
          <w:r>
            <w:rPr>
              <w:noProof/>
              <w:lang w:eastAsia="en-GB"/>
            </w:rPr>
            <w:drawing>
              <wp:inline distT="0" distB="0" distL="0" distR="0" wp14:anchorId="0785E817" wp14:editId="3725743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88866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D7183B3" w14:textId="77777777" w:rsidR="00ED54E0" w:rsidRPr="00AD0FDA" w:rsidRDefault="00ED54E0" w:rsidP="0081481D">
          <w:pPr>
            <w:jc w:val="right"/>
            <w:rPr>
              <w:b/>
              <w:szCs w:val="16"/>
            </w:rPr>
          </w:pPr>
        </w:p>
      </w:tc>
    </w:tr>
    <w:tr w:rsidR="00DD6AAA" w14:paraId="38BDEB79" w14:textId="77777777" w:rsidTr="00B13A58">
      <w:trPr>
        <w:trHeight w:val="868"/>
        <w:jc w:val="center"/>
      </w:trPr>
      <w:tc>
        <w:tcPr>
          <w:tcW w:w="3794" w:type="dxa"/>
          <w:vMerge/>
          <w:shd w:val="clear" w:color="auto" w:fill="FFFFFF"/>
          <w:tcMar>
            <w:left w:w="108" w:type="dxa"/>
            <w:right w:w="108" w:type="dxa"/>
          </w:tcMar>
        </w:tcPr>
        <w:p w14:paraId="23E279B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26506AD" w14:textId="77777777" w:rsidR="00413450" w:rsidRDefault="00F3397A" w:rsidP="0081481D">
          <w:pPr>
            <w:jc w:val="right"/>
            <w:rPr>
              <w:b/>
              <w:szCs w:val="16"/>
            </w:rPr>
          </w:pPr>
          <w:bookmarkStart w:id="24" w:name="bmkSymbols"/>
          <w:r>
            <w:rPr>
              <w:b/>
              <w:szCs w:val="16"/>
            </w:rPr>
            <w:t>G/SPS/N/GBR/44/Add.2</w:t>
          </w:r>
          <w:bookmarkEnd w:id="24"/>
        </w:p>
      </w:tc>
    </w:tr>
    <w:tr w:rsidR="00DD6AAA" w14:paraId="3071FA19" w14:textId="77777777" w:rsidTr="00B13A58">
      <w:trPr>
        <w:trHeight w:val="240"/>
        <w:jc w:val="center"/>
      </w:trPr>
      <w:tc>
        <w:tcPr>
          <w:tcW w:w="3794" w:type="dxa"/>
          <w:vMerge/>
          <w:shd w:val="clear" w:color="auto" w:fill="FFFFFF"/>
          <w:tcMar>
            <w:left w:w="108" w:type="dxa"/>
            <w:right w:w="108" w:type="dxa"/>
          </w:tcMar>
          <w:vAlign w:val="center"/>
        </w:tcPr>
        <w:p w14:paraId="68FF4584" w14:textId="77777777" w:rsidR="00ED54E0" w:rsidRPr="00AD0FDA" w:rsidRDefault="00ED54E0" w:rsidP="0081481D"/>
      </w:tc>
      <w:tc>
        <w:tcPr>
          <w:tcW w:w="5448" w:type="dxa"/>
          <w:gridSpan w:val="2"/>
          <w:shd w:val="clear" w:color="auto" w:fill="FFFFFF"/>
          <w:tcMar>
            <w:left w:w="108" w:type="dxa"/>
            <w:right w:w="108" w:type="dxa"/>
          </w:tcMar>
          <w:vAlign w:val="center"/>
        </w:tcPr>
        <w:p w14:paraId="241ABA83" w14:textId="5AB8B105" w:rsidR="00ED54E0" w:rsidRPr="00AD0FDA" w:rsidRDefault="00A91A79" w:rsidP="0081481D">
          <w:pPr>
            <w:jc w:val="right"/>
            <w:rPr>
              <w:szCs w:val="16"/>
            </w:rPr>
          </w:pPr>
          <w:bookmarkStart w:id="25" w:name="bmkDate"/>
          <w:bookmarkStart w:id="26" w:name="spsDateDistribution"/>
          <w:bookmarkEnd w:id="25"/>
          <w:bookmarkEnd w:id="26"/>
          <w:r>
            <w:rPr>
              <w:szCs w:val="16"/>
            </w:rPr>
            <w:t>19 February 2024</w:t>
          </w:r>
        </w:p>
      </w:tc>
    </w:tr>
    <w:tr w:rsidR="00DD6AAA" w14:paraId="49A69A6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F946800" w14:textId="3BA2BE50" w:rsidR="00ED54E0" w:rsidRPr="00AD0FDA" w:rsidRDefault="00F3397A" w:rsidP="0081481D">
          <w:pPr>
            <w:jc w:val="left"/>
            <w:rPr>
              <w:b/>
            </w:rPr>
          </w:pPr>
          <w:bookmarkStart w:id="27" w:name="bmkSerial"/>
          <w:r w:rsidRPr="00934B4C">
            <w:rPr>
              <w:color w:val="FF0000"/>
              <w:szCs w:val="16"/>
            </w:rPr>
            <w:t>(</w:t>
          </w:r>
          <w:bookmarkStart w:id="28" w:name="spsSerialNumber"/>
          <w:bookmarkEnd w:id="28"/>
          <w:r w:rsidR="00A91A79">
            <w:rPr>
              <w:color w:val="FF0000"/>
              <w:szCs w:val="16"/>
            </w:rPr>
            <w:t>24-</w:t>
          </w:r>
          <w:r w:rsidR="0055426F">
            <w:rPr>
              <w:color w:val="FF0000"/>
              <w:szCs w:val="16"/>
            </w:rPr>
            <w:t>1455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B669674" w14:textId="77777777" w:rsidR="00ED54E0" w:rsidRPr="00AD0FDA" w:rsidRDefault="00F3397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D6AAA" w14:paraId="291C102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77F7A4E" w14:textId="77777777" w:rsidR="00ED54E0" w:rsidRPr="00AD0FDA" w:rsidRDefault="00F3397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083BDFB" w14:textId="77777777" w:rsidR="00ED54E0" w:rsidRPr="00934B4C" w:rsidRDefault="00F3397A" w:rsidP="00F342EB">
          <w:pPr>
            <w:jc w:val="right"/>
            <w:rPr>
              <w:bCs/>
              <w:szCs w:val="18"/>
            </w:rPr>
          </w:pPr>
          <w:bookmarkStart w:id="31" w:name="bmkLanguage"/>
          <w:r>
            <w:rPr>
              <w:bCs/>
              <w:szCs w:val="18"/>
            </w:rPr>
            <w:t>Original: English</w:t>
          </w:r>
          <w:bookmarkEnd w:id="31"/>
        </w:p>
      </w:tc>
    </w:tr>
  </w:tbl>
  <w:p w14:paraId="34A3F34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C7E5C7C">
      <w:start w:val="1"/>
      <w:numFmt w:val="decimal"/>
      <w:pStyle w:val="SummaryText"/>
      <w:lvlText w:val="%1."/>
      <w:lvlJc w:val="left"/>
      <w:pPr>
        <w:ind w:left="360" w:hanging="360"/>
      </w:pPr>
    </w:lvl>
    <w:lvl w:ilvl="1" w:tplc="6C5EB95C" w:tentative="1">
      <w:start w:val="1"/>
      <w:numFmt w:val="lowerLetter"/>
      <w:lvlText w:val="%2."/>
      <w:lvlJc w:val="left"/>
      <w:pPr>
        <w:ind w:left="1080" w:hanging="360"/>
      </w:pPr>
    </w:lvl>
    <w:lvl w:ilvl="2" w:tplc="703400AE" w:tentative="1">
      <w:start w:val="1"/>
      <w:numFmt w:val="lowerRoman"/>
      <w:lvlText w:val="%3."/>
      <w:lvlJc w:val="right"/>
      <w:pPr>
        <w:ind w:left="1800" w:hanging="180"/>
      </w:pPr>
    </w:lvl>
    <w:lvl w:ilvl="3" w:tplc="6B38B890" w:tentative="1">
      <w:start w:val="1"/>
      <w:numFmt w:val="decimal"/>
      <w:lvlText w:val="%4."/>
      <w:lvlJc w:val="left"/>
      <w:pPr>
        <w:ind w:left="2520" w:hanging="360"/>
      </w:pPr>
    </w:lvl>
    <w:lvl w:ilvl="4" w:tplc="1EF280BC" w:tentative="1">
      <w:start w:val="1"/>
      <w:numFmt w:val="lowerLetter"/>
      <w:lvlText w:val="%5."/>
      <w:lvlJc w:val="left"/>
      <w:pPr>
        <w:ind w:left="3240" w:hanging="360"/>
      </w:pPr>
    </w:lvl>
    <w:lvl w:ilvl="5" w:tplc="09A205FC" w:tentative="1">
      <w:start w:val="1"/>
      <w:numFmt w:val="lowerRoman"/>
      <w:lvlText w:val="%6."/>
      <w:lvlJc w:val="right"/>
      <w:pPr>
        <w:ind w:left="3960" w:hanging="180"/>
      </w:pPr>
    </w:lvl>
    <w:lvl w:ilvl="6" w:tplc="0E7620F4" w:tentative="1">
      <w:start w:val="1"/>
      <w:numFmt w:val="decimal"/>
      <w:lvlText w:val="%7."/>
      <w:lvlJc w:val="left"/>
      <w:pPr>
        <w:ind w:left="4680" w:hanging="360"/>
      </w:pPr>
    </w:lvl>
    <w:lvl w:ilvl="7" w:tplc="963AAF9A" w:tentative="1">
      <w:start w:val="1"/>
      <w:numFmt w:val="lowerLetter"/>
      <w:lvlText w:val="%8."/>
      <w:lvlJc w:val="left"/>
      <w:pPr>
        <w:ind w:left="5400" w:hanging="360"/>
      </w:pPr>
    </w:lvl>
    <w:lvl w:ilvl="8" w:tplc="1E9CA480" w:tentative="1">
      <w:start w:val="1"/>
      <w:numFmt w:val="lowerRoman"/>
      <w:lvlText w:val="%9."/>
      <w:lvlJc w:val="right"/>
      <w:pPr>
        <w:ind w:left="6120" w:hanging="180"/>
      </w:pPr>
    </w:lvl>
  </w:abstractNum>
  <w:num w:numId="1" w16cid:durableId="1871256642">
    <w:abstractNumId w:val="9"/>
  </w:num>
  <w:num w:numId="2" w16cid:durableId="646206147">
    <w:abstractNumId w:val="7"/>
  </w:num>
  <w:num w:numId="3" w16cid:durableId="2013952179">
    <w:abstractNumId w:val="6"/>
  </w:num>
  <w:num w:numId="4" w16cid:durableId="472716578">
    <w:abstractNumId w:val="5"/>
  </w:num>
  <w:num w:numId="5" w16cid:durableId="815026746">
    <w:abstractNumId w:val="4"/>
  </w:num>
  <w:num w:numId="6" w16cid:durableId="689841374">
    <w:abstractNumId w:val="12"/>
  </w:num>
  <w:num w:numId="7" w16cid:durableId="159463960">
    <w:abstractNumId w:val="11"/>
  </w:num>
  <w:num w:numId="8" w16cid:durableId="1576210449">
    <w:abstractNumId w:val="10"/>
  </w:num>
  <w:num w:numId="9" w16cid:durableId="2876622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1061358">
    <w:abstractNumId w:val="13"/>
  </w:num>
  <w:num w:numId="11" w16cid:durableId="1463574822">
    <w:abstractNumId w:val="8"/>
  </w:num>
  <w:num w:numId="12" w16cid:durableId="1758358697">
    <w:abstractNumId w:val="3"/>
  </w:num>
  <w:num w:numId="13" w16cid:durableId="1780179507">
    <w:abstractNumId w:val="2"/>
  </w:num>
  <w:num w:numId="14" w16cid:durableId="1898008251">
    <w:abstractNumId w:val="1"/>
  </w:num>
  <w:num w:numId="15" w16cid:durableId="1476067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05504"/>
    <w:rsid w:val="00312AB5"/>
    <w:rsid w:val="00350C33"/>
    <w:rsid w:val="003572B4"/>
    <w:rsid w:val="00361102"/>
    <w:rsid w:val="00366F84"/>
    <w:rsid w:val="0037063C"/>
    <w:rsid w:val="00384FA1"/>
    <w:rsid w:val="003E7A61"/>
    <w:rsid w:val="00413450"/>
    <w:rsid w:val="00467032"/>
    <w:rsid w:val="0046754A"/>
    <w:rsid w:val="004F203A"/>
    <w:rsid w:val="005336B8"/>
    <w:rsid w:val="00547B5F"/>
    <w:rsid w:val="0055426F"/>
    <w:rsid w:val="005B04B9"/>
    <w:rsid w:val="005B68C7"/>
    <w:rsid w:val="005B7054"/>
    <w:rsid w:val="005D5981"/>
    <w:rsid w:val="005F06C2"/>
    <w:rsid w:val="005F30CB"/>
    <w:rsid w:val="00612644"/>
    <w:rsid w:val="00625D12"/>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9C5398"/>
    <w:rsid w:val="00A02A99"/>
    <w:rsid w:val="00A6057A"/>
    <w:rsid w:val="00A74017"/>
    <w:rsid w:val="00A74F19"/>
    <w:rsid w:val="00A91A7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D6AAA"/>
    <w:rsid w:val="00DE50DB"/>
    <w:rsid w:val="00DF6AE1"/>
    <w:rsid w:val="00E34FE3"/>
    <w:rsid w:val="00E46FD5"/>
    <w:rsid w:val="00E544BB"/>
    <w:rsid w:val="00E56545"/>
    <w:rsid w:val="00EA5D4F"/>
    <w:rsid w:val="00EB6C56"/>
    <w:rsid w:val="00ED54E0"/>
    <w:rsid w:val="00EF29E8"/>
    <w:rsid w:val="00F32397"/>
    <w:rsid w:val="00F3397A"/>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A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24/120/pdfs/uksi_20240120_en.pdf" TargetMode="External"/><Relationship Id="rId13" Type="http://schemas.openxmlformats.org/officeDocument/2006/relationships/hyperlink" Target="mailto:uksps@defra.gov.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lation.gov.uk/wsi/2024/119/pdfs/wsi_20240119_mi.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ssi/2024/12/pdfs/ssi_20240012_e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egislation.gov.uk/wsi/2024/119/pdfs/wsi_20240119_mi.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legislation.gov.uk/ssi/2024/12/pdfs/ssi_20240012_en.pdf" TargetMode="External"/><Relationship Id="rId14" Type="http://schemas.openxmlformats.org/officeDocument/2006/relationships/hyperlink" Target="mailto:uksps@defra.gov.u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3605e36e-7722-43bd-9afc-1d4fc143f2ee</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6AA92D5B-55E0-4ED6-BDF3-158AE1CC3560}">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442</Words>
  <Characters>2818</Characters>
  <Application>Microsoft Office Word</Application>
  <DocSecurity>0</DocSecurity>
  <Lines>55</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dcterms:created xsi:type="dcterms:W3CDTF">2018-10-15T07:09:00Z</dcterms:created>
  <dcterms:modified xsi:type="dcterms:W3CDTF">2024-02-19T07:53:00Z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G/SPS/N/GBR/44/Add.2</vt:lpwstr>
  </property>
  <property fmtid="{D5CDD505-2E9C-101B-9397-08002B2CF9AE}" pid="3" name="TitusGUID">
    <vt:lpwstr>3605e36e-7722-43bd-9afc-1d4fc143f2ee</vt:lpwstr>
  </property>
  <property fmtid="{D5CDD505-2E9C-101B-9397-08002B2CF9AE}" pid="4" name="WTOCLASSIFICATION">
    <vt:lpwstr>WTO OFFICIAL</vt:lpwstr>
  </property>
</Properties>
</file>