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966229" w:rsidP="003C63F2">
      <w:pPr>
        <w:pStyle w:val="Titr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966229" w:rsidP="003C63F2">
      <w:pPr>
        <w:pStyle w:val="Title3"/>
      </w:pPr>
      <w:r w:rsidRPr="003C63F2">
        <w:t>Addendum</w:t>
      </w:r>
    </w:p>
    <w:p w:rsidR="004A19AF" w:rsidRPr="003C63F2" w:rsidRDefault="00966229" w:rsidP="003C63F2">
      <w:pPr>
        <w:spacing w:after="120"/>
      </w:pPr>
      <w:r w:rsidRPr="00934B4C">
        <w:t xml:space="preserve">The following communication, received on </w:t>
      </w:r>
      <w:bookmarkStart w:id="0" w:name="spsDateReception"/>
      <w:r>
        <w:t>25 March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Hong Kong, China</w:t>
      </w:r>
      <w:bookmarkEnd w:id="3"/>
      <w:r w:rsidRPr="00934B4C">
        <w:t>.</w:t>
      </w:r>
    </w:p>
    <w:p w:rsidR="004A19AF" w:rsidRPr="003C63F2" w:rsidRDefault="00957EEC" w:rsidP="003C63F2"/>
    <w:p w:rsidR="004A19AF" w:rsidRPr="003C63F2" w:rsidRDefault="00966229" w:rsidP="003C63F2">
      <w:pPr>
        <w:jc w:val="center"/>
        <w:rPr>
          <w:b/>
        </w:rPr>
      </w:pPr>
      <w:r w:rsidRPr="003C63F2">
        <w:rPr>
          <w:b/>
        </w:rPr>
        <w:t>_______________</w:t>
      </w:r>
    </w:p>
    <w:p w:rsidR="004A19AF" w:rsidRPr="003C63F2" w:rsidRDefault="00957EEC" w:rsidP="003C63F2"/>
    <w:p w:rsidR="004A19AF" w:rsidRPr="003C63F2" w:rsidRDefault="00957EEC" w:rsidP="003C63F2"/>
    <w:tbl>
      <w:tblPr>
        <w:tblW w:w="0" w:type="auto"/>
        <w:tblLayout w:type="fixed"/>
        <w:tblCellMar>
          <w:left w:w="0" w:type="dxa"/>
          <w:right w:w="115" w:type="dxa"/>
        </w:tblCellMar>
        <w:tblLook w:val="01E0" w:firstRow="1" w:lastRow="1" w:firstColumn="1" w:lastColumn="1" w:noHBand="0" w:noVBand="0"/>
      </w:tblPr>
      <w:tblGrid>
        <w:gridCol w:w="9242"/>
      </w:tblGrid>
      <w:tr w:rsidR="005D2E99" w:rsidTr="00C9391C">
        <w:tc>
          <w:tcPr>
            <w:tcW w:w="9242" w:type="dxa"/>
            <w:shd w:val="clear" w:color="auto" w:fill="auto"/>
          </w:tcPr>
          <w:p w:rsidR="004A19AF" w:rsidRPr="003C63F2" w:rsidRDefault="00966229" w:rsidP="003C63F2">
            <w:pPr>
              <w:spacing w:after="240"/>
              <w:rPr>
                <w:u w:val="single"/>
              </w:rPr>
            </w:pPr>
            <w:r>
              <w:rPr>
                <w:u w:val="single"/>
              </w:rPr>
              <w:t>Lifting of the prohibition on the importation of all edible fats and oils of animal origins produced in Chinese Taipei</w:t>
            </w:r>
            <w:bookmarkStart w:id="4" w:name="spsTitle"/>
            <w:bookmarkEnd w:id="4"/>
          </w:p>
        </w:tc>
      </w:tr>
      <w:tr w:rsidR="005D2E99" w:rsidTr="00C9391C">
        <w:tc>
          <w:tcPr>
            <w:tcW w:w="9242" w:type="dxa"/>
            <w:shd w:val="clear" w:color="auto" w:fill="auto"/>
          </w:tcPr>
          <w:p w:rsidR="004A19AF" w:rsidRPr="003C63F2" w:rsidRDefault="00966229" w:rsidP="003C63F2">
            <w:pPr>
              <w:spacing w:after="240"/>
              <w:rPr>
                <w:u w:val="single"/>
              </w:rPr>
            </w:pPr>
            <w:r>
              <w:t>With effect from 25 March 2019, the Food and Environmental Hygiene Department of the Government of the Hong Kong Special Administrative Region has lifted the prohibition on the importation of all edible fats and oils of animal origins produced in Chinese Taipei as previously notified in G/SPS/N/</w:t>
            </w:r>
            <w:proofErr w:type="spellStart"/>
            <w:r>
              <w:t>HKG</w:t>
            </w:r>
            <w:proofErr w:type="spellEnd"/>
            <w:r>
              <w:t>/40. All edible fats and oils, regardless of animal or plant origins, produced in Chinese Taipei may be imported into and sold within Hong Kong, China. The lifting of the import prohibition is based on a review of the latest situation, taking into account information provided by Chinese Taipei authorities on their inspection findings on manufacturers of edible fats and oils, surveillance results and control measures implemented.</w:t>
            </w:r>
            <w:bookmarkStart w:id="5" w:name="spsMeasure"/>
            <w:bookmarkEnd w:id="5"/>
          </w:p>
        </w:tc>
      </w:tr>
      <w:tr w:rsidR="005D2E99" w:rsidTr="00C9391C">
        <w:tc>
          <w:tcPr>
            <w:tcW w:w="9242" w:type="dxa"/>
            <w:shd w:val="clear" w:color="auto" w:fill="auto"/>
          </w:tcPr>
          <w:p w:rsidR="004A19AF" w:rsidRPr="003C63F2" w:rsidRDefault="00966229" w:rsidP="003C63F2">
            <w:pPr>
              <w:spacing w:after="240"/>
              <w:rPr>
                <w:b/>
              </w:rPr>
            </w:pPr>
            <w:r w:rsidRPr="003C63F2">
              <w:rPr>
                <w:b/>
              </w:rPr>
              <w:t>This addendum concerns a:</w:t>
            </w:r>
          </w:p>
        </w:tc>
      </w:tr>
      <w:tr w:rsidR="005D2E99" w:rsidTr="00C9391C">
        <w:tc>
          <w:tcPr>
            <w:tcW w:w="9242" w:type="dxa"/>
            <w:shd w:val="clear" w:color="auto" w:fill="auto"/>
          </w:tcPr>
          <w:p w:rsidR="004A19AF" w:rsidRPr="003C63F2" w:rsidRDefault="00966229" w:rsidP="003C63F2">
            <w:pPr>
              <w:ind w:left="1440" w:hanging="873"/>
            </w:pPr>
            <w:r w:rsidRPr="003C63F2">
              <w:t>[ ]</w:t>
            </w:r>
            <w:bookmarkStart w:id="6" w:name="spsModificationComment"/>
            <w:bookmarkEnd w:id="6"/>
            <w:r w:rsidRPr="003C63F2">
              <w:tab/>
              <w:t>Modification of final date for comments</w:t>
            </w:r>
          </w:p>
        </w:tc>
      </w:tr>
      <w:tr w:rsidR="005D2E99" w:rsidTr="00C9391C">
        <w:tc>
          <w:tcPr>
            <w:tcW w:w="9242" w:type="dxa"/>
            <w:shd w:val="clear" w:color="auto" w:fill="auto"/>
          </w:tcPr>
          <w:p w:rsidR="004A19AF" w:rsidRPr="003C63F2" w:rsidRDefault="00966229" w:rsidP="003C63F2">
            <w:pPr>
              <w:ind w:left="1440" w:hanging="873"/>
            </w:pPr>
            <w:r w:rsidRPr="003C63F2">
              <w:t>[ ]</w:t>
            </w:r>
            <w:bookmarkStart w:id="7" w:name="spsModificationContent"/>
            <w:bookmarkEnd w:id="7"/>
            <w:r w:rsidRPr="003C63F2">
              <w:tab/>
              <w:t>Modification of content and/or scope of previously notified regulation</w:t>
            </w:r>
          </w:p>
        </w:tc>
      </w:tr>
      <w:tr w:rsidR="005D2E99" w:rsidTr="00C9391C">
        <w:tc>
          <w:tcPr>
            <w:tcW w:w="9242" w:type="dxa"/>
            <w:shd w:val="clear" w:color="auto" w:fill="auto"/>
          </w:tcPr>
          <w:p w:rsidR="004A19AF" w:rsidRPr="003C63F2" w:rsidRDefault="00966229" w:rsidP="003C63F2">
            <w:pPr>
              <w:ind w:left="1440" w:hanging="873"/>
            </w:pPr>
            <w:r w:rsidRPr="003C63F2">
              <w:t>[ ]</w:t>
            </w:r>
            <w:bookmarkStart w:id="8" w:name="spsWithdraw"/>
            <w:bookmarkEnd w:id="8"/>
            <w:r w:rsidRPr="003C63F2">
              <w:tab/>
              <w:t>Withdrawal of regulation</w:t>
            </w:r>
          </w:p>
        </w:tc>
      </w:tr>
      <w:tr w:rsidR="005D2E99" w:rsidTr="00C9391C">
        <w:tc>
          <w:tcPr>
            <w:tcW w:w="9242" w:type="dxa"/>
            <w:shd w:val="clear" w:color="auto" w:fill="auto"/>
          </w:tcPr>
          <w:p w:rsidR="004A19AF" w:rsidRPr="003C63F2" w:rsidRDefault="00966229" w:rsidP="003C63F2">
            <w:pPr>
              <w:ind w:left="1440" w:hanging="873"/>
            </w:pPr>
            <w:r w:rsidRPr="003C63F2">
              <w:t>[ ]</w:t>
            </w:r>
            <w:bookmarkStart w:id="9" w:name="spsModificationDate"/>
            <w:bookmarkEnd w:id="9"/>
            <w:r w:rsidRPr="003C63F2">
              <w:tab/>
              <w:t>Change in period of application of measure</w:t>
            </w:r>
          </w:p>
        </w:tc>
      </w:tr>
      <w:tr w:rsidR="005D2E99" w:rsidTr="00C9391C">
        <w:tc>
          <w:tcPr>
            <w:tcW w:w="9242" w:type="dxa"/>
            <w:shd w:val="clear" w:color="auto" w:fill="auto"/>
          </w:tcPr>
          <w:p w:rsidR="004A19AF" w:rsidRPr="003C63F2" w:rsidRDefault="00966229" w:rsidP="003C63F2">
            <w:pPr>
              <w:spacing w:after="240"/>
              <w:ind w:left="1440" w:hanging="873"/>
            </w:pPr>
            <w:r w:rsidRPr="003C63F2">
              <w:t>[</w:t>
            </w:r>
            <w:bookmarkStart w:id="10" w:name="spsModificationOther"/>
            <w:r w:rsidRPr="003C63F2">
              <w:rPr>
                <w:b/>
              </w:rPr>
              <w:t>X</w:t>
            </w:r>
            <w:bookmarkEnd w:id="10"/>
            <w:r w:rsidRPr="003C63F2">
              <w:t>]</w:t>
            </w:r>
            <w:r w:rsidRPr="003C63F2">
              <w:tab/>
              <w:t xml:space="preserve">Other: </w:t>
            </w:r>
            <w:r>
              <w:t>Lifting of import prohibition</w:t>
            </w:r>
            <w:bookmarkStart w:id="11" w:name="spsModificationOtherText"/>
            <w:bookmarkEnd w:id="11"/>
          </w:p>
        </w:tc>
      </w:tr>
      <w:tr w:rsidR="005D2E99" w:rsidTr="00C9391C">
        <w:tc>
          <w:tcPr>
            <w:tcW w:w="9242" w:type="dxa"/>
            <w:shd w:val="clear" w:color="auto" w:fill="auto"/>
          </w:tcPr>
          <w:p w:rsidR="004A19AF" w:rsidRPr="003C63F2" w:rsidRDefault="00966229" w:rsidP="003C63F2">
            <w:pPr>
              <w:spacing w:after="240"/>
              <w:rPr>
                <w:b/>
              </w:rPr>
            </w:pPr>
            <w:r w:rsidRPr="003C63F2">
              <w:rPr>
                <w:b/>
              </w:rPr>
              <w:t>Agency or authority designated to handle comments: [ ]</w:t>
            </w:r>
            <w:bookmarkStart w:id="12" w:name="spsCommentNNA"/>
            <w:bookmarkEnd w:id="12"/>
            <w:r w:rsidRPr="003C63F2">
              <w:rPr>
                <w:b/>
              </w:rPr>
              <w:t> National Notification Authority, [ ]</w:t>
            </w:r>
            <w:bookmarkStart w:id="13" w:name="spsCommentNEP"/>
            <w:bookmarkEnd w:id="13"/>
            <w:r w:rsidRPr="003C63F2">
              <w:rPr>
                <w:b/>
              </w:rPr>
              <w:t xml:space="preserve"> National Enquiry Point. Address, fax number and e-mail address (if available) of other body:</w:t>
            </w:r>
          </w:p>
        </w:tc>
      </w:tr>
      <w:tr w:rsidR="005D2E99" w:rsidTr="00C9391C">
        <w:tc>
          <w:tcPr>
            <w:tcW w:w="9242" w:type="dxa"/>
            <w:shd w:val="clear" w:color="auto" w:fill="auto"/>
          </w:tcPr>
          <w:p w:rsidR="004A19AF" w:rsidRPr="003C63F2" w:rsidRDefault="00966229" w:rsidP="003C63F2">
            <w:r>
              <w:t>Centre for Food Safety</w:t>
            </w:r>
          </w:p>
          <w:p w:rsidR="005D2E99" w:rsidRDefault="00966229">
            <w:r>
              <w:t>Food and Environmental Hygiene Department</w:t>
            </w:r>
          </w:p>
          <w:p w:rsidR="005D2E99" w:rsidRDefault="00966229">
            <w:r>
              <w:t>43/F, Queensway Government Offices</w:t>
            </w:r>
          </w:p>
          <w:p w:rsidR="005D2E99" w:rsidRDefault="00966229">
            <w:r>
              <w:t>66 Queensway, Hong Kong, China</w:t>
            </w:r>
          </w:p>
          <w:p w:rsidR="005D2E99" w:rsidRDefault="00966229">
            <w:r>
              <w:t>Tel: +(852) 2867 5530</w:t>
            </w:r>
          </w:p>
          <w:p w:rsidR="005D2E99" w:rsidRDefault="00966229">
            <w:r>
              <w:t>Fax: +(852) 2521 4784</w:t>
            </w:r>
          </w:p>
          <w:p w:rsidR="005D2E99" w:rsidRDefault="00966229">
            <w:pPr>
              <w:spacing w:after="240"/>
            </w:pPr>
            <w:r>
              <w:t>E-mail: cmho@fehd.gov.hk</w:t>
            </w:r>
            <w:bookmarkStart w:id="14" w:name="spsCommentAddress"/>
            <w:bookmarkEnd w:id="14"/>
            <w:r w:rsidRPr="003C63F2">
              <w:t xml:space="preserve"> </w:t>
            </w:r>
          </w:p>
        </w:tc>
      </w:tr>
      <w:tr w:rsidR="005D2E99" w:rsidTr="00C9391C">
        <w:tc>
          <w:tcPr>
            <w:tcW w:w="9242" w:type="dxa"/>
            <w:shd w:val="clear" w:color="auto" w:fill="auto"/>
          </w:tcPr>
          <w:p w:rsidR="004A19AF" w:rsidRPr="003C63F2" w:rsidRDefault="00966229" w:rsidP="00966229">
            <w:pPr>
              <w:keepNext/>
              <w:spacing w:after="240"/>
              <w:rPr>
                <w:b/>
              </w:rPr>
            </w:pPr>
            <w:r w:rsidRPr="003C63F2">
              <w:rPr>
                <w:b/>
              </w:rPr>
              <w:lastRenderedPageBreak/>
              <w:t>Text(s) available from: [ ]</w:t>
            </w:r>
            <w:bookmarkStart w:id="15" w:name="spsTextAvailableNNA"/>
            <w:bookmarkEnd w:id="15"/>
            <w:r w:rsidRPr="003C63F2">
              <w:rPr>
                <w:b/>
              </w:rPr>
              <w:t> National Notification Authority, [ ]</w:t>
            </w:r>
            <w:bookmarkStart w:id="16" w:name="spsTextAvailableNEP"/>
            <w:bookmarkEnd w:id="16"/>
            <w:r w:rsidRPr="003C63F2">
              <w:rPr>
                <w:b/>
              </w:rPr>
              <w:t xml:space="preserve"> National Enquiry Point. Address, fax number and e-mail address (if available) of other body:</w:t>
            </w:r>
          </w:p>
        </w:tc>
      </w:tr>
      <w:tr w:rsidR="005D2E99" w:rsidTr="00C9391C">
        <w:tc>
          <w:tcPr>
            <w:tcW w:w="9242" w:type="dxa"/>
            <w:shd w:val="clear" w:color="auto" w:fill="auto"/>
          </w:tcPr>
          <w:p w:rsidR="004A19AF" w:rsidRPr="003C63F2" w:rsidRDefault="00966229" w:rsidP="00966229">
            <w:pPr>
              <w:keepNext/>
            </w:pPr>
            <w:r>
              <w:t>Centre for Food Safety</w:t>
            </w:r>
          </w:p>
          <w:p w:rsidR="005D2E99" w:rsidRDefault="00966229" w:rsidP="00966229">
            <w:pPr>
              <w:keepNext/>
            </w:pPr>
            <w:r>
              <w:t>Food and Environmental Hygiene Department</w:t>
            </w:r>
          </w:p>
          <w:p w:rsidR="005D2E99" w:rsidRDefault="00966229" w:rsidP="00966229">
            <w:pPr>
              <w:keepNext/>
            </w:pPr>
            <w:r>
              <w:t>43/F, Queensway Government Offices</w:t>
            </w:r>
          </w:p>
          <w:p w:rsidR="005D2E99" w:rsidRDefault="00966229" w:rsidP="00966229">
            <w:pPr>
              <w:keepNext/>
            </w:pPr>
            <w:r>
              <w:t>66 Queensway, Hong Kong, China</w:t>
            </w:r>
          </w:p>
          <w:p w:rsidR="005D2E99" w:rsidRDefault="00966229" w:rsidP="00966229">
            <w:pPr>
              <w:keepNext/>
            </w:pPr>
            <w:r>
              <w:t>Tel: +(852) 2867 5530</w:t>
            </w:r>
          </w:p>
          <w:p w:rsidR="005D2E99" w:rsidRDefault="00966229" w:rsidP="00966229">
            <w:pPr>
              <w:keepNext/>
            </w:pPr>
            <w:r>
              <w:t>Fax: +(852) 2521 4784</w:t>
            </w:r>
          </w:p>
          <w:p w:rsidR="005D2E99" w:rsidRDefault="00966229" w:rsidP="00966229">
            <w:pPr>
              <w:keepNext/>
            </w:pPr>
            <w:r>
              <w:t>E-mail: cmho@fehd.gov.hk</w:t>
            </w:r>
          </w:p>
          <w:p w:rsidR="00966229" w:rsidRDefault="00966229" w:rsidP="00966229">
            <w:pPr>
              <w:keepNext/>
            </w:pPr>
          </w:p>
          <w:p w:rsidR="005D2E99" w:rsidRDefault="00966229" w:rsidP="003F655A">
            <w:pPr>
              <w:keepNext/>
              <w:spacing w:after="120"/>
            </w:pPr>
            <w:r>
              <w:t>Full text is available at:</w:t>
            </w:r>
          </w:p>
          <w:p w:rsidR="005D2E99" w:rsidRDefault="00957EEC" w:rsidP="00966229">
            <w:pPr>
              <w:keepNext/>
              <w:spacing w:after="240"/>
            </w:pPr>
            <w:hyperlink r:id="rId7" w:history="1">
              <w:r w:rsidR="00966229">
                <w:rPr>
                  <w:color w:val="0000FF"/>
                  <w:u w:val="single"/>
                </w:rPr>
                <w:t>http://www.cfs.gov.hk/english/import/files/News_for_Importers_and_Trade_20190325_e_1.pdf</w:t>
              </w:r>
            </w:hyperlink>
            <w:bookmarkStart w:id="17" w:name="spsTextSupplierAddress"/>
            <w:bookmarkEnd w:id="17"/>
            <w:r w:rsidR="00966229" w:rsidRPr="003C63F2">
              <w:t xml:space="preserve"> </w:t>
            </w:r>
          </w:p>
        </w:tc>
      </w:tr>
    </w:tbl>
    <w:p w:rsidR="00CD1985" w:rsidRPr="003C63F2" w:rsidRDefault="00966229" w:rsidP="003C63F2">
      <w:pPr>
        <w:jc w:val="center"/>
        <w:rPr>
          <w:b/>
        </w:rPr>
      </w:pPr>
      <w:r w:rsidRPr="003C63F2">
        <w:rPr>
          <w:b/>
        </w:rPr>
        <w:t>__________</w:t>
      </w:r>
    </w:p>
    <w:sectPr w:rsidR="00CD1985" w:rsidRPr="003C63F2" w:rsidSect="00D7353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719" w:rsidRDefault="00966229">
      <w:r>
        <w:separator/>
      </w:r>
    </w:p>
  </w:endnote>
  <w:endnote w:type="continuationSeparator" w:id="0">
    <w:p w:rsidR="003C3719" w:rsidRDefault="0096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D73534" w:rsidRDefault="00D73534" w:rsidP="00D7353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D73534" w:rsidRDefault="00D73534" w:rsidP="00D7353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966229">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719" w:rsidRDefault="00966229">
      <w:r>
        <w:separator/>
      </w:r>
    </w:p>
  </w:footnote>
  <w:footnote w:type="continuationSeparator" w:id="0">
    <w:p w:rsidR="003C3719" w:rsidRDefault="00966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34" w:rsidRPr="00D73534" w:rsidRDefault="00D73534" w:rsidP="00D73534">
    <w:pPr>
      <w:pStyle w:val="En-tte"/>
      <w:pBdr>
        <w:bottom w:val="single" w:sz="4" w:space="1" w:color="auto"/>
      </w:pBdr>
      <w:tabs>
        <w:tab w:val="clear" w:pos="4513"/>
        <w:tab w:val="clear" w:pos="9027"/>
      </w:tabs>
      <w:jc w:val="center"/>
    </w:pPr>
    <w:r w:rsidRPr="00D73534">
      <w:t>G/SPS/N/</w:t>
    </w:r>
    <w:proofErr w:type="spellStart"/>
    <w:r w:rsidRPr="00D73534">
      <w:t>HKG</w:t>
    </w:r>
    <w:proofErr w:type="spellEnd"/>
    <w:r w:rsidRPr="00D73534">
      <w:t>/40/Add.1</w:t>
    </w:r>
  </w:p>
  <w:p w:rsidR="00D73534" w:rsidRPr="00D73534" w:rsidRDefault="00D73534" w:rsidP="00D73534">
    <w:pPr>
      <w:pStyle w:val="En-tte"/>
      <w:pBdr>
        <w:bottom w:val="single" w:sz="4" w:space="1" w:color="auto"/>
      </w:pBdr>
      <w:tabs>
        <w:tab w:val="clear" w:pos="4513"/>
        <w:tab w:val="clear" w:pos="9027"/>
      </w:tabs>
      <w:jc w:val="center"/>
    </w:pPr>
  </w:p>
  <w:p w:rsidR="00D73534" w:rsidRPr="00D73534" w:rsidRDefault="00D73534" w:rsidP="00D73534">
    <w:pPr>
      <w:pStyle w:val="En-tte"/>
      <w:pBdr>
        <w:bottom w:val="single" w:sz="4" w:space="1" w:color="auto"/>
      </w:pBdr>
      <w:tabs>
        <w:tab w:val="clear" w:pos="4513"/>
        <w:tab w:val="clear" w:pos="9027"/>
      </w:tabs>
      <w:jc w:val="center"/>
    </w:pPr>
    <w:r w:rsidRPr="00D73534">
      <w:t xml:space="preserve">- </w:t>
    </w:r>
    <w:r w:rsidRPr="00D73534">
      <w:fldChar w:fldCharType="begin"/>
    </w:r>
    <w:r w:rsidRPr="00D73534">
      <w:instrText xml:space="preserve"> PAGE </w:instrText>
    </w:r>
    <w:r w:rsidRPr="00D73534">
      <w:fldChar w:fldCharType="separate"/>
    </w:r>
    <w:r w:rsidRPr="00D73534">
      <w:rPr>
        <w:noProof/>
      </w:rPr>
      <w:t>2</w:t>
    </w:r>
    <w:r w:rsidRPr="00D73534">
      <w:fldChar w:fldCharType="end"/>
    </w:r>
    <w:r w:rsidRPr="00D73534">
      <w:t xml:space="preserve"> -</w:t>
    </w:r>
  </w:p>
  <w:p w:rsidR="004A19AF" w:rsidRPr="00D73534" w:rsidRDefault="00957EEC" w:rsidP="00D7353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34" w:rsidRPr="00D73534" w:rsidRDefault="00D73534" w:rsidP="00D73534">
    <w:pPr>
      <w:pStyle w:val="En-tte"/>
      <w:pBdr>
        <w:bottom w:val="single" w:sz="4" w:space="1" w:color="auto"/>
      </w:pBdr>
      <w:tabs>
        <w:tab w:val="clear" w:pos="4513"/>
        <w:tab w:val="clear" w:pos="9027"/>
      </w:tabs>
      <w:jc w:val="center"/>
    </w:pPr>
    <w:r w:rsidRPr="00D73534">
      <w:t>G/SPS/N/</w:t>
    </w:r>
    <w:proofErr w:type="spellStart"/>
    <w:r w:rsidRPr="00D73534">
      <w:t>HKG</w:t>
    </w:r>
    <w:proofErr w:type="spellEnd"/>
    <w:r w:rsidRPr="00D73534">
      <w:t>/40/Add.1</w:t>
    </w:r>
  </w:p>
  <w:p w:rsidR="00D73534" w:rsidRPr="00D73534" w:rsidRDefault="00D73534" w:rsidP="00D73534">
    <w:pPr>
      <w:pStyle w:val="En-tte"/>
      <w:pBdr>
        <w:bottom w:val="single" w:sz="4" w:space="1" w:color="auto"/>
      </w:pBdr>
      <w:tabs>
        <w:tab w:val="clear" w:pos="4513"/>
        <w:tab w:val="clear" w:pos="9027"/>
      </w:tabs>
      <w:jc w:val="center"/>
    </w:pPr>
  </w:p>
  <w:p w:rsidR="00D73534" w:rsidRPr="00D73534" w:rsidRDefault="00D73534" w:rsidP="00D73534">
    <w:pPr>
      <w:pStyle w:val="En-tte"/>
      <w:pBdr>
        <w:bottom w:val="single" w:sz="4" w:space="1" w:color="auto"/>
      </w:pBdr>
      <w:tabs>
        <w:tab w:val="clear" w:pos="4513"/>
        <w:tab w:val="clear" w:pos="9027"/>
      </w:tabs>
      <w:jc w:val="center"/>
    </w:pPr>
    <w:r w:rsidRPr="00D73534">
      <w:t xml:space="preserve">- </w:t>
    </w:r>
    <w:r w:rsidRPr="00D73534">
      <w:fldChar w:fldCharType="begin"/>
    </w:r>
    <w:r w:rsidRPr="00D73534">
      <w:instrText xml:space="preserve"> PAGE </w:instrText>
    </w:r>
    <w:r w:rsidRPr="00D73534">
      <w:fldChar w:fldCharType="separate"/>
    </w:r>
    <w:r w:rsidRPr="00D73534">
      <w:rPr>
        <w:noProof/>
      </w:rPr>
      <w:t>2</w:t>
    </w:r>
    <w:r w:rsidRPr="00D73534">
      <w:fldChar w:fldCharType="end"/>
    </w:r>
    <w:r w:rsidRPr="00D73534">
      <w:t xml:space="preserve"> -</w:t>
    </w:r>
  </w:p>
  <w:p w:rsidR="004A19AF" w:rsidRPr="00D73534" w:rsidRDefault="00957EEC" w:rsidP="00D7353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2E99" w:rsidTr="00F94C86">
      <w:trPr>
        <w:trHeight w:val="240"/>
        <w:jc w:val="center"/>
      </w:trPr>
      <w:tc>
        <w:tcPr>
          <w:tcW w:w="3794" w:type="dxa"/>
          <w:shd w:val="clear" w:color="auto" w:fill="FFFFFF"/>
          <w:tcMar>
            <w:left w:w="108" w:type="dxa"/>
            <w:right w:w="108" w:type="dxa"/>
          </w:tcMar>
          <w:vAlign w:val="center"/>
        </w:tcPr>
        <w:p w:rsidR="00ED54E0" w:rsidRPr="004A19AF" w:rsidRDefault="00957EEC"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D73534" w:rsidP="00C10B2E">
          <w:pPr>
            <w:jc w:val="right"/>
            <w:rPr>
              <w:b/>
              <w:color w:val="FF0000"/>
              <w:szCs w:val="16"/>
            </w:rPr>
          </w:pPr>
          <w:r>
            <w:rPr>
              <w:b/>
              <w:color w:val="FF0000"/>
              <w:szCs w:val="16"/>
            </w:rPr>
            <w:t xml:space="preserve"> </w:t>
          </w:r>
        </w:p>
      </w:tc>
    </w:tr>
    <w:bookmarkEnd w:id="18"/>
    <w:tr w:rsidR="005D2E99" w:rsidTr="00F94C86">
      <w:trPr>
        <w:trHeight w:val="213"/>
        <w:jc w:val="center"/>
      </w:trPr>
      <w:tc>
        <w:tcPr>
          <w:tcW w:w="3794" w:type="dxa"/>
          <w:vMerge w:val="restart"/>
          <w:shd w:val="clear" w:color="auto" w:fill="FFFFFF"/>
          <w:tcMar>
            <w:left w:w="0" w:type="dxa"/>
            <w:right w:w="0" w:type="dxa"/>
          </w:tcMar>
        </w:tcPr>
        <w:p w:rsidR="00ED54E0" w:rsidRPr="004A19AF" w:rsidRDefault="00966229"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957EEC" w:rsidP="00C10B2E">
          <w:pPr>
            <w:jc w:val="right"/>
            <w:rPr>
              <w:b/>
              <w:szCs w:val="16"/>
            </w:rPr>
          </w:pPr>
        </w:p>
      </w:tc>
    </w:tr>
    <w:tr w:rsidR="005D2E99" w:rsidTr="00F94C86">
      <w:trPr>
        <w:trHeight w:val="868"/>
        <w:jc w:val="center"/>
      </w:trPr>
      <w:tc>
        <w:tcPr>
          <w:tcW w:w="3794" w:type="dxa"/>
          <w:vMerge/>
          <w:shd w:val="clear" w:color="auto" w:fill="FFFFFF"/>
          <w:tcMar>
            <w:left w:w="108" w:type="dxa"/>
            <w:right w:w="108" w:type="dxa"/>
          </w:tcMar>
        </w:tcPr>
        <w:p w:rsidR="00ED54E0" w:rsidRPr="004A19AF" w:rsidRDefault="00957EEC" w:rsidP="00C10B2E">
          <w:pPr>
            <w:jc w:val="left"/>
            <w:rPr>
              <w:noProof/>
              <w:lang w:eastAsia="en-GB"/>
            </w:rPr>
          </w:pPr>
        </w:p>
      </w:tc>
      <w:tc>
        <w:tcPr>
          <w:tcW w:w="5448" w:type="dxa"/>
          <w:gridSpan w:val="2"/>
          <w:shd w:val="clear" w:color="auto" w:fill="FFFFFF"/>
          <w:tcMar>
            <w:left w:w="108" w:type="dxa"/>
            <w:right w:w="108" w:type="dxa"/>
          </w:tcMar>
        </w:tcPr>
        <w:p w:rsidR="00D73534" w:rsidRDefault="00D73534" w:rsidP="009042DF">
          <w:pPr>
            <w:jc w:val="right"/>
            <w:rPr>
              <w:b/>
              <w:szCs w:val="16"/>
            </w:rPr>
          </w:pPr>
          <w:bookmarkStart w:id="19" w:name="bmkSymbols"/>
          <w:r>
            <w:rPr>
              <w:b/>
              <w:szCs w:val="16"/>
            </w:rPr>
            <w:t>G/SPS/N/</w:t>
          </w:r>
          <w:proofErr w:type="spellStart"/>
          <w:r>
            <w:rPr>
              <w:b/>
              <w:szCs w:val="16"/>
            </w:rPr>
            <w:t>HKG</w:t>
          </w:r>
          <w:proofErr w:type="spellEnd"/>
          <w:r>
            <w:rPr>
              <w:b/>
              <w:szCs w:val="16"/>
            </w:rPr>
            <w:t>/40/Add.1</w:t>
          </w:r>
        </w:p>
        <w:bookmarkEnd w:id="19"/>
        <w:p w:rsidR="00ED54E0" w:rsidRPr="003C63F2" w:rsidRDefault="00957EEC" w:rsidP="009042DF">
          <w:pPr>
            <w:jc w:val="right"/>
            <w:rPr>
              <w:b/>
              <w:szCs w:val="16"/>
            </w:rPr>
          </w:pPr>
        </w:p>
      </w:tc>
    </w:tr>
    <w:tr w:rsidR="005D2E99" w:rsidTr="00F94C86">
      <w:trPr>
        <w:trHeight w:val="240"/>
        <w:jc w:val="center"/>
      </w:trPr>
      <w:tc>
        <w:tcPr>
          <w:tcW w:w="3794" w:type="dxa"/>
          <w:vMerge/>
          <w:shd w:val="clear" w:color="auto" w:fill="FFFFFF"/>
          <w:tcMar>
            <w:left w:w="108" w:type="dxa"/>
            <w:right w:w="108" w:type="dxa"/>
          </w:tcMar>
          <w:vAlign w:val="center"/>
        </w:tcPr>
        <w:p w:rsidR="00ED54E0" w:rsidRPr="004A19AF" w:rsidRDefault="00957EEC" w:rsidP="00C10B2E"/>
      </w:tc>
      <w:tc>
        <w:tcPr>
          <w:tcW w:w="5448" w:type="dxa"/>
          <w:gridSpan w:val="2"/>
          <w:shd w:val="clear" w:color="auto" w:fill="FFFFFF"/>
          <w:tcMar>
            <w:left w:w="108" w:type="dxa"/>
            <w:right w:w="108" w:type="dxa"/>
          </w:tcMar>
          <w:vAlign w:val="center"/>
        </w:tcPr>
        <w:p w:rsidR="00ED54E0" w:rsidRPr="004A19AF" w:rsidRDefault="00957EEC" w:rsidP="00C10B2E">
          <w:pPr>
            <w:jc w:val="right"/>
            <w:rPr>
              <w:szCs w:val="16"/>
            </w:rPr>
          </w:pPr>
          <w:bookmarkStart w:id="20" w:name="bmkDate"/>
          <w:bookmarkStart w:id="21" w:name="spsDateDistribution"/>
          <w:bookmarkEnd w:id="20"/>
          <w:bookmarkEnd w:id="21"/>
          <w:r>
            <w:rPr>
              <w:szCs w:val="16"/>
            </w:rPr>
            <w:t>28 March 2019</w:t>
          </w:r>
          <w:bookmarkStart w:id="22" w:name="_GoBack"/>
          <w:bookmarkEnd w:id="22"/>
        </w:p>
      </w:tc>
    </w:tr>
    <w:tr w:rsidR="005D2E99"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966229" w:rsidP="00C10B2E">
          <w:pPr>
            <w:jc w:val="left"/>
            <w:rPr>
              <w:b/>
            </w:rPr>
          </w:pPr>
          <w:bookmarkStart w:id="23" w:name="bmkSerial"/>
          <w:r w:rsidRPr="003C63F2">
            <w:rPr>
              <w:color w:val="FF0000"/>
              <w:szCs w:val="16"/>
            </w:rPr>
            <w:t>(</w:t>
          </w:r>
          <w:bookmarkStart w:id="24" w:name="spsSerialNumber"/>
          <w:bookmarkEnd w:id="24"/>
          <w:r w:rsidR="00957EEC">
            <w:rPr>
              <w:color w:val="FF0000"/>
              <w:szCs w:val="16"/>
            </w:rPr>
            <w:t>19-1955</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4A19AF" w:rsidRDefault="00966229"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Pr>
              <w:bCs/>
              <w:noProof/>
              <w:szCs w:val="16"/>
            </w:rPr>
            <w:t>1</w:t>
          </w:r>
          <w:r w:rsidRPr="003C63F2">
            <w:rPr>
              <w:bCs/>
              <w:szCs w:val="16"/>
            </w:rPr>
            <w:fldChar w:fldCharType="end"/>
          </w:r>
          <w:bookmarkEnd w:id="25"/>
        </w:p>
      </w:tc>
    </w:tr>
    <w:tr w:rsidR="005D2E99"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D73534"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D73534" w:rsidP="00B728D5">
          <w:pPr>
            <w:jc w:val="right"/>
            <w:rPr>
              <w:bCs/>
              <w:szCs w:val="18"/>
            </w:rPr>
          </w:pPr>
          <w:bookmarkStart w:id="27" w:name="bmkLanguage"/>
          <w:r>
            <w:rPr>
              <w:bCs/>
              <w:szCs w:val="18"/>
            </w:rPr>
            <w:t>Original: English</w:t>
          </w:r>
          <w:bookmarkEnd w:id="27"/>
        </w:p>
      </w:tc>
    </w:tr>
  </w:tbl>
  <w:p w:rsidR="00ED54E0" w:rsidRPr="003C63F2" w:rsidRDefault="00957E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D88ADC">
      <w:start w:val="1"/>
      <w:numFmt w:val="decimal"/>
      <w:pStyle w:val="SummaryText"/>
      <w:lvlText w:val="%1."/>
      <w:lvlJc w:val="left"/>
      <w:pPr>
        <w:ind w:left="360" w:hanging="360"/>
      </w:pPr>
    </w:lvl>
    <w:lvl w:ilvl="1" w:tplc="B950CB6E" w:tentative="1">
      <w:start w:val="1"/>
      <w:numFmt w:val="lowerLetter"/>
      <w:lvlText w:val="%2."/>
      <w:lvlJc w:val="left"/>
      <w:pPr>
        <w:ind w:left="1080" w:hanging="360"/>
      </w:pPr>
    </w:lvl>
    <w:lvl w:ilvl="2" w:tplc="E55A308A" w:tentative="1">
      <w:start w:val="1"/>
      <w:numFmt w:val="lowerRoman"/>
      <w:lvlText w:val="%3."/>
      <w:lvlJc w:val="right"/>
      <w:pPr>
        <w:ind w:left="1800" w:hanging="180"/>
      </w:pPr>
    </w:lvl>
    <w:lvl w:ilvl="3" w:tplc="800CEFD0" w:tentative="1">
      <w:start w:val="1"/>
      <w:numFmt w:val="decimal"/>
      <w:lvlText w:val="%4."/>
      <w:lvlJc w:val="left"/>
      <w:pPr>
        <w:ind w:left="2520" w:hanging="360"/>
      </w:pPr>
    </w:lvl>
    <w:lvl w:ilvl="4" w:tplc="A95A9308" w:tentative="1">
      <w:start w:val="1"/>
      <w:numFmt w:val="lowerLetter"/>
      <w:lvlText w:val="%5."/>
      <w:lvlJc w:val="left"/>
      <w:pPr>
        <w:ind w:left="3240" w:hanging="360"/>
      </w:pPr>
    </w:lvl>
    <w:lvl w:ilvl="5" w:tplc="1320FC1E" w:tentative="1">
      <w:start w:val="1"/>
      <w:numFmt w:val="lowerRoman"/>
      <w:lvlText w:val="%6."/>
      <w:lvlJc w:val="right"/>
      <w:pPr>
        <w:ind w:left="3960" w:hanging="180"/>
      </w:pPr>
    </w:lvl>
    <w:lvl w:ilvl="6" w:tplc="C93A55E2" w:tentative="1">
      <w:start w:val="1"/>
      <w:numFmt w:val="decimal"/>
      <w:lvlText w:val="%7."/>
      <w:lvlJc w:val="left"/>
      <w:pPr>
        <w:ind w:left="4680" w:hanging="360"/>
      </w:pPr>
    </w:lvl>
    <w:lvl w:ilvl="7" w:tplc="16262D2E" w:tentative="1">
      <w:start w:val="1"/>
      <w:numFmt w:val="lowerLetter"/>
      <w:lvlText w:val="%8."/>
      <w:lvlJc w:val="left"/>
      <w:pPr>
        <w:ind w:left="5400" w:hanging="360"/>
      </w:pPr>
    </w:lvl>
    <w:lvl w:ilvl="8" w:tplc="A2C6330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99"/>
    <w:rsid w:val="003C3719"/>
    <w:rsid w:val="003F655A"/>
    <w:rsid w:val="005D2E99"/>
    <w:rsid w:val="00957EEC"/>
    <w:rsid w:val="00966229"/>
    <w:rsid w:val="00D7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E849"/>
  <w15:docId w15:val="{29ABC9C1-3A23-4EBB-9296-F2621E37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fs.gov.hk/english/import/files/News_for_Importers_and_Trade_20190325_e_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353</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Laverriere, Chantal</cp:lastModifiedBy>
  <cp:revision>5</cp:revision>
  <dcterms:created xsi:type="dcterms:W3CDTF">2019-03-27T13:40:00Z</dcterms:created>
  <dcterms:modified xsi:type="dcterms:W3CDTF">2019-03-28T09:46:00Z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G/SPS/N/HKG/40/Add.1</vt:lpwstr>
  </property>
</Properties>
</file>