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46BC" w14:textId="77777777" w:rsidR="00EA4725" w:rsidRPr="00441372" w:rsidRDefault="00AD35A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86C13" w14:paraId="6B7EB55A" w14:textId="77777777" w:rsidTr="00F3021D">
        <w:tc>
          <w:tcPr>
            <w:tcW w:w="707" w:type="dxa"/>
            <w:tcBorders>
              <w:bottom w:val="single" w:sz="6" w:space="0" w:color="auto"/>
            </w:tcBorders>
            <w:shd w:val="clear" w:color="auto" w:fill="auto"/>
          </w:tcPr>
          <w:p w14:paraId="1BBB557E" w14:textId="77777777" w:rsidR="00EA4725" w:rsidRPr="00441372" w:rsidRDefault="00AD35A4" w:rsidP="00441372">
            <w:pPr>
              <w:spacing w:before="120" w:after="120"/>
              <w:jc w:val="left"/>
            </w:pPr>
            <w:r w:rsidRPr="00441372">
              <w:rPr>
                <w:b/>
              </w:rPr>
              <w:t>1.</w:t>
            </w:r>
          </w:p>
        </w:tc>
        <w:tc>
          <w:tcPr>
            <w:tcW w:w="8320" w:type="dxa"/>
            <w:tcBorders>
              <w:bottom w:val="single" w:sz="6" w:space="0" w:color="auto"/>
            </w:tcBorders>
            <w:shd w:val="clear" w:color="auto" w:fill="auto"/>
          </w:tcPr>
          <w:p w14:paraId="7CCB8947" w14:textId="77777777" w:rsidR="00EA4725" w:rsidRPr="00441372" w:rsidRDefault="00AD35A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JAPAN</w:t>
            </w:r>
            <w:bookmarkEnd w:id="1"/>
          </w:p>
          <w:p w14:paraId="275E6613" w14:textId="77777777" w:rsidR="00EA4725" w:rsidRPr="00441372" w:rsidRDefault="00AD35A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86C13" w14:paraId="458B904F" w14:textId="77777777" w:rsidTr="00F3021D">
        <w:tc>
          <w:tcPr>
            <w:tcW w:w="707" w:type="dxa"/>
            <w:tcBorders>
              <w:top w:val="single" w:sz="6" w:space="0" w:color="auto"/>
              <w:bottom w:val="single" w:sz="6" w:space="0" w:color="auto"/>
            </w:tcBorders>
            <w:shd w:val="clear" w:color="auto" w:fill="auto"/>
          </w:tcPr>
          <w:p w14:paraId="77001E5A" w14:textId="77777777" w:rsidR="00EA4725" w:rsidRPr="00441372" w:rsidRDefault="00AD35A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A9948D2" w14:textId="77777777" w:rsidR="00EA4725" w:rsidRPr="00441372" w:rsidRDefault="00AD35A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Agriculture, Forestry and Fisheries (MAFF)</w:t>
            </w:r>
            <w:bookmarkEnd w:id="5"/>
          </w:p>
        </w:tc>
      </w:tr>
      <w:tr w:rsidR="00986C13" w14:paraId="2EC02244" w14:textId="77777777" w:rsidTr="00F3021D">
        <w:tc>
          <w:tcPr>
            <w:tcW w:w="707" w:type="dxa"/>
            <w:tcBorders>
              <w:top w:val="single" w:sz="6" w:space="0" w:color="auto"/>
              <w:bottom w:val="single" w:sz="6" w:space="0" w:color="auto"/>
            </w:tcBorders>
            <w:shd w:val="clear" w:color="auto" w:fill="auto"/>
          </w:tcPr>
          <w:p w14:paraId="162BEF62" w14:textId="77777777" w:rsidR="00EA4725" w:rsidRPr="00441372" w:rsidRDefault="00AD35A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E8B3D6C" w14:textId="77777777" w:rsidR="00EA4725" w:rsidRPr="00441372" w:rsidRDefault="00AD35A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Plant and plant products</w:t>
            </w:r>
            <w:bookmarkEnd w:id="7"/>
          </w:p>
        </w:tc>
      </w:tr>
      <w:tr w:rsidR="00986C13" w14:paraId="79B11F55" w14:textId="77777777" w:rsidTr="00F3021D">
        <w:tc>
          <w:tcPr>
            <w:tcW w:w="707" w:type="dxa"/>
            <w:tcBorders>
              <w:top w:val="single" w:sz="6" w:space="0" w:color="auto"/>
              <w:bottom w:val="single" w:sz="6" w:space="0" w:color="auto"/>
            </w:tcBorders>
            <w:shd w:val="clear" w:color="auto" w:fill="auto"/>
          </w:tcPr>
          <w:p w14:paraId="1BEF4FDD" w14:textId="77777777" w:rsidR="00EA4725" w:rsidRPr="00441372" w:rsidRDefault="00AD35A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6D79DDD" w14:textId="77777777" w:rsidR="00EA4725" w:rsidRPr="00441372" w:rsidRDefault="00AD35A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8CFF330" w14:textId="77777777" w:rsidR="00EA4725" w:rsidRPr="00441372" w:rsidRDefault="00AD35A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CB1525A" w14:textId="77777777" w:rsidR="00EA4725" w:rsidRPr="00441372" w:rsidRDefault="00AD35A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86C13" w14:paraId="5E265B6C" w14:textId="77777777" w:rsidTr="00F3021D">
        <w:tc>
          <w:tcPr>
            <w:tcW w:w="707" w:type="dxa"/>
            <w:tcBorders>
              <w:top w:val="single" w:sz="6" w:space="0" w:color="auto"/>
              <w:bottom w:val="single" w:sz="6" w:space="0" w:color="auto"/>
            </w:tcBorders>
            <w:shd w:val="clear" w:color="auto" w:fill="auto"/>
          </w:tcPr>
          <w:p w14:paraId="1B0BFB83" w14:textId="77777777" w:rsidR="00EA4725" w:rsidRPr="00441372" w:rsidRDefault="00AD35A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039A2C6" w14:textId="3462570E" w:rsidR="00EA4725" w:rsidRPr="00441372" w:rsidRDefault="00AD35A4" w:rsidP="0056649F">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The amendment of the Plant Protection Act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Start w:id="21" w:name="sps5d"/>
            <w:bookmarkEnd w:id="20"/>
            <w:bookmarkEnd w:id="21"/>
          </w:p>
        </w:tc>
      </w:tr>
      <w:tr w:rsidR="00986C13" w14:paraId="6340B8FA" w14:textId="77777777" w:rsidTr="00F3021D">
        <w:tc>
          <w:tcPr>
            <w:tcW w:w="707" w:type="dxa"/>
            <w:tcBorders>
              <w:top w:val="single" w:sz="6" w:space="0" w:color="auto"/>
              <w:bottom w:val="single" w:sz="6" w:space="0" w:color="auto"/>
            </w:tcBorders>
            <w:shd w:val="clear" w:color="auto" w:fill="auto"/>
          </w:tcPr>
          <w:p w14:paraId="008E21BE" w14:textId="77777777" w:rsidR="00EA4725" w:rsidRPr="00441372" w:rsidRDefault="00AD35A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9386E95" w14:textId="77777777" w:rsidR="0056649F" w:rsidRDefault="00AD35A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p>
          <w:p w14:paraId="67B131E4" w14:textId="7CD33110" w:rsidR="00EA4725" w:rsidRPr="00441372" w:rsidRDefault="00AD35A4" w:rsidP="0056649F">
            <w:pPr>
              <w:numPr>
                <w:ilvl w:val="0"/>
                <w:numId w:val="16"/>
              </w:numPr>
              <w:ind w:left="357" w:hanging="357"/>
            </w:pPr>
            <w:r w:rsidRPr="0065690F">
              <w:t>In order to harmonize the phytosanitary measures with lSPMs, Japan amended the Plant Protection Act as follows:</w:t>
            </w:r>
          </w:p>
          <w:p w14:paraId="13D3D6B1" w14:textId="725DB1E6" w:rsidR="00986C13" w:rsidRPr="0065690F" w:rsidRDefault="00AD35A4" w:rsidP="0056649F">
            <w:pPr>
              <w:numPr>
                <w:ilvl w:val="0"/>
                <w:numId w:val="18"/>
              </w:numPr>
              <w:tabs>
                <w:tab w:val="left" w:pos="698"/>
              </w:tabs>
              <w:ind w:left="703" w:hanging="357"/>
            </w:pPr>
            <w:r w:rsidRPr="0065690F">
              <w:t>To introduce measures that allow items such as agricultural machinery to be made subject to import/export quarantine. Specific quarantine requirements for the items will be notified by the Ordinance for Enforcement of the Plant Protection Act in due course;</w:t>
            </w:r>
          </w:p>
          <w:p w14:paraId="40E00198" w14:textId="2013AE11" w:rsidR="00986C13" w:rsidRPr="0065690F" w:rsidRDefault="00AD35A4" w:rsidP="0056649F">
            <w:pPr>
              <w:numPr>
                <w:ilvl w:val="0"/>
                <w:numId w:val="18"/>
              </w:numPr>
              <w:tabs>
                <w:tab w:val="left" w:pos="698"/>
              </w:tabs>
              <w:ind w:left="703" w:hanging="357"/>
            </w:pPr>
            <w:r w:rsidRPr="0065690F">
              <w:t>To introduce measures that allow an entity authorised by the MAFF to conduct a part of the export inspection on behalf of plant protection officers if the importing country requires the plant or other item being exported from Japan to have phytosanitary certification;</w:t>
            </w:r>
          </w:p>
          <w:p w14:paraId="6CA9EE05" w14:textId="0757F6DF" w:rsidR="00986C13" w:rsidRPr="0065690F" w:rsidRDefault="00AD35A4" w:rsidP="0056649F">
            <w:pPr>
              <w:numPr>
                <w:ilvl w:val="0"/>
                <w:numId w:val="16"/>
              </w:numPr>
              <w:ind w:left="357" w:hanging="357"/>
            </w:pPr>
            <w:r w:rsidRPr="0065690F">
              <w:t>In order to strengthen legal authority of plant protection officers and heighten the penalty for violation against the provisions of import and export quarantine, Japan amended the Plant Protection Act as follows:</w:t>
            </w:r>
          </w:p>
          <w:p w14:paraId="4E1D32CC" w14:textId="6E84FE9C" w:rsidR="00986C13" w:rsidRPr="0065690F" w:rsidRDefault="00AD35A4" w:rsidP="0056649F">
            <w:pPr>
              <w:numPr>
                <w:ilvl w:val="0"/>
                <w:numId w:val="20"/>
              </w:numPr>
              <w:tabs>
                <w:tab w:val="left" w:pos="698"/>
              </w:tabs>
              <w:ind w:left="703" w:hanging="357"/>
            </w:pPr>
            <w:r w:rsidRPr="0065690F">
              <w:t>To authorize plant quarantine officers to address questions to passengers of embarkation/disembarkation and to inspect their baggage for plants and other items;</w:t>
            </w:r>
          </w:p>
          <w:p w14:paraId="5132950C" w14:textId="7F4A0F98" w:rsidR="00986C13" w:rsidRPr="0065690F" w:rsidRDefault="00AD35A4" w:rsidP="0056649F">
            <w:pPr>
              <w:numPr>
                <w:ilvl w:val="0"/>
                <w:numId w:val="20"/>
              </w:numPr>
              <w:tabs>
                <w:tab w:val="left" w:pos="698"/>
              </w:tabs>
              <w:ind w:left="703" w:hanging="357"/>
            </w:pPr>
            <w:r w:rsidRPr="0065690F">
              <w:t>To establish new fines of "up to 300,000 yen" for passengers who do not comply with the provision above 2.i.;</w:t>
            </w:r>
          </w:p>
          <w:p w14:paraId="1C8CDE81" w14:textId="46DD5DF8" w:rsidR="00986C13" w:rsidRPr="0065690F" w:rsidRDefault="00AD35A4" w:rsidP="0056649F">
            <w:pPr>
              <w:numPr>
                <w:ilvl w:val="0"/>
                <w:numId w:val="20"/>
              </w:numPr>
              <w:tabs>
                <w:tab w:val="left" w:pos="698"/>
              </w:tabs>
              <w:spacing w:after="120"/>
              <w:ind w:left="703" w:hanging="357"/>
            </w:pPr>
            <w:r w:rsidRPr="0065690F">
              <w:t>To raise the fines for violation against the provisions of import and export quarantine such as bringing illegal plants in Japan: in case of an individual, from "up to 1,000,000 yen" to "up to 3,000,000 yen", and in case of a corporate body, from "up to 1,000,000 yen" to "up to 50,000,000 yen".</w:t>
            </w:r>
            <w:bookmarkEnd w:id="23"/>
          </w:p>
        </w:tc>
      </w:tr>
      <w:tr w:rsidR="00986C13" w14:paraId="68AE1817" w14:textId="77777777" w:rsidTr="00F3021D">
        <w:tc>
          <w:tcPr>
            <w:tcW w:w="707" w:type="dxa"/>
            <w:tcBorders>
              <w:top w:val="single" w:sz="6" w:space="0" w:color="auto"/>
              <w:bottom w:val="single" w:sz="6" w:space="0" w:color="auto"/>
            </w:tcBorders>
            <w:shd w:val="clear" w:color="auto" w:fill="auto"/>
          </w:tcPr>
          <w:p w14:paraId="45053EEA" w14:textId="77777777" w:rsidR="00EA4725" w:rsidRPr="00441372" w:rsidRDefault="00AD35A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54B66A7" w14:textId="77777777" w:rsidR="00EA4725" w:rsidRPr="00441372" w:rsidRDefault="00AD35A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86C13" w14:paraId="14CC10D5" w14:textId="77777777" w:rsidTr="00F3021D">
        <w:tc>
          <w:tcPr>
            <w:tcW w:w="707" w:type="dxa"/>
            <w:tcBorders>
              <w:top w:val="single" w:sz="6" w:space="0" w:color="auto"/>
              <w:bottom w:val="single" w:sz="6" w:space="0" w:color="auto"/>
            </w:tcBorders>
            <w:shd w:val="clear" w:color="auto" w:fill="auto"/>
          </w:tcPr>
          <w:p w14:paraId="79DF1B45" w14:textId="77777777" w:rsidR="00EA4725" w:rsidRPr="00441372" w:rsidRDefault="00AD35A4" w:rsidP="00AD35A4">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F261C00" w14:textId="77777777" w:rsidR="00EA4725" w:rsidRPr="00441372" w:rsidRDefault="00AD35A4" w:rsidP="00AD35A4">
            <w:pPr>
              <w:keepNext/>
              <w:spacing w:before="120" w:after="120"/>
            </w:pPr>
            <w:bookmarkStart w:id="36" w:name="X_SPS_Reg_8A"/>
            <w:r w:rsidRPr="00441372">
              <w:rPr>
                <w:b/>
              </w:rPr>
              <w:t>Is there a relevant international standard? If so, identify the standard</w:t>
            </w:r>
            <w:bookmarkEnd w:id="36"/>
            <w:r w:rsidRPr="00441372">
              <w:rPr>
                <w:b/>
              </w:rPr>
              <w:t>:</w:t>
            </w:r>
          </w:p>
          <w:p w14:paraId="740D289A" w14:textId="77777777" w:rsidR="00EA4725" w:rsidRPr="00441372" w:rsidRDefault="00AD35A4" w:rsidP="00AD35A4">
            <w:pPr>
              <w:keepNext/>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7DB9ED9" w14:textId="77777777" w:rsidR="00EA4725" w:rsidRPr="00441372" w:rsidRDefault="00AD35A4" w:rsidP="00AD35A4">
            <w:pPr>
              <w:keepNext/>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F69AAE4" w14:textId="77777777" w:rsidR="00EA4725" w:rsidRPr="00441372" w:rsidRDefault="00AD35A4" w:rsidP="00AD35A4">
            <w:pPr>
              <w:keepNext/>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No. 41 and 45</w:t>
            </w:r>
            <w:bookmarkEnd w:id="45"/>
          </w:p>
          <w:p w14:paraId="13CDF8A6" w14:textId="77777777" w:rsidR="00EA4725" w:rsidRPr="00441372" w:rsidRDefault="00AD35A4" w:rsidP="00AD35A4">
            <w:pPr>
              <w:keepNext/>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FC8A9AE" w14:textId="77777777" w:rsidR="00EA4725" w:rsidRPr="00441372" w:rsidRDefault="00AD35A4" w:rsidP="00AD35A4">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0226CF3" w14:textId="77777777" w:rsidR="00EA4725" w:rsidRPr="00441372" w:rsidRDefault="00AD35A4" w:rsidP="00AD35A4">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3BA7FF8" w14:textId="77777777" w:rsidR="00EA4725" w:rsidRPr="00441372" w:rsidRDefault="00AD35A4" w:rsidP="00AD35A4">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86C13" w14:paraId="1F1B3EA6" w14:textId="77777777" w:rsidTr="00F3021D">
        <w:tc>
          <w:tcPr>
            <w:tcW w:w="707" w:type="dxa"/>
            <w:tcBorders>
              <w:top w:val="single" w:sz="6" w:space="0" w:color="auto"/>
              <w:bottom w:val="single" w:sz="6" w:space="0" w:color="auto"/>
            </w:tcBorders>
            <w:shd w:val="clear" w:color="auto" w:fill="auto"/>
          </w:tcPr>
          <w:p w14:paraId="73AE76A5" w14:textId="77777777" w:rsidR="00EA4725" w:rsidRPr="00441372" w:rsidRDefault="00AD35A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70A8BC9" w14:textId="4A9ADF02" w:rsidR="00EA4725" w:rsidRPr="00441372" w:rsidRDefault="00AD35A4"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These</w:t>
            </w:r>
            <w:r>
              <w:t> </w:t>
            </w:r>
            <w:r w:rsidRPr="0065690F">
              <w:t>amendments are to be published in MAFF's webpage</w:t>
            </w:r>
            <w:r>
              <w:t xml:space="preserve"> </w:t>
            </w:r>
          </w:p>
          <w:p w14:paraId="3AA14A9A" w14:textId="77777777" w:rsidR="00986C13" w:rsidRPr="0065690F" w:rsidRDefault="000D04C9" w:rsidP="00441372">
            <w:hyperlink r:id="rId7" w:history="1">
              <w:r w:rsidR="00AD35A4" w:rsidRPr="0065690F">
                <w:rPr>
                  <w:color w:val="0000FF"/>
                  <w:u w:val="single"/>
                </w:rPr>
                <w:t>https://www.maff.go.jp/j/syouan/shokukaisei.html</w:t>
              </w:r>
            </w:hyperlink>
          </w:p>
          <w:p w14:paraId="58B7D2B5" w14:textId="447C6861" w:rsidR="00EA4725" w:rsidRPr="00441372" w:rsidRDefault="00AD35A4" w:rsidP="00441372">
            <w:pPr>
              <w:spacing w:after="120"/>
            </w:pPr>
            <w:bookmarkStart w:id="57" w:name="sps9b"/>
            <w:bookmarkEnd w:id="56"/>
            <w:r w:rsidRPr="0065690F">
              <w:rPr>
                <w:bCs/>
              </w:rPr>
              <w:t>(available in Japanese)</w:t>
            </w:r>
            <w:bookmarkEnd w:id="57"/>
          </w:p>
        </w:tc>
      </w:tr>
      <w:tr w:rsidR="00986C13" w14:paraId="4753FF4F" w14:textId="77777777" w:rsidTr="00F3021D">
        <w:tc>
          <w:tcPr>
            <w:tcW w:w="707" w:type="dxa"/>
            <w:tcBorders>
              <w:top w:val="single" w:sz="6" w:space="0" w:color="auto"/>
              <w:bottom w:val="single" w:sz="6" w:space="0" w:color="auto"/>
            </w:tcBorders>
            <w:shd w:val="clear" w:color="auto" w:fill="auto"/>
          </w:tcPr>
          <w:p w14:paraId="733F386C" w14:textId="77777777" w:rsidR="00EA4725" w:rsidRPr="00441372" w:rsidRDefault="00AD35A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B648A6F" w14:textId="77777777" w:rsidR="00EA4725" w:rsidRPr="00441372" w:rsidRDefault="00AD35A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22 April 2022</w:t>
            </w:r>
            <w:bookmarkEnd w:id="59"/>
          </w:p>
          <w:p w14:paraId="3B1FA043" w14:textId="77777777" w:rsidR="00EA4725" w:rsidRPr="00441372" w:rsidRDefault="00AD35A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 May 2022</w:t>
            </w:r>
            <w:bookmarkEnd w:id="61"/>
          </w:p>
        </w:tc>
      </w:tr>
      <w:tr w:rsidR="00986C13" w14:paraId="67838B44" w14:textId="77777777" w:rsidTr="00F3021D">
        <w:tc>
          <w:tcPr>
            <w:tcW w:w="707" w:type="dxa"/>
            <w:tcBorders>
              <w:top w:val="single" w:sz="6" w:space="0" w:color="auto"/>
              <w:bottom w:val="single" w:sz="6" w:space="0" w:color="auto"/>
            </w:tcBorders>
            <w:shd w:val="clear" w:color="auto" w:fill="auto"/>
          </w:tcPr>
          <w:p w14:paraId="7C7652C9" w14:textId="77777777" w:rsidR="00EA4725" w:rsidRPr="00441372" w:rsidRDefault="00AD35A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252E819" w14:textId="77777777" w:rsidR="00EA4725" w:rsidRPr="00441372" w:rsidRDefault="00AD35A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Date specified by Cabinet Order not exceeding one year.</w:t>
            </w:r>
            <w:bookmarkEnd w:id="65"/>
          </w:p>
          <w:p w14:paraId="219EE352" w14:textId="77777777" w:rsidR="00EA4725" w:rsidRPr="00441372" w:rsidRDefault="00AD35A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86C13" w:rsidRPr="00986D57" w14:paraId="3AF5E3A3" w14:textId="77777777" w:rsidTr="00F3021D">
        <w:tc>
          <w:tcPr>
            <w:tcW w:w="707" w:type="dxa"/>
            <w:tcBorders>
              <w:top w:val="single" w:sz="6" w:space="0" w:color="auto"/>
              <w:bottom w:val="single" w:sz="6" w:space="0" w:color="auto"/>
            </w:tcBorders>
            <w:shd w:val="clear" w:color="auto" w:fill="auto"/>
          </w:tcPr>
          <w:p w14:paraId="3C829EAC" w14:textId="77777777" w:rsidR="00EA4725" w:rsidRPr="00441372" w:rsidRDefault="00AD35A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A0E06B2" w14:textId="77777777" w:rsidR="00EA4725" w:rsidRPr="00441372" w:rsidRDefault="00AD35A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8 July 2022</w:t>
            </w:r>
            <w:bookmarkEnd w:id="72"/>
          </w:p>
          <w:p w14:paraId="0723CF2E" w14:textId="77777777" w:rsidR="00EA4725" w:rsidRPr="00441372" w:rsidRDefault="00AD35A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3CFDC93" w14:textId="77777777" w:rsidR="00986C13" w:rsidRPr="0065690F" w:rsidRDefault="00AD35A4" w:rsidP="00441372">
            <w:r w:rsidRPr="0065690F">
              <w:t>Japan Enquiry Point</w:t>
            </w:r>
          </w:p>
          <w:p w14:paraId="584DA41B" w14:textId="77777777" w:rsidR="00986C13" w:rsidRPr="0065690F" w:rsidRDefault="00AD35A4" w:rsidP="00441372">
            <w:r w:rsidRPr="0065690F">
              <w:t>International Trade Division</w:t>
            </w:r>
          </w:p>
          <w:p w14:paraId="359D7C32" w14:textId="77777777" w:rsidR="00986C13" w:rsidRPr="0065690F" w:rsidRDefault="00AD35A4" w:rsidP="00441372">
            <w:r w:rsidRPr="0065690F">
              <w:t>Economic Affairs Bureau</w:t>
            </w:r>
          </w:p>
          <w:p w14:paraId="75B26294" w14:textId="77777777" w:rsidR="00986C13" w:rsidRPr="0065690F" w:rsidRDefault="00AD35A4" w:rsidP="00441372">
            <w:r w:rsidRPr="0065690F">
              <w:t>Ministry of Foreign Affairs</w:t>
            </w:r>
          </w:p>
          <w:p w14:paraId="577CAE7E" w14:textId="77777777" w:rsidR="00986C13" w:rsidRPr="0056649F" w:rsidRDefault="00AD35A4" w:rsidP="00441372">
            <w:pPr>
              <w:rPr>
                <w:lang w:val="fr-CH"/>
              </w:rPr>
            </w:pPr>
            <w:r w:rsidRPr="0056649F">
              <w:rPr>
                <w:lang w:val="fr-CH"/>
              </w:rPr>
              <w:t>Fax: +(81 3) 5501 8343</w:t>
            </w:r>
          </w:p>
          <w:p w14:paraId="653EF2CF" w14:textId="77777777" w:rsidR="00986C13" w:rsidRPr="0056649F" w:rsidRDefault="00AD35A4" w:rsidP="00441372">
            <w:pPr>
              <w:spacing w:after="120"/>
              <w:rPr>
                <w:lang w:val="fr-CH"/>
              </w:rPr>
            </w:pPr>
            <w:r w:rsidRPr="0056649F">
              <w:rPr>
                <w:lang w:val="fr-CH"/>
              </w:rPr>
              <w:t xml:space="preserve">E-mail: </w:t>
            </w:r>
            <w:hyperlink r:id="rId8" w:history="1">
              <w:r w:rsidRPr="0056649F">
                <w:rPr>
                  <w:color w:val="0000FF"/>
                  <w:u w:val="single"/>
                  <w:lang w:val="fr-CH"/>
                </w:rPr>
                <w:t>enquiry@mofa.go.jp</w:t>
              </w:r>
            </w:hyperlink>
            <w:bookmarkEnd w:id="79"/>
          </w:p>
        </w:tc>
      </w:tr>
      <w:tr w:rsidR="00986C13" w:rsidRPr="00986D57" w14:paraId="49864B88" w14:textId="77777777" w:rsidTr="00F3021D">
        <w:tc>
          <w:tcPr>
            <w:tcW w:w="707" w:type="dxa"/>
            <w:tcBorders>
              <w:top w:val="single" w:sz="6" w:space="0" w:color="auto"/>
            </w:tcBorders>
            <w:shd w:val="clear" w:color="auto" w:fill="auto"/>
          </w:tcPr>
          <w:p w14:paraId="062AC866" w14:textId="77777777" w:rsidR="00EA4725" w:rsidRPr="00441372" w:rsidRDefault="00AD35A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2569EE9" w14:textId="77777777" w:rsidR="00EA4725" w:rsidRPr="00441372" w:rsidRDefault="00AD35A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01B30C7" w14:textId="77777777" w:rsidR="00EA4725" w:rsidRPr="0065690F" w:rsidRDefault="00AD35A4" w:rsidP="00F3021D">
            <w:pPr>
              <w:keepNext/>
              <w:keepLines/>
              <w:rPr>
                <w:bCs/>
              </w:rPr>
            </w:pPr>
            <w:r w:rsidRPr="0065690F">
              <w:rPr>
                <w:bCs/>
              </w:rPr>
              <w:t>Japan Enquiry Point</w:t>
            </w:r>
          </w:p>
          <w:p w14:paraId="6E2B1DDA" w14:textId="77777777" w:rsidR="00EA4725" w:rsidRPr="0065690F" w:rsidRDefault="00AD35A4" w:rsidP="00F3021D">
            <w:pPr>
              <w:keepNext/>
              <w:keepLines/>
              <w:rPr>
                <w:bCs/>
              </w:rPr>
            </w:pPr>
            <w:r w:rsidRPr="0065690F">
              <w:rPr>
                <w:bCs/>
              </w:rPr>
              <w:t>International Trade Division</w:t>
            </w:r>
          </w:p>
          <w:p w14:paraId="0725330D" w14:textId="77777777" w:rsidR="00EA4725" w:rsidRPr="0065690F" w:rsidRDefault="00AD35A4" w:rsidP="00F3021D">
            <w:pPr>
              <w:keepNext/>
              <w:keepLines/>
              <w:rPr>
                <w:bCs/>
              </w:rPr>
            </w:pPr>
            <w:r w:rsidRPr="0065690F">
              <w:rPr>
                <w:bCs/>
              </w:rPr>
              <w:t>Economic Affairs Bureau</w:t>
            </w:r>
          </w:p>
          <w:p w14:paraId="39244121" w14:textId="77777777" w:rsidR="00EA4725" w:rsidRPr="0065690F" w:rsidRDefault="00AD35A4" w:rsidP="00F3021D">
            <w:pPr>
              <w:keepNext/>
              <w:keepLines/>
              <w:rPr>
                <w:bCs/>
              </w:rPr>
            </w:pPr>
            <w:r w:rsidRPr="0065690F">
              <w:rPr>
                <w:bCs/>
              </w:rPr>
              <w:t>Ministry of Foreign Affairs</w:t>
            </w:r>
          </w:p>
          <w:p w14:paraId="3EE36CCD" w14:textId="77777777" w:rsidR="00EA4725" w:rsidRPr="0056649F" w:rsidRDefault="00AD35A4" w:rsidP="00F3021D">
            <w:pPr>
              <w:keepNext/>
              <w:keepLines/>
              <w:rPr>
                <w:bCs/>
                <w:lang w:val="fr-CH"/>
              </w:rPr>
            </w:pPr>
            <w:r w:rsidRPr="0056649F">
              <w:rPr>
                <w:bCs/>
                <w:lang w:val="fr-CH"/>
              </w:rPr>
              <w:t>Fax: +(81 3) 5501 8343</w:t>
            </w:r>
          </w:p>
          <w:p w14:paraId="35D1B7D6" w14:textId="77777777" w:rsidR="00EA4725" w:rsidRPr="0056649F" w:rsidRDefault="00AD35A4" w:rsidP="00F3021D">
            <w:pPr>
              <w:keepNext/>
              <w:keepLines/>
              <w:spacing w:after="120"/>
              <w:rPr>
                <w:bCs/>
                <w:lang w:val="fr-CH"/>
              </w:rPr>
            </w:pPr>
            <w:r w:rsidRPr="0056649F">
              <w:rPr>
                <w:bCs/>
                <w:lang w:val="fr-CH"/>
              </w:rPr>
              <w:t xml:space="preserve">E-mail: </w:t>
            </w:r>
            <w:hyperlink r:id="rId9" w:history="1">
              <w:r w:rsidRPr="0056649F">
                <w:rPr>
                  <w:bCs/>
                  <w:color w:val="0000FF"/>
                  <w:u w:val="single"/>
                  <w:lang w:val="fr-CH"/>
                </w:rPr>
                <w:t>enquiry@mofa.go.jp</w:t>
              </w:r>
            </w:hyperlink>
            <w:bookmarkEnd w:id="86"/>
          </w:p>
        </w:tc>
      </w:tr>
    </w:tbl>
    <w:p w14:paraId="400C827D" w14:textId="77777777" w:rsidR="007141CF" w:rsidRPr="0056649F" w:rsidRDefault="007141CF" w:rsidP="00441372">
      <w:pPr>
        <w:rPr>
          <w:lang w:val="fr-CH"/>
        </w:rPr>
      </w:pPr>
    </w:p>
    <w:sectPr w:rsidR="007141CF" w:rsidRPr="0056649F" w:rsidSect="0056649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251E" w14:textId="77777777" w:rsidR="00F52A5B" w:rsidRDefault="00AD35A4">
      <w:r>
        <w:separator/>
      </w:r>
    </w:p>
  </w:endnote>
  <w:endnote w:type="continuationSeparator" w:id="0">
    <w:p w14:paraId="5A325D01" w14:textId="77777777" w:rsidR="00F52A5B" w:rsidRDefault="00AD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FE81" w14:textId="32E414B0" w:rsidR="00EA4725" w:rsidRPr="0056649F" w:rsidRDefault="0056649F" w:rsidP="005664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4607" w14:textId="36AAD5F1" w:rsidR="00EA4725" w:rsidRPr="0056649F" w:rsidRDefault="0056649F" w:rsidP="005664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5BEA" w14:textId="77777777" w:rsidR="00C863EB" w:rsidRPr="00441372" w:rsidRDefault="00AD35A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C655" w14:textId="77777777" w:rsidR="00F52A5B" w:rsidRDefault="00AD35A4">
      <w:r>
        <w:separator/>
      </w:r>
    </w:p>
  </w:footnote>
  <w:footnote w:type="continuationSeparator" w:id="0">
    <w:p w14:paraId="76A44D22" w14:textId="77777777" w:rsidR="00F52A5B" w:rsidRDefault="00AD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5899" w14:textId="77777777" w:rsidR="0056649F" w:rsidRPr="0056649F" w:rsidRDefault="0056649F" w:rsidP="0056649F">
    <w:pPr>
      <w:pStyle w:val="Header"/>
      <w:pBdr>
        <w:bottom w:val="single" w:sz="4" w:space="1" w:color="auto"/>
      </w:pBdr>
      <w:tabs>
        <w:tab w:val="clear" w:pos="4513"/>
        <w:tab w:val="clear" w:pos="9027"/>
      </w:tabs>
      <w:jc w:val="center"/>
    </w:pPr>
    <w:r w:rsidRPr="0056649F">
      <w:t>G/SPS/N/JPN/1017</w:t>
    </w:r>
  </w:p>
  <w:p w14:paraId="1CCE60C0" w14:textId="77777777" w:rsidR="0056649F" w:rsidRPr="0056649F" w:rsidRDefault="0056649F" w:rsidP="0056649F">
    <w:pPr>
      <w:pStyle w:val="Header"/>
      <w:pBdr>
        <w:bottom w:val="single" w:sz="4" w:space="1" w:color="auto"/>
      </w:pBdr>
      <w:tabs>
        <w:tab w:val="clear" w:pos="4513"/>
        <w:tab w:val="clear" w:pos="9027"/>
      </w:tabs>
      <w:jc w:val="center"/>
    </w:pPr>
  </w:p>
  <w:p w14:paraId="7C32FE15" w14:textId="06AFAEB7" w:rsidR="0056649F" w:rsidRPr="0056649F" w:rsidRDefault="0056649F" w:rsidP="0056649F">
    <w:pPr>
      <w:pStyle w:val="Header"/>
      <w:pBdr>
        <w:bottom w:val="single" w:sz="4" w:space="1" w:color="auto"/>
      </w:pBdr>
      <w:tabs>
        <w:tab w:val="clear" w:pos="4513"/>
        <w:tab w:val="clear" w:pos="9027"/>
      </w:tabs>
      <w:jc w:val="center"/>
    </w:pPr>
    <w:r w:rsidRPr="0056649F">
      <w:t xml:space="preserve">- </w:t>
    </w:r>
    <w:r w:rsidRPr="0056649F">
      <w:fldChar w:fldCharType="begin"/>
    </w:r>
    <w:r w:rsidRPr="0056649F">
      <w:instrText xml:space="preserve"> PAGE </w:instrText>
    </w:r>
    <w:r w:rsidRPr="0056649F">
      <w:fldChar w:fldCharType="separate"/>
    </w:r>
    <w:r w:rsidRPr="0056649F">
      <w:rPr>
        <w:noProof/>
      </w:rPr>
      <w:t>2</w:t>
    </w:r>
    <w:r w:rsidRPr="0056649F">
      <w:fldChar w:fldCharType="end"/>
    </w:r>
    <w:r w:rsidRPr="0056649F">
      <w:t xml:space="preserve"> -</w:t>
    </w:r>
  </w:p>
  <w:p w14:paraId="2425A7C5" w14:textId="38D5C6A8" w:rsidR="00EA4725" w:rsidRPr="0056649F" w:rsidRDefault="00EA4725" w:rsidP="005664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0540" w14:textId="77777777" w:rsidR="0056649F" w:rsidRPr="0056649F" w:rsidRDefault="0056649F" w:rsidP="0056649F">
    <w:pPr>
      <w:pStyle w:val="Header"/>
      <w:pBdr>
        <w:bottom w:val="single" w:sz="4" w:space="1" w:color="auto"/>
      </w:pBdr>
      <w:tabs>
        <w:tab w:val="clear" w:pos="4513"/>
        <w:tab w:val="clear" w:pos="9027"/>
      </w:tabs>
      <w:jc w:val="center"/>
    </w:pPr>
    <w:r w:rsidRPr="0056649F">
      <w:t>G/SPS/N/JPN/1017</w:t>
    </w:r>
  </w:p>
  <w:p w14:paraId="3A6E6998" w14:textId="77777777" w:rsidR="0056649F" w:rsidRPr="0056649F" w:rsidRDefault="0056649F" w:rsidP="0056649F">
    <w:pPr>
      <w:pStyle w:val="Header"/>
      <w:pBdr>
        <w:bottom w:val="single" w:sz="4" w:space="1" w:color="auto"/>
      </w:pBdr>
      <w:tabs>
        <w:tab w:val="clear" w:pos="4513"/>
        <w:tab w:val="clear" w:pos="9027"/>
      </w:tabs>
      <w:jc w:val="center"/>
    </w:pPr>
  </w:p>
  <w:p w14:paraId="0D61FC5C" w14:textId="3F444DEE" w:rsidR="0056649F" w:rsidRPr="0056649F" w:rsidRDefault="0056649F" w:rsidP="0056649F">
    <w:pPr>
      <w:pStyle w:val="Header"/>
      <w:pBdr>
        <w:bottom w:val="single" w:sz="4" w:space="1" w:color="auto"/>
      </w:pBdr>
      <w:tabs>
        <w:tab w:val="clear" w:pos="4513"/>
        <w:tab w:val="clear" w:pos="9027"/>
      </w:tabs>
      <w:jc w:val="center"/>
    </w:pPr>
    <w:r w:rsidRPr="0056649F">
      <w:t xml:space="preserve">- </w:t>
    </w:r>
    <w:r w:rsidRPr="0056649F">
      <w:fldChar w:fldCharType="begin"/>
    </w:r>
    <w:r w:rsidRPr="0056649F">
      <w:instrText xml:space="preserve"> PAGE </w:instrText>
    </w:r>
    <w:r w:rsidRPr="0056649F">
      <w:fldChar w:fldCharType="separate"/>
    </w:r>
    <w:r w:rsidRPr="0056649F">
      <w:rPr>
        <w:noProof/>
      </w:rPr>
      <w:t>2</w:t>
    </w:r>
    <w:r w:rsidRPr="0056649F">
      <w:fldChar w:fldCharType="end"/>
    </w:r>
    <w:r w:rsidRPr="0056649F">
      <w:t xml:space="preserve"> -</w:t>
    </w:r>
  </w:p>
  <w:p w14:paraId="0642EE66" w14:textId="72FA74DB" w:rsidR="00EA4725" w:rsidRPr="0056649F" w:rsidRDefault="00EA4725" w:rsidP="005664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6C13" w14:paraId="23E94AA9" w14:textId="77777777" w:rsidTr="00EE3CAF">
      <w:trPr>
        <w:trHeight w:val="240"/>
        <w:jc w:val="center"/>
      </w:trPr>
      <w:tc>
        <w:tcPr>
          <w:tcW w:w="3794" w:type="dxa"/>
          <w:shd w:val="clear" w:color="auto" w:fill="FFFFFF"/>
          <w:tcMar>
            <w:left w:w="108" w:type="dxa"/>
            <w:right w:w="108" w:type="dxa"/>
          </w:tcMar>
          <w:vAlign w:val="center"/>
        </w:tcPr>
        <w:p w14:paraId="3B1F753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0E17243" w14:textId="425BCE7C" w:rsidR="00ED54E0" w:rsidRPr="00EA4725" w:rsidRDefault="0056649F" w:rsidP="00422B6F">
          <w:pPr>
            <w:jc w:val="right"/>
            <w:rPr>
              <w:b/>
              <w:color w:val="FF0000"/>
              <w:szCs w:val="16"/>
            </w:rPr>
          </w:pPr>
          <w:r>
            <w:rPr>
              <w:b/>
              <w:color w:val="FF0000"/>
              <w:szCs w:val="16"/>
            </w:rPr>
            <w:t xml:space="preserve"> </w:t>
          </w:r>
        </w:p>
      </w:tc>
    </w:tr>
    <w:bookmarkEnd w:id="87"/>
    <w:tr w:rsidR="00986C13" w14:paraId="4BB6F8F8" w14:textId="77777777" w:rsidTr="00EE3CAF">
      <w:trPr>
        <w:trHeight w:val="213"/>
        <w:jc w:val="center"/>
      </w:trPr>
      <w:tc>
        <w:tcPr>
          <w:tcW w:w="3794" w:type="dxa"/>
          <w:vMerge w:val="restart"/>
          <w:shd w:val="clear" w:color="auto" w:fill="FFFFFF"/>
          <w:tcMar>
            <w:left w:w="0" w:type="dxa"/>
            <w:right w:w="0" w:type="dxa"/>
          </w:tcMar>
        </w:tcPr>
        <w:p w14:paraId="47E1F276" w14:textId="77777777" w:rsidR="00ED54E0" w:rsidRPr="00EA4725" w:rsidRDefault="000D04C9" w:rsidP="00422B6F">
          <w:pPr>
            <w:jc w:val="left"/>
          </w:pPr>
          <w:r>
            <w:rPr>
              <w:lang w:eastAsia="en-GB"/>
            </w:rPr>
            <w:pict w14:anchorId="37D4C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21F7421" w14:textId="77777777" w:rsidR="00ED54E0" w:rsidRPr="00EA4725" w:rsidRDefault="00ED54E0" w:rsidP="00422B6F">
          <w:pPr>
            <w:jc w:val="right"/>
            <w:rPr>
              <w:b/>
              <w:szCs w:val="16"/>
            </w:rPr>
          </w:pPr>
        </w:p>
      </w:tc>
    </w:tr>
    <w:tr w:rsidR="00986C13" w14:paraId="785309F1" w14:textId="77777777" w:rsidTr="00EE3CAF">
      <w:trPr>
        <w:trHeight w:val="868"/>
        <w:jc w:val="center"/>
      </w:trPr>
      <w:tc>
        <w:tcPr>
          <w:tcW w:w="3794" w:type="dxa"/>
          <w:vMerge/>
          <w:shd w:val="clear" w:color="auto" w:fill="FFFFFF"/>
          <w:tcMar>
            <w:left w:w="108" w:type="dxa"/>
            <w:right w:w="108" w:type="dxa"/>
          </w:tcMar>
        </w:tcPr>
        <w:p w14:paraId="457A19E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B27257" w14:textId="77777777" w:rsidR="0056649F" w:rsidRDefault="0056649F" w:rsidP="00656ABC">
          <w:pPr>
            <w:jc w:val="right"/>
            <w:rPr>
              <w:b/>
              <w:szCs w:val="16"/>
            </w:rPr>
          </w:pPr>
          <w:bookmarkStart w:id="88" w:name="bmkSymbols"/>
          <w:r>
            <w:rPr>
              <w:b/>
              <w:szCs w:val="16"/>
            </w:rPr>
            <w:t>G/SPS/N/JPN/1017</w:t>
          </w:r>
        </w:p>
        <w:bookmarkEnd w:id="88"/>
        <w:p w14:paraId="6A37C37A" w14:textId="35A3CB13" w:rsidR="00656ABC" w:rsidRPr="00EA4725" w:rsidRDefault="00656ABC" w:rsidP="00656ABC">
          <w:pPr>
            <w:jc w:val="right"/>
            <w:rPr>
              <w:b/>
              <w:szCs w:val="16"/>
            </w:rPr>
          </w:pPr>
        </w:p>
      </w:tc>
    </w:tr>
    <w:tr w:rsidR="00986C13" w14:paraId="2E0B0E90" w14:textId="77777777" w:rsidTr="00EE3CAF">
      <w:trPr>
        <w:trHeight w:val="240"/>
        <w:jc w:val="center"/>
      </w:trPr>
      <w:tc>
        <w:tcPr>
          <w:tcW w:w="3794" w:type="dxa"/>
          <w:vMerge/>
          <w:shd w:val="clear" w:color="auto" w:fill="FFFFFF"/>
          <w:tcMar>
            <w:left w:w="108" w:type="dxa"/>
            <w:right w:w="108" w:type="dxa"/>
          </w:tcMar>
          <w:vAlign w:val="center"/>
        </w:tcPr>
        <w:p w14:paraId="24B14E99" w14:textId="77777777" w:rsidR="00ED54E0" w:rsidRPr="00EA4725" w:rsidRDefault="00ED54E0" w:rsidP="00422B6F"/>
      </w:tc>
      <w:tc>
        <w:tcPr>
          <w:tcW w:w="5448" w:type="dxa"/>
          <w:gridSpan w:val="2"/>
          <w:shd w:val="clear" w:color="auto" w:fill="FFFFFF"/>
          <w:tcMar>
            <w:left w:w="108" w:type="dxa"/>
            <w:right w:w="108" w:type="dxa"/>
          </w:tcMar>
          <w:vAlign w:val="center"/>
        </w:tcPr>
        <w:p w14:paraId="41211AB9" w14:textId="77777777" w:rsidR="00ED54E0" w:rsidRPr="00EA4725" w:rsidRDefault="00AD35A4" w:rsidP="00422B6F">
          <w:pPr>
            <w:jc w:val="right"/>
            <w:rPr>
              <w:szCs w:val="16"/>
            </w:rPr>
          </w:pPr>
          <w:bookmarkStart w:id="89" w:name="spsDateDistribution"/>
          <w:bookmarkStart w:id="90" w:name="bmkDate"/>
          <w:bookmarkEnd w:id="89"/>
          <w:r w:rsidRPr="00EA4725">
            <w:rPr>
              <w:szCs w:val="16"/>
            </w:rPr>
            <w:t>9 May 2022</w:t>
          </w:r>
          <w:bookmarkEnd w:id="90"/>
        </w:p>
      </w:tc>
    </w:tr>
    <w:tr w:rsidR="00986C13" w14:paraId="34157E9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3A7E9B" w14:textId="6EBADF03" w:rsidR="00ED54E0" w:rsidRPr="00EA4725" w:rsidRDefault="00AD35A4" w:rsidP="00422B6F">
          <w:pPr>
            <w:jc w:val="left"/>
            <w:rPr>
              <w:b/>
            </w:rPr>
          </w:pPr>
          <w:bookmarkStart w:id="91" w:name="bmkSerial"/>
          <w:r w:rsidRPr="00441372">
            <w:rPr>
              <w:color w:val="FF0000"/>
              <w:szCs w:val="16"/>
            </w:rPr>
            <w:t>(</w:t>
          </w:r>
          <w:bookmarkStart w:id="92" w:name="spsSerialNumber"/>
          <w:bookmarkEnd w:id="92"/>
          <w:r w:rsidR="00986D57">
            <w:rPr>
              <w:color w:val="FF0000"/>
              <w:szCs w:val="16"/>
            </w:rPr>
            <w:t>22-</w:t>
          </w:r>
          <w:r w:rsidR="0069668F">
            <w:rPr>
              <w:color w:val="FF0000"/>
              <w:szCs w:val="16"/>
            </w:rPr>
            <w:t>3630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417E769" w14:textId="77777777" w:rsidR="00ED54E0" w:rsidRPr="00EA4725" w:rsidRDefault="00AD35A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86C13" w14:paraId="5D879A0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A6195C" w14:textId="122A8B61" w:rsidR="00ED54E0" w:rsidRPr="00EA4725" w:rsidRDefault="0056649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A27A23B" w14:textId="7A8EC7EA" w:rsidR="00ED54E0" w:rsidRPr="00441372" w:rsidRDefault="0056649F" w:rsidP="00EC687E">
          <w:pPr>
            <w:jc w:val="right"/>
            <w:rPr>
              <w:bCs/>
              <w:szCs w:val="18"/>
            </w:rPr>
          </w:pPr>
          <w:bookmarkStart w:id="95" w:name="bmkLanguage"/>
          <w:r>
            <w:rPr>
              <w:bCs/>
              <w:szCs w:val="18"/>
            </w:rPr>
            <w:t>Original: English</w:t>
          </w:r>
          <w:bookmarkEnd w:id="95"/>
        </w:p>
      </w:tc>
    </w:tr>
  </w:tbl>
  <w:p w14:paraId="362D14A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938C3"/>
    <w:multiLevelType w:val="hybridMultilevel"/>
    <w:tmpl w:val="1EFC1C12"/>
    <w:lvl w:ilvl="0" w:tplc="0809000F">
      <w:start w:val="1"/>
      <w:numFmt w:val="decimal"/>
      <w:lvlText w:val="%1."/>
      <w:lvlJc w:val="left"/>
      <w:pPr>
        <w:ind w:left="720" w:hanging="360"/>
      </w:pPr>
    </w:lvl>
    <w:lvl w:ilvl="1" w:tplc="5C7C8F4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D7F93"/>
    <w:multiLevelType w:val="hybridMultilevel"/>
    <w:tmpl w:val="1CC868E0"/>
    <w:lvl w:ilvl="0" w:tplc="8ED2A0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D3332"/>
    <w:multiLevelType w:val="hybridMultilevel"/>
    <w:tmpl w:val="C3E6F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FE9AFD16">
      <w:start w:val="1"/>
      <w:numFmt w:val="decimal"/>
      <w:pStyle w:val="SummaryText"/>
      <w:lvlText w:val="%1."/>
      <w:lvlJc w:val="left"/>
      <w:pPr>
        <w:ind w:left="360" w:hanging="360"/>
      </w:pPr>
    </w:lvl>
    <w:lvl w:ilvl="1" w:tplc="BE3C923C" w:tentative="1">
      <w:start w:val="1"/>
      <w:numFmt w:val="lowerLetter"/>
      <w:lvlText w:val="%2."/>
      <w:lvlJc w:val="left"/>
      <w:pPr>
        <w:ind w:left="1080" w:hanging="360"/>
      </w:pPr>
    </w:lvl>
    <w:lvl w:ilvl="2" w:tplc="6AAE2D3A" w:tentative="1">
      <w:start w:val="1"/>
      <w:numFmt w:val="lowerRoman"/>
      <w:lvlText w:val="%3."/>
      <w:lvlJc w:val="right"/>
      <w:pPr>
        <w:ind w:left="1800" w:hanging="180"/>
      </w:pPr>
    </w:lvl>
    <w:lvl w:ilvl="3" w:tplc="96DCF9C4" w:tentative="1">
      <w:start w:val="1"/>
      <w:numFmt w:val="decimal"/>
      <w:lvlText w:val="%4."/>
      <w:lvlJc w:val="left"/>
      <w:pPr>
        <w:ind w:left="2520" w:hanging="360"/>
      </w:pPr>
    </w:lvl>
    <w:lvl w:ilvl="4" w:tplc="5E4C26D0" w:tentative="1">
      <w:start w:val="1"/>
      <w:numFmt w:val="lowerLetter"/>
      <w:lvlText w:val="%5."/>
      <w:lvlJc w:val="left"/>
      <w:pPr>
        <w:ind w:left="3240" w:hanging="360"/>
      </w:pPr>
    </w:lvl>
    <w:lvl w:ilvl="5" w:tplc="68B2ED7A" w:tentative="1">
      <w:start w:val="1"/>
      <w:numFmt w:val="lowerRoman"/>
      <w:lvlText w:val="%6."/>
      <w:lvlJc w:val="right"/>
      <w:pPr>
        <w:ind w:left="3960" w:hanging="180"/>
      </w:pPr>
    </w:lvl>
    <w:lvl w:ilvl="6" w:tplc="084C8584" w:tentative="1">
      <w:start w:val="1"/>
      <w:numFmt w:val="decimal"/>
      <w:lvlText w:val="%7."/>
      <w:lvlJc w:val="left"/>
      <w:pPr>
        <w:ind w:left="4680" w:hanging="360"/>
      </w:pPr>
    </w:lvl>
    <w:lvl w:ilvl="7" w:tplc="ACCA3FF0" w:tentative="1">
      <w:start w:val="1"/>
      <w:numFmt w:val="lowerLetter"/>
      <w:lvlText w:val="%8."/>
      <w:lvlJc w:val="left"/>
      <w:pPr>
        <w:ind w:left="5400" w:hanging="360"/>
      </w:pPr>
    </w:lvl>
    <w:lvl w:ilvl="8" w:tplc="65EA22C4" w:tentative="1">
      <w:start w:val="1"/>
      <w:numFmt w:val="lowerRoman"/>
      <w:lvlText w:val="%9."/>
      <w:lvlJc w:val="right"/>
      <w:pPr>
        <w:ind w:left="6120" w:hanging="180"/>
      </w:pPr>
    </w:lvl>
  </w:abstractNum>
  <w:abstractNum w:abstractNumId="17" w15:restartNumberingAfterBreak="0">
    <w:nsid w:val="670F71F4"/>
    <w:multiLevelType w:val="hybridMultilevel"/>
    <w:tmpl w:val="1CC868E0"/>
    <w:lvl w:ilvl="0" w:tplc="8ED2A0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75248"/>
    <w:multiLevelType w:val="hybridMultilevel"/>
    <w:tmpl w:val="8BE66688"/>
    <w:lvl w:ilvl="0" w:tplc="D90642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D04C9"/>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649F"/>
    <w:rsid w:val="005B04B9"/>
    <w:rsid w:val="005B68C7"/>
    <w:rsid w:val="005B7054"/>
    <w:rsid w:val="005C04C1"/>
    <w:rsid w:val="005D5981"/>
    <w:rsid w:val="005E6F8D"/>
    <w:rsid w:val="005F30CB"/>
    <w:rsid w:val="00612644"/>
    <w:rsid w:val="0065690F"/>
    <w:rsid w:val="00656ABC"/>
    <w:rsid w:val="00674CCD"/>
    <w:rsid w:val="0069668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0490"/>
    <w:rsid w:val="00986C13"/>
    <w:rsid w:val="00986D57"/>
    <w:rsid w:val="009A2161"/>
    <w:rsid w:val="009A6F54"/>
    <w:rsid w:val="00A52B02"/>
    <w:rsid w:val="00A6057A"/>
    <w:rsid w:val="00A62304"/>
    <w:rsid w:val="00A74017"/>
    <w:rsid w:val="00AA332C"/>
    <w:rsid w:val="00AC27F8"/>
    <w:rsid w:val="00AD35A4"/>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2A5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j/syouan/shokukaisei.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661</Words>
  <Characters>3617</Characters>
  <Application>Microsoft Office Word</Application>
  <DocSecurity>0</DocSecurity>
  <Lines>95</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2022-05-09T13:24:00Z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G/SPS/N/JPN/1017</vt:lpwstr>
  </property>
  <property fmtid="{D5CDD505-2E9C-101B-9397-08002B2CF9AE}" pid="3" name="TitusGUID">
    <vt:lpwstr>49cffc05-f70a-436f-a5f4-da44bb81e6ff</vt:lpwstr>
  </property>
  <property fmtid="{D5CDD505-2E9C-101B-9397-08002B2CF9AE}" pid="4" name="WTOCLASSIFICATION">
    <vt:lpwstr>WTO OFFICIAL</vt:lpwstr>
  </property>
</Properties>
</file>