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D978" w14:textId="77777777" w:rsidR="00EA4725" w:rsidRPr="00441372" w:rsidRDefault="00F340B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57E6" w14:paraId="2B65C8B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C9A4D0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C49FB1" w14:textId="77777777" w:rsidR="00EA4725" w:rsidRPr="00441372" w:rsidRDefault="00F340B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422F4B3A" w14:textId="77777777" w:rsidR="00EA4725" w:rsidRPr="00441372" w:rsidRDefault="00F340B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B57E6" w14:paraId="572E31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1C362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17B90" w14:textId="77777777" w:rsidR="00EA4725" w:rsidRPr="00441372" w:rsidRDefault="00F340B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Agriculture, Forestry and Fisheries (MAFF)</w:t>
            </w:r>
          </w:p>
        </w:tc>
      </w:tr>
      <w:tr w:rsidR="006B57E6" w14:paraId="00DE5D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04EE4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F391A" w14:textId="77777777" w:rsidR="00EA4725" w:rsidRPr="00441372" w:rsidRDefault="00F340B3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Wheat and meslin (HS code(s): 1001); Rye (HS code(s): 1002); Barley (HS code(s): 1003); Oats (HS code(s): 1004); Maize or corn (HS code(s): 1005); Grain sorghum (HS code(s): 1007); Cereal straw and husks, unprepared, whether or not chopped, ground, pressed or in the form of pellets. (HS code(s): 1213); Swedes, mangolds, fodder roots, hay, alfalfa, clover, sainfoin, forage kale, lupines, vetches and similar forage products, whether or not in the form of pellets (HS code(s): 1214)</w:t>
            </w:r>
          </w:p>
        </w:tc>
      </w:tr>
      <w:tr w:rsidR="006B57E6" w14:paraId="517040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EAD1E" w14:textId="77777777" w:rsidR="00EA4725" w:rsidRPr="00441372" w:rsidRDefault="00F340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43E1A" w14:textId="77777777" w:rsidR="00EA4725" w:rsidRPr="00441372" w:rsidRDefault="00F340B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8CF4789" w14:textId="77777777" w:rsidR="00EA4725" w:rsidRPr="00441372" w:rsidRDefault="00F340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2F80F51" w14:textId="77777777" w:rsidR="00EA4725" w:rsidRPr="00441372" w:rsidRDefault="00F340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B57E6" w14:paraId="07B7A1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7041C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A8CC7" w14:textId="33B93A75" w:rsidR="00EA4725" w:rsidRPr="00441372" w:rsidRDefault="00F340B3" w:rsidP="0086093A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Amendments to the Enforcement Ordinance of the Standards of Feed and Feed Additives (Amendment of an agricultural chemical residue standard)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</w:p>
        </w:tc>
      </w:tr>
      <w:tr w:rsidR="006B57E6" w14:paraId="2A6595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8A717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EDD45" w14:textId="77777777" w:rsidR="00EA4725" w:rsidRPr="00441372" w:rsidRDefault="00F340B3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amendments of the maximum residue limits (MRLs) for the agricultural chemical: 2,4-D.</w:t>
            </w:r>
          </w:p>
          <w:p w14:paraId="721B7794" w14:textId="4F312A57" w:rsidR="0095727F" w:rsidRPr="0065690F" w:rsidRDefault="00F340B3" w:rsidP="0086093A">
            <w:pPr>
              <w:tabs>
                <w:tab w:val="left" w:pos="2541"/>
                <w:tab w:val="left" w:pos="5475"/>
              </w:tabs>
              <w:spacing w:before="120" w:after="120"/>
            </w:pPr>
            <w:r w:rsidRPr="0065690F">
              <w:t>Commodity (for feed)</w:t>
            </w:r>
            <w:r>
              <w:tab/>
            </w:r>
            <w:r w:rsidRPr="0065690F">
              <w:t>Proposed MRL(mg/kg)</w:t>
            </w:r>
            <w:r>
              <w:tab/>
            </w:r>
            <w:r w:rsidRPr="0065690F">
              <w:t>Current MRL(mg/kg)</w:t>
            </w:r>
          </w:p>
          <w:p w14:paraId="22C76EF7" w14:textId="460C494C" w:rsidR="0095727F" w:rsidRPr="0065690F" w:rsidRDefault="00F340B3" w:rsidP="0086093A">
            <w:pPr>
              <w:tabs>
                <w:tab w:val="left" w:pos="3391"/>
                <w:tab w:val="left" w:pos="6226"/>
              </w:tabs>
            </w:pPr>
            <w:r w:rsidRPr="0065690F">
              <w:t>Oats</w:t>
            </w:r>
            <w:r>
              <w:tab/>
            </w:r>
            <w:r w:rsidRPr="0065690F">
              <w:t>2</w:t>
            </w:r>
            <w:r>
              <w:tab/>
            </w:r>
            <w:r w:rsidRPr="0065690F">
              <w:t>0.5</w:t>
            </w:r>
          </w:p>
          <w:p w14:paraId="57F8B97E" w14:textId="34C09AD7" w:rsidR="0095727F" w:rsidRPr="0065690F" w:rsidRDefault="00F340B3" w:rsidP="0086093A">
            <w:pPr>
              <w:tabs>
                <w:tab w:val="left" w:pos="3391"/>
                <w:tab w:val="left" w:pos="6226"/>
              </w:tabs>
            </w:pPr>
            <w:r w:rsidRPr="0065690F">
              <w:t>Barley</w:t>
            </w:r>
            <w:r>
              <w:tab/>
            </w:r>
            <w:r w:rsidRPr="0065690F">
              <w:t>2</w:t>
            </w:r>
            <w:r>
              <w:tab/>
            </w:r>
            <w:r w:rsidRPr="0065690F">
              <w:t>0.5</w:t>
            </w:r>
          </w:p>
          <w:p w14:paraId="7BF106B7" w14:textId="4C501A98" w:rsidR="0095727F" w:rsidRPr="0065690F" w:rsidRDefault="00F340B3" w:rsidP="0086093A">
            <w:pPr>
              <w:tabs>
                <w:tab w:val="left" w:pos="3391"/>
                <w:tab w:val="left" w:pos="6226"/>
              </w:tabs>
            </w:pPr>
            <w:r w:rsidRPr="0065690F">
              <w:t>Wheat</w:t>
            </w:r>
            <w:r>
              <w:tab/>
            </w:r>
            <w:r w:rsidRPr="0065690F">
              <w:t>2</w:t>
            </w:r>
            <w:r>
              <w:tab/>
            </w:r>
            <w:r w:rsidRPr="0065690F">
              <w:t>0.5</w:t>
            </w:r>
          </w:p>
          <w:p w14:paraId="689B828E" w14:textId="74ADB6EC" w:rsidR="0095727F" w:rsidRPr="0065690F" w:rsidRDefault="00F340B3" w:rsidP="0086093A">
            <w:pPr>
              <w:tabs>
                <w:tab w:val="left" w:pos="3249"/>
                <w:tab w:val="left" w:pos="6226"/>
              </w:tabs>
            </w:pPr>
            <w:r w:rsidRPr="0065690F">
              <w:t>Maize</w:t>
            </w:r>
            <w:r>
              <w:tab/>
            </w:r>
            <w:r w:rsidRPr="0065690F">
              <w:t>0.05</w:t>
            </w:r>
            <w:r>
              <w:tab/>
            </w:r>
            <w:r w:rsidRPr="0065690F">
              <w:t>0.05</w:t>
            </w:r>
          </w:p>
          <w:p w14:paraId="30EC66F7" w14:textId="33025008" w:rsidR="0095727F" w:rsidRPr="0065690F" w:rsidRDefault="00F340B3" w:rsidP="0086093A">
            <w:pPr>
              <w:tabs>
                <w:tab w:val="left" w:pos="3391"/>
                <w:tab w:val="left" w:pos="6226"/>
              </w:tabs>
            </w:pPr>
            <w:r w:rsidRPr="0065690F">
              <w:t>Milo</w:t>
            </w:r>
            <w:r>
              <w:tab/>
            </w:r>
            <w:r w:rsidRPr="0065690F">
              <w:t>2</w:t>
            </w:r>
            <w:r>
              <w:tab/>
            </w:r>
            <w:r w:rsidRPr="0065690F">
              <w:t>0.5</w:t>
            </w:r>
          </w:p>
          <w:p w14:paraId="7836E25A" w14:textId="5B1A401F" w:rsidR="0095727F" w:rsidRPr="0065690F" w:rsidRDefault="00F340B3" w:rsidP="0086093A">
            <w:pPr>
              <w:tabs>
                <w:tab w:val="left" w:pos="3391"/>
                <w:tab w:val="left" w:pos="6226"/>
              </w:tabs>
            </w:pPr>
            <w:r w:rsidRPr="0065690F">
              <w:t>Rye</w:t>
            </w:r>
            <w:r>
              <w:tab/>
            </w:r>
            <w:r w:rsidRPr="0065690F">
              <w:t>2</w:t>
            </w:r>
            <w:r>
              <w:tab/>
            </w:r>
            <w:r w:rsidRPr="0065690F">
              <w:t>0.5</w:t>
            </w:r>
          </w:p>
          <w:p w14:paraId="6C96819E" w14:textId="1F318D64" w:rsidR="0095727F" w:rsidRPr="0065690F" w:rsidRDefault="00F340B3" w:rsidP="0086093A">
            <w:pPr>
              <w:tabs>
                <w:tab w:val="left" w:pos="3270"/>
                <w:tab w:val="left" w:pos="6226"/>
              </w:tabs>
              <w:spacing w:after="120"/>
            </w:pPr>
            <w:r w:rsidRPr="0065690F">
              <w:t>Hay</w:t>
            </w:r>
            <w:r>
              <w:tab/>
            </w:r>
            <w:r w:rsidRPr="0065690F">
              <w:t>400</w:t>
            </w:r>
            <w:r>
              <w:tab/>
            </w:r>
            <w:r w:rsidRPr="0065690F">
              <w:t>260</w:t>
            </w:r>
          </w:p>
          <w:p w14:paraId="64F76C07" w14:textId="77777777" w:rsidR="0095727F" w:rsidRPr="0086093A" w:rsidRDefault="00F340B3" w:rsidP="0086093A">
            <w:pPr>
              <w:rPr>
                <w:sz w:val="16"/>
                <w:szCs w:val="20"/>
              </w:rPr>
            </w:pPr>
            <w:r w:rsidRPr="0086093A">
              <w:rPr>
                <w:sz w:val="16"/>
                <w:szCs w:val="20"/>
              </w:rPr>
              <w:t>Note:</w:t>
            </w:r>
          </w:p>
          <w:p w14:paraId="02F83C76" w14:textId="24B736EB" w:rsidR="0095727F" w:rsidRPr="0086093A" w:rsidRDefault="00F340B3" w:rsidP="0086093A">
            <w:pPr>
              <w:numPr>
                <w:ilvl w:val="0"/>
                <w:numId w:val="16"/>
              </w:numPr>
              <w:ind w:left="358"/>
              <w:rPr>
                <w:sz w:val="16"/>
                <w:szCs w:val="20"/>
              </w:rPr>
            </w:pPr>
            <w:r w:rsidRPr="0086093A">
              <w:rPr>
                <w:sz w:val="16"/>
                <w:szCs w:val="20"/>
              </w:rPr>
              <w:t>Residue definition for enforcement: Sum of 2,4-D and its salts and esters expressed as 2,4-D</w:t>
            </w:r>
          </w:p>
          <w:p w14:paraId="08342E46" w14:textId="0A0FA2F9" w:rsidR="0095727F" w:rsidRPr="0086093A" w:rsidRDefault="00F340B3" w:rsidP="0086093A">
            <w:pPr>
              <w:numPr>
                <w:ilvl w:val="0"/>
                <w:numId w:val="16"/>
              </w:numPr>
              <w:ind w:left="358"/>
              <w:rPr>
                <w:sz w:val="16"/>
                <w:szCs w:val="20"/>
              </w:rPr>
            </w:pPr>
            <w:r w:rsidRPr="0086093A">
              <w:rPr>
                <w:sz w:val="16"/>
                <w:szCs w:val="20"/>
              </w:rPr>
              <w:t>Hay includes hay and fodder (dry), straw, forage (green) and silage. The MRL is set as 90% dry matter base.</w:t>
            </w:r>
          </w:p>
          <w:p w14:paraId="54DFD7C5" w14:textId="198F95E1" w:rsidR="0095727F" w:rsidRPr="0065690F" w:rsidRDefault="00F340B3" w:rsidP="0086093A">
            <w:pPr>
              <w:numPr>
                <w:ilvl w:val="0"/>
                <w:numId w:val="16"/>
              </w:numPr>
              <w:spacing w:after="120"/>
              <w:ind w:left="358"/>
            </w:pPr>
            <w:r w:rsidRPr="0086093A">
              <w:rPr>
                <w:sz w:val="16"/>
                <w:szCs w:val="20"/>
              </w:rPr>
              <w:t>Regarding the name, "2,4-D" was changed to "2,4-dichlorophenoxyacetic acid".</w:t>
            </w:r>
          </w:p>
        </w:tc>
      </w:tr>
      <w:tr w:rsidR="006B57E6" w14:paraId="51DD76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4AF67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9D06B" w14:textId="77777777" w:rsidR="00EA4725" w:rsidRPr="00441372" w:rsidRDefault="00F340B3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B57E6" w14:paraId="451196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7DBF8" w14:textId="77777777" w:rsidR="00EA4725" w:rsidRPr="00441372" w:rsidRDefault="00F340B3" w:rsidP="0086093A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E98DB" w14:textId="77777777" w:rsidR="00EA4725" w:rsidRPr="00441372" w:rsidRDefault="00F340B3" w:rsidP="0086093A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98AC248" w14:textId="77777777" w:rsidR="00EA4725" w:rsidRPr="00441372" w:rsidRDefault="00F340B3" w:rsidP="0086093A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Maximum Residue Limits (MRL) for Pesticides (CAC/MRL 1). The Codex Alimentarius Commission has established MRLs for 2,4-D for wheat, maize, milo, rye and hay of grasses</w:t>
            </w:r>
          </w:p>
          <w:p w14:paraId="7B4C0AE3" w14:textId="77777777" w:rsidR="00EA4725" w:rsidRPr="00441372" w:rsidRDefault="00F340B3" w:rsidP="0086093A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4A924A" w14:textId="77777777" w:rsidR="00EA4725" w:rsidRPr="00441372" w:rsidRDefault="00F340B3" w:rsidP="0086093A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ADAE30B" w14:textId="77777777" w:rsidR="00EA4725" w:rsidRPr="00441372" w:rsidRDefault="00F340B3" w:rsidP="0086093A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A4505C0" w14:textId="77777777" w:rsidR="00EA4725" w:rsidRPr="00441372" w:rsidRDefault="00F340B3" w:rsidP="0086093A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4FA47AD" w14:textId="77777777" w:rsidR="00EA4725" w:rsidRPr="00441372" w:rsidRDefault="00F340B3" w:rsidP="0086093A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709CA923" w14:textId="77777777" w:rsidR="00EA4725" w:rsidRPr="00441372" w:rsidRDefault="00F340B3" w:rsidP="0086093A">
            <w:pPr>
              <w:keepNext/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6B57E6" w14:paraId="7E4E20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957EA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E8360" w14:textId="41AE7713" w:rsidR="00EA4725" w:rsidRPr="00441372" w:rsidRDefault="00F340B3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These</w:t>
            </w:r>
            <w:r>
              <w:t> </w:t>
            </w:r>
            <w:r w:rsidRPr="0065690F">
              <w:t>amendments were publicised in "KAMPO" (Official Government Gazette) (available in Japanese).</w:t>
            </w:r>
          </w:p>
          <w:p w14:paraId="25B2CBC6" w14:textId="77777777" w:rsidR="0095727F" w:rsidRPr="0065690F" w:rsidRDefault="00F340B3" w:rsidP="00441372">
            <w:r w:rsidRPr="0065690F">
              <w:t>The current MRLs list for feed is available at the following website (available in English):</w:t>
            </w:r>
          </w:p>
          <w:p w14:paraId="54EC0A25" w14:textId="6DAC3D5B" w:rsidR="0095727F" w:rsidRPr="0065690F" w:rsidRDefault="0019762B" w:rsidP="0086093A">
            <w:pPr>
              <w:spacing w:after="120"/>
            </w:pPr>
            <w:hyperlink r:id="rId8" w:history="1">
              <w:r w:rsidR="0086093A" w:rsidRPr="0065690F">
                <w:rPr>
                  <w:color w:val="0000FF"/>
                  <w:u w:val="single"/>
                </w:rPr>
                <w:t>http://www.famic.go.jp/ffis/feed/r_safety/r_feeds_safety.html</w:t>
              </w:r>
            </w:hyperlink>
            <w:r w:rsidR="0086093A" w:rsidRPr="0065690F">
              <w:t>.</w:t>
            </w:r>
          </w:p>
        </w:tc>
      </w:tr>
      <w:tr w:rsidR="006B57E6" w14:paraId="2539D4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89AFD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EA569" w14:textId="77777777" w:rsidR="00EA4725" w:rsidRPr="00441372" w:rsidRDefault="00F340B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26 August 2024</w:t>
            </w:r>
          </w:p>
          <w:p w14:paraId="01CCB49E" w14:textId="77777777" w:rsidR="00EA4725" w:rsidRPr="00441372" w:rsidRDefault="00F340B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26 August 2024</w:t>
            </w:r>
          </w:p>
        </w:tc>
      </w:tr>
      <w:tr w:rsidR="006B57E6" w14:paraId="384643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87C26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0B673" w14:textId="21FDC046" w:rsidR="0095727F" w:rsidRPr="0065690F" w:rsidRDefault="00F340B3" w:rsidP="0086093A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26 August 2024</w:t>
            </w:r>
          </w:p>
          <w:p w14:paraId="6FD422C1" w14:textId="77777777" w:rsidR="00EA4725" w:rsidRPr="00441372" w:rsidRDefault="00F340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B57E6" w:rsidRPr="004D36E7" w14:paraId="0CA25F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BA89A" w14:textId="77777777" w:rsidR="00EA4725" w:rsidRPr="00441372" w:rsidRDefault="00F340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00FEF" w14:textId="77777777" w:rsidR="00EA4725" w:rsidRPr="00441372" w:rsidRDefault="00F340B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7B00248E" w14:textId="77777777" w:rsidR="00EA4725" w:rsidRPr="00441372" w:rsidRDefault="00F340B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F874888" w14:textId="77777777" w:rsidR="0095727F" w:rsidRPr="0065690F" w:rsidRDefault="00F340B3" w:rsidP="00441372">
            <w:r w:rsidRPr="0065690F">
              <w:t>Standards Information Service</w:t>
            </w:r>
          </w:p>
          <w:p w14:paraId="13F66772" w14:textId="77777777" w:rsidR="0095727F" w:rsidRPr="0065690F" w:rsidRDefault="00F340B3" w:rsidP="00441372">
            <w:r w:rsidRPr="0065690F">
              <w:t>International Trade Division</w:t>
            </w:r>
          </w:p>
          <w:p w14:paraId="6EEB3250" w14:textId="77777777" w:rsidR="0095727F" w:rsidRPr="0065690F" w:rsidRDefault="00F340B3" w:rsidP="00441372">
            <w:r w:rsidRPr="0065690F">
              <w:t>Economic Affairs Bureau</w:t>
            </w:r>
          </w:p>
          <w:p w14:paraId="4FF62637" w14:textId="77777777" w:rsidR="0095727F" w:rsidRPr="0065690F" w:rsidRDefault="00F340B3" w:rsidP="00441372">
            <w:r w:rsidRPr="0065690F">
              <w:t>Ministry of Foreign Affairs</w:t>
            </w:r>
          </w:p>
          <w:p w14:paraId="3124EF43" w14:textId="77777777" w:rsidR="0095727F" w:rsidRPr="0086093A" w:rsidRDefault="00F340B3" w:rsidP="00441372">
            <w:pPr>
              <w:rPr>
                <w:lang w:val="es-ES"/>
              </w:rPr>
            </w:pPr>
            <w:r w:rsidRPr="0086093A">
              <w:rPr>
                <w:lang w:val="es-ES"/>
              </w:rPr>
              <w:t>2-2-1 Kasumigaseki, Chiyoda-ku</w:t>
            </w:r>
          </w:p>
          <w:p w14:paraId="70FBAAAA" w14:textId="77777777" w:rsidR="0095727F" w:rsidRPr="0086093A" w:rsidRDefault="00F340B3" w:rsidP="00441372">
            <w:pPr>
              <w:rPr>
                <w:lang w:val="es-ES"/>
              </w:rPr>
            </w:pPr>
            <w:r w:rsidRPr="0086093A">
              <w:rPr>
                <w:lang w:val="es-ES"/>
              </w:rPr>
              <w:t>Tokyo 100-8919, Japan</w:t>
            </w:r>
          </w:p>
          <w:p w14:paraId="01CF26FC" w14:textId="77777777" w:rsidR="0095727F" w:rsidRPr="0086093A" w:rsidRDefault="00F340B3" w:rsidP="00441372">
            <w:pPr>
              <w:rPr>
                <w:lang w:val="es-ES"/>
              </w:rPr>
            </w:pPr>
            <w:r w:rsidRPr="0086093A">
              <w:rPr>
                <w:lang w:val="es-ES"/>
              </w:rPr>
              <w:t>Tel: +(81 3) 5501 8344</w:t>
            </w:r>
          </w:p>
          <w:p w14:paraId="03174254" w14:textId="77777777" w:rsidR="0095727F" w:rsidRPr="0086093A" w:rsidRDefault="00F340B3" w:rsidP="00441372">
            <w:pPr>
              <w:rPr>
                <w:lang w:val="fr-CH"/>
              </w:rPr>
            </w:pPr>
            <w:r w:rsidRPr="0086093A">
              <w:rPr>
                <w:lang w:val="fr-CH"/>
              </w:rPr>
              <w:t>Fax: +(81 3) 5501 8343</w:t>
            </w:r>
          </w:p>
          <w:p w14:paraId="2E584D83" w14:textId="77777777" w:rsidR="0095727F" w:rsidRPr="0086093A" w:rsidRDefault="00F340B3" w:rsidP="00441372">
            <w:pPr>
              <w:spacing w:after="120"/>
              <w:rPr>
                <w:lang w:val="fr-CH"/>
              </w:rPr>
            </w:pPr>
            <w:r w:rsidRPr="0086093A">
              <w:rPr>
                <w:lang w:val="fr-CH"/>
              </w:rPr>
              <w:t xml:space="preserve">E-mail: </w:t>
            </w:r>
            <w:hyperlink r:id="rId9" w:history="1">
              <w:r w:rsidRPr="0086093A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6B57E6" w:rsidRPr="004D36E7" w14:paraId="43B6F15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C3747B5" w14:textId="77777777" w:rsidR="00EA4725" w:rsidRPr="00441372" w:rsidRDefault="00F340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C6D526" w14:textId="77777777" w:rsidR="00EA4725" w:rsidRPr="00441372" w:rsidRDefault="00F340B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9EC1050" w14:textId="77777777" w:rsidR="00EA4725" w:rsidRPr="0065690F" w:rsidRDefault="00F340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14:paraId="403A8A21" w14:textId="77777777" w:rsidR="00EA4725" w:rsidRPr="0065690F" w:rsidRDefault="00F340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0D1EF41" w14:textId="77777777" w:rsidR="00EA4725" w:rsidRPr="0065690F" w:rsidRDefault="00F340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0D44D3B" w14:textId="77777777" w:rsidR="00EA4725" w:rsidRPr="0065690F" w:rsidRDefault="00F340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BA3A840" w14:textId="77777777" w:rsidR="00EA4725" w:rsidRPr="0086093A" w:rsidRDefault="00F340B3" w:rsidP="00F3021D">
            <w:pPr>
              <w:keepNext/>
              <w:keepLines/>
              <w:rPr>
                <w:bCs/>
                <w:lang w:val="es-ES"/>
              </w:rPr>
            </w:pPr>
            <w:r w:rsidRPr="0086093A">
              <w:rPr>
                <w:bCs/>
                <w:lang w:val="es-ES"/>
              </w:rPr>
              <w:t>2-2-1 Kasumigaseki, Chiyoda-ku</w:t>
            </w:r>
          </w:p>
          <w:p w14:paraId="307A7498" w14:textId="77777777" w:rsidR="00EA4725" w:rsidRPr="0086093A" w:rsidRDefault="00F340B3" w:rsidP="00F3021D">
            <w:pPr>
              <w:keepNext/>
              <w:keepLines/>
              <w:rPr>
                <w:bCs/>
                <w:lang w:val="es-ES"/>
              </w:rPr>
            </w:pPr>
            <w:r w:rsidRPr="0086093A">
              <w:rPr>
                <w:bCs/>
                <w:lang w:val="es-ES"/>
              </w:rPr>
              <w:t>Tokyo 100-8919, Japan</w:t>
            </w:r>
          </w:p>
          <w:p w14:paraId="64D7C0C9" w14:textId="77777777" w:rsidR="00EA4725" w:rsidRPr="0086093A" w:rsidRDefault="00F340B3" w:rsidP="00F3021D">
            <w:pPr>
              <w:keepNext/>
              <w:keepLines/>
              <w:rPr>
                <w:bCs/>
                <w:lang w:val="es-ES"/>
              </w:rPr>
            </w:pPr>
            <w:r w:rsidRPr="0086093A">
              <w:rPr>
                <w:bCs/>
                <w:lang w:val="es-ES"/>
              </w:rPr>
              <w:t>Tel: +(81 3) 5501 8344</w:t>
            </w:r>
          </w:p>
          <w:p w14:paraId="440BC97E" w14:textId="77777777" w:rsidR="00EA4725" w:rsidRPr="0086093A" w:rsidRDefault="00F340B3" w:rsidP="00F3021D">
            <w:pPr>
              <w:keepNext/>
              <w:keepLines/>
              <w:rPr>
                <w:bCs/>
                <w:lang w:val="fr-CH"/>
              </w:rPr>
            </w:pPr>
            <w:r w:rsidRPr="0086093A">
              <w:rPr>
                <w:bCs/>
                <w:lang w:val="fr-CH"/>
              </w:rPr>
              <w:t>Fax: +(81 3) 5501 8343</w:t>
            </w:r>
          </w:p>
          <w:p w14:paraId="133DC4E3" w14:textId="77777777" w:rsidR="00EA4725" w:rsidRPr="0086093A" w:rsidRDefault="00F340B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6093A">
              <w:rPr>
                <w:bCs/>
                <w:lang w:val="fr-CH"/>
              </w:rPr>
              <w:t xml:space="preserve">E-mail: </w:t>
            </w:r>
            <w:hyperlink r:id="rId10" w:history="1">
              <w:r w:rsidRPr="0086093A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5C5544E9" w14:textId="77777777" w:rsidR="007141CF" w:rsidRPr="006943FE" w:rsidRDefault="007141CF" w:rsidP="00441372">
      <w:pPr>
        <w:rPr>
          <w:sz w:val="2"/>
          <w:szCs w:val="2"/>
          <w:lang w:val="fr-CH"/>
        </w:rPr>
      </w:pPr>
    </w:p>
    <w:sectPr w:rsidR="007141CF" w:rsidRPr="006943FE" w:rsidSect="008609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7DB" w14:textId="77777777" w:rsidR="00F340B3" w:rsidRDefault="00F340B3">
      <w:r>
        <w:separator/>
      </w:r>
    </w:p>
  </w:endnote>
  <w:endnote w:type="continuationSeparator" w:id="0">
    <w:p w14:paraId="1484C2AE" w14:textId="77777777" w:rsidR="00F340B3" w:rsidRDefault="00F3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535A" w14:textId="5E98DEE0" w:rsidR="00EA4725" w:rsidRPr="0086093A" w:rsidRDefault="00F340B3" w:rsidP="008609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D714" w14:textId="0F6FFAA6" w:rsidR="00EA4725" w:rsidRPr="0086093A" w:rsidRDefault="00F340B3" w:rsidP="008609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3480" w14:textId="77777777" w:rsidR="00C863EB" w:rsidRPr="00441372" w:rsidRDefault="00F340B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90FF" w14:textId="77777777" w:rsidR="00F340B3" w:rsidRDefault="00F340B3">
      <w:r>
        <w:separator/>
      </w:r>
    </w:p>
  </w:footnote>
  <w:footnote w:type="continuationSeparator" w:id="0">
    <w:p w14:paraId="3422CB63" w14:textId="77777777" w:rsidR="00F340B3" w:rsidRDefault="00F3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9D9C" w14:textId="77777777" w:rsidR="0086093A" w:rsidRPr="0086093A" w:rsidRDefault="00F340B3" w:rsidP="0086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093A">
      <w:t>G/SPS/N/JPN/1273</w:t>
    </w:r>
  </w:p>
  <w:p w14:paraId="154FDC0A" w14:textId="77777777" w:rsidR="0086093A" w:rsidRPr="0086093A" w:rsidRDefault="0086093A" w:rsidP="0086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C84344" w14:textId="1AA05E56" w:rsidR="0086093A" w:rsidRPr="0086093A" w:rsidRDefault="00F340B3" w:rsidP="0086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093A">
      <w:t xml:space="preserve">- </w:t>
    </w:r>
    <w:r w:rsidRPr="0086093A">
      <w:fldChar w:fldCharType="begin"/>
    </w:r>
    <w:r w:rsidRPr="0086093A">
      <w:instrText xml:space="preserve"> PAGE </w:instrText>
    </w:r>
    <w:r w:rsidRPr="0086093A">
      <w:fldChar w:fldCharType="separate"/>
    </w:r>
    <w:r w:rsidRPr="0086093A">
      <w:rPr>
        <w:noProof/>
      </w:rPr>
      <w:t>3</w:t>
    </w:r>
    <w:r w:rsidRPr="0086093A">
      <w:fldChar w:fldCharType="end"/>
    </w:r>
    <w:r w:rsidRPr="0086093A">
      <w:t xml:space="preserve"> -</w:t>
    </w:r>
  </w:p>
  <w:p w14:paraId="0035D65E" w14:textId="1B513E1B" w:rsidR="00EA4725" w:rsidRPr="0086093A" w:rsidRDefault="00EA4725" w:rsidP="008609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216C" w14:textId="77777777" w:rsidR="0086093A" w:rsidRPr="0086093A" w:rsidRDefault="00F340B3" w:rsidP="0086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093A">
      <w:t>G/SPS/N/JPN/1273</w:t>
    </w:r>
  </w:p>
  <w:p w14:paraId="6753F7AB" w14:textId="77777777" w:rsidR="0086093A" w:rsidRPr="0086093A" w:rsidRDefault="0086093A" w:rsidP="0086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CB651E" w14:textId="6FD20698" w:rsidR="0086093A" w:rsidRPr="0086093A" w:rsidRDefault="00F340B3" w:rsidP="0086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093A">
      <w:t xml:space="preserve">- </w:t>
    </w:r>
    <w:r w:rsidRPr="0086093A">
      <w:fldChar w:fldCharType="begin"/>
    </w:r>
    <w:r w:rsidRPr="0086093A">
      <w:instrText xml:space="preserve"> PAGE </w:instrText>
    </w:r>
    <w:r w:rsidRPr="0086093A">
      <w:fldChar w:fldCharType="separate"/>
    </w:r>
    <w:r w:rsidRPr="0086093A">
      <w:rPr>
        <w:noProof/>
      </w:rPr>
      <w:t>3</w:t>
    </w:r>
    <w:r w:rsidRPr="0086093A">
      <w:fldChar w:fldCharType="end"/>
    </w:r>
    <w:r w:rsidRPr="0086093A">
      <w:t xml:space="preserve"> -</w:t>
    </w:r>
  </w:p>
  <w:p w14:paraId="2E49408B" w14:textId="29AB1EDA" w:rsidR="00EA4725" w:rsidRPr="0086093A" w:rsidRDefault="00EA4725" w:rsidP="008609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57E6" w14:paraId="1ED969E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3134C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C1835D" w14:textId="25A259CB" w:rsidR="00ED54E0" w:rsidRPr="00EA4725" w:rsidRDefault="00F340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B57E6" w14:paraId="00BFF7D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C11BC3" w14:textId="77777777" w:rsidR="00ED54E0" w:rsidRPr="00EA4725" w:rsidRDefault="0019762B" w:rsidP="00422B6F">
          <w:pPr>
            <w:jc w:val="left"/>
          </w:pPr>
          <w:r>
            <w:rPr>
              <w:lang w:eastAsia="en-GB"/>
            </w:rPr>
            <w:pict w14:anchorId="2E3CE3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52D4F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B57E6" w14:paraId="43E6095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94E31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32D96A" w14:textId="77777777" w:rsidR="0086093A" w:rsidRDefault="00F340B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G/SPS/N/JPN/1273</w:t>
          </w:r>
          <w:bookmarkEnd w:id="1"/>
        </w:p>
      </w:tc>
    </w:tr>
    <w:tr w:rsidR="006B57E6" w14:paraId="131C412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01E0F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1508E" w14:textId="16EB6889" w:rsidR="00ED54E0" w:rsidRPr="00EA4725" w:rsidRDefault="004D36E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28 August 2024</w:t>
          </w:r>
        </w:p>
      </w:tc>
    </w:tr>
    <w:tr w:rsidR="006B57E6" w14:paraId="49C8254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FC991D" w14:textId="503133E3" w:rsidR="00ED54E0" w:rsidRPr="00EA4725" w:rsidRDefault="00F340B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4D36E7">
            <w:rPr>
              <w:color w:val="FF0000"/>
              <w:szCs w:val="16"/>
            </w:rPr>
            <w:t>24-</w:t>
          </w:r>
          <w:r w:rsidR="0019762B">
            <w:rPr>
              <w:color w:val="FF0000"/>
              <w:szCs w:val="16"/>
            </w:rPr>
            <w:t>5989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8AB17F" w14:textId="77777777" w:rsidR="00ED54E0" w:rsidRPr="00EA4725" w:rsidRDefault="00F340B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B57E6" w14:paraId="72630C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4C2F2D" w14:textId="70F8145D" w:rsidR="00ED54E0" w:rsidRPr="00EA4725" w:rsidRDefault="00F340B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BAA544" w14:textId="5A42ED1E" w:rsidR="00ED54E0" w:rsidRPr="00441372" w:rsidRDefault="00F340B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CDCB84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E4704"/>
    <w:multiLevelType w:val="hybridMultilevel"/>
    <w:tmpl w:val="3A589E94"/>
    <w:lvl w:ilvl="0" w:tplc="1276A30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2247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AD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22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8F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C5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A9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66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C5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56205"/>
    <w:multiLevelType w:val="hybridMultilevel"/>
    <w:tmpl w:val="6882E430"/>
    <w:lvl w:ilvl="0" w:tplc="EC5291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6145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6E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E8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0A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67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1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CC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8F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FAAE5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F4C712" w:tentative="1">
      <w:start w:val="1"/>
      <w:numFmt w:val="lowerLetter"/>
      <w:lvlText w:val="%2."/>
      <w:lvlJc w:val="left"/>
      <w:pPr>
        <w:ind w:left="1080" w:hanging="360"/>
      </w:pPr>
    </w:lvl>
    <w:lvl w:ilvl="2" w:tplc="B3123B92" w:tentative="1">
      <w:start w:val="1"/>
      <w:numFmt w:val="lowerRoman"/>
      <w:lvlText w:val="%3."/>
      <w:lvlJc w:val="right"/>
      <w:pPr>
        <w:ind w:left="1800" w:hanging="180"/>
      </w:pPr>
    </w:lvl>
    <w:lvl w:ilvl="3" w:tplc="C50E2CD4" w:tentative="1">
      <w:start w:val="1"/>
      <w:numFmt w:val="decimal"/>
      <w:lvlText w:val="%4."/>
      <w:lvlJc w:val="left"/>
      <w:pPr>
        <w:ind w:left="2520" w:hanging="360"/>
      </w:pPr>
    </w:lvl>
    <w:lvl w:ilvl="4" w:tplc="364A1EFA" w:tentative="1">
      <w:start w:val="1"/>
      <w:numFmt w:val="lowerLetter"/>
      <w:lvlText w:val="%5."/>
      <w:lvlJc w:val="left"/>
      <w:pPr>
        <w:ind w:left="3240" w:hanging="360"/>
      </w:pPr>
    </w:lvl>
    <w:lvl w:ilvl="5" w:tplc="9FF87550" w:tentative="1">
      <w:start w:val="1"/>
      <w:numFmt w:val="lowerRoman"/>
      <w:lvlText w:val="%6."/>
      <w:lvlJc w:val="right"/>
      <w:pPr>
        <w:ind w:left="3960" w:hanging="180"/>
      </w:pPr>
    </w:lvl>
    <w:lvl w:ilvl="6" w:tplc="126633D4" w:tentative="1">
      <w:start w:val="1"/>
      <w:numFmt w:val="decimal"/>
      <w:lvlText w:val="%7."/>
      <w:lvlJc w:val="left"/>
      <w:pPr>
        <w:ind w:left="4680" w:hanging="360"/>
      </w:pPr>
    </w:lvl>
    <w:lvl w:ilvl="7" w:tplc="9AD8F382" w:tentative="1">
      <w:start w:val="1"/>
      <w:numFmt w:val="lowerLetter"/>
      <w:lvlText w:val="%8."/>
      <w:lvlJc w:val="left"/>
      <w:pPr>
        <w:ind w:left="5400" w:hanging="360"/>
      </w:pPr>
    </w:lvl>
    <w:lvl w:ilvl="8" w:tplc="7F80C4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748118">
    <w:abstractNumId w:val="9"/>
  </w:num>
  <w:num w:numId="2" w16cid:durableId="1537544507">
    <w:abstractNumId w:val="7"/>
  </w:num>
  <w:num w:numId="3" w16cid:durableId="604579060">
    <w:abstractNumId w:val="6"/>
  </w:num>
  <w:num w:numId="4" w16cid:durableId="287979909">
    <w:abstractNumId w:val="5"/>
  </w:num>
  <w:num w:numId="5" w16cid:durableId="1543055499">
    <w:abstractNumId w:val="4"/>
  </w:num>
  <w:num w:numId="6" w16cid:durableId="1248921934">
    <w:abstractNumId w:val="14"/>
  </w:num>
  <w:num w:numId="7" w16cid:durableId="1566642291">
    <w:abstractNumId w:val="13"/>
  </w:num>
  <w:num w:numId="8" w16cid:durableId="751437846">
    <w:abstractNumId w:val="12"/>
  </w:num>
  <w:num w:numId="9" w16cid:durableId="2045673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0590964">
    <w:abstractNumId w:val="15"/>
  </w:num>
  <w:num w:numId="11" w16cid:durableId="1796832386">
    <w:abstractNumId w:val="8"/>
  </w:num>
  <w:num w:numId="12" w16cid:durableId="906384368">
    <w:abstractNumId w:val="3"/>
  </w:num>
  <w:num w:numId="13" w16cid:durableId="1131291480">
    <w:abstractNumId w:val="2"/>
  </w:num>
  <w:num w:numId="14" w16cid:durableId="1290018607">
    <w:abstractNumId w:val="1"/>
  </w:num>
  <w:num w:numId="15" w16cid:durableId="1808862913">
    <w:abstractNumId w:val="0"/>
  </w:num>
  <w:num w:numId="16" w16cid:durableId="181238246">
    <w:abstractNumId w:val="11"/>
  </w:num>
  <w:num w:numId="17" w16cid:durableId="1483815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762B"/>
    <w:rsid w:val="001E291F"/>
    <w:rsid w:val="001E596A"/>
    <w:rsid w:val="001F0374"/>
    <w:rsid w:val="00233408"/>
    <w:rsid w:val="00254246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36E7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43FE"/>
    <w:rsid w:val="006B4BC2"/>
    <w:rsid w:val="006B57E6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C5C7C"/>
    <w:rsid w:val="007E510C"/>
    <w:rsid w:val="007E6507"/>
    <w:rsid w:val="007F2B8E"/>
    <w:rsid w:val="00807247"/>
    <w:rsid w:val="00821CFF"/>
    <w:rsid w:val="008363D8"/>
    <w:rsid w:val="00840C2B"/>
    <w:rsid w:val="008474E2"/>
    <w:rsid w:val="0086093A"/>
    <w:rsid w:val="008730E9"/>
    <w:rsid w:val="008739FD"/>
    <w:rsid w:val="00893E85"/>
    <w:rsid w:val="008E372C"/>
    <w:rsid w:val="00903AB0"/>
    <w:rsid w:val="0095727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754D3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09DE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40B3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7F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c.go.jp/ffis/feed/r_safety/r_feeds_safety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a99294f3-7bfa-43c1-a59a-72ed96867c32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98DFD1F-BF6F-4E9C-AC4D-1B993F299B4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656</Words>
  <Characters>3710</Characters>
  <Application>Microsoft Office Word</Application>
  <DocSecurity>0</DocSecurity>
  <Lines>103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2024-08-27T17:01:00Z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G/SPS/N/JPN/1273</vt:lpwstr>
  </property>
  <property fmtid="{D5CDD505-2E9C-101B-9397-08002B2CF9AE}" pid="3" name="TitusGUID">
    <vt:lpwstr>a99294f3-7bfa-43c1-a59a-72ed96867c32</vt:lpwstr>
  </property>
  <property fmtid="{D5CDD505-2E9C-101B-9397-08002B2CF9AE}" pid="4" name="WTOCLASSIFICATION">
    <vt:lpwstr>WTO OFFICIAL</vt:lpwstr>
  </property>
</Properties>
</file>