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E340B" w14:textId="77777777" w:rsidR="00326D34" w:rsidRPr="004D1783" w:rsidRDefault="009D7DC7" w:rsidP="004D1783">
      <w:pPr>
        <w:pStyle w:val="Title"/>
        <w:rPr>
          <w:caps w:val="0"/>
          <w:kern w:val="0"/>
        </w:rPr>
      </w:pPr>
      <w:bookmarkStart w:id="0" w:name="_GoBack"/>
      <w:bookmarkEnd w:id="0"/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C4429" w14:paraId="4245B3D0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BDF59DE" w14:textId="77777777" w:rsidR="00326D34" w:rsidRPr="004D1783" w:rsidRDefault="009D7DC7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2878B9E" w14:textId="77777777" w:rsidR="00326D34" w:rsidRPr="004D1783" w:rsidRDefault="009D7DC7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="004D1783" w:rsidRPr="00EF5749">
              <w:rPr>
                <w:caps/>
                <w:u w:val="single"/>
              </w:rPr>
              <w:t>Japan</w:t>
            </w:r>
            <w:bookmarkEnd w:id="1"/>
          </w:p>
          <w:p w14:paraId="4503EA70" w14:textId="77777777" w:rsidR="00326D34" w:rsidRPr="004D1783" w:rsidRDefault="009D7DC7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2" w:name="sps1b"/>
            <w:bookmarkEnd w:id="2"/>
          </w:p>
        </w:tc>
      </w:tr>
      <w:tr w:rsidR="00EC4429" w14:paraId="1A27D39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00656" w14:textId="77777777" w:rsidR="00326D34" w:rsidRPr="004D1783" w:rsidRDefault="009D7DC7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CFC792" w14:textId="77777777" w:rsidR="00326D34" w:rsidRPr="004D1783" w:rsidRDefault="009D7DC7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Ministry of Agriculture, Forestry and Fisheries (MAFF)</w:t>
            </w:r>
            <w:bookmarkStart w:id="3" w:name="sps2a"/>
            <w:bookmarkEnd w:id="3"/>
          </w:p>
        </w:tc>
      </w:tr>
      <w:tr w:rsidR="00EC4429" w14:paraId="5CF9E8F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D9131" w14:textId="77777777" w:rsidR="00326D34" w:rsidRPr="004D1783" w:rsidRDefault="009D7DC7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7BAE7" w14:textId="77777777" w:rsidR="00326D34" w:rsidRPr="004D1783" w:rsidRDefault="009D7DC7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Live poultry</w:t>
            </w:r>
            <w:bookmarkStart w:id="4" w:name="sps3a"/>
            <w:bookmarkEnd w:id="4"/>
          </w:p>
        </w:tc>
      </w:tr>
      <w:tr w:rsidR="00EC4429" w14:paraId="032D66A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6A21CA" w14:textId="77777777" w:rsidR="00326D34" w:rsidRPr="004D1783" w:rsidRDefault="009D7DC7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9F4415" w14:textId="77777777" w:rsidR="00326D34" w:rsidRPr="004D1783" w:rsidRDefault="009D7DC7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7D03C3A6" w14:textId="77777777" w:rsidR="00326D34" w:rsidRPr="004D1783" w:rsidRDefault="009D7DC7" w:rsidP="004D178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5" w:name="sps4b"/>
            <w:bookmarkEnd w:id="5"/>
            <w:proofErr w:type="gramEnd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6" w:name="sps4bbis"/>
            <w:bookmarkEnd w:id="6"/>
          </w:p>
          <w:p w14:paraId="1475B856" w14:textId="77777777" w:rsidR="00326D34" w:rsidRPr="004D1783" w:rsidRDefault="009D7DC7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7" w:name="sps4abis"/>
            <w:r w:rsidRPr="004D1783">
              <w:rPr>
                <w:b/>
                <w:bCs/>
              </w:rPr>
              <w:t>X</w:t>
            </w:r>
            <w:bookmarkEnd w:id="7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United Kingdom of Great Britain and Northern Ireland, and countries, regions or zones approved as free from HPAI and LPAI by Japan </w:t>
            </w:r>
            <w:hyperlink r:id="rId7" w:history="1">
              <w:r w:rsidRPr="000C40D4">
                <w:rPr>
                  <w:rStyle w:val="Hyperlink"/>
                  <w:bCs/>
                </w:rPr>
                <w:t>https://www.maff.go.jp/aqs/english/news/third-free.html</w:t>
              </w:r>
            </w:hyperlink>
            <w:bookmarkStart w:id="8" w:name="sps4a"/>
            <w:bookmarkEnd w:id="8"/>
            <w:r>
              <w:rPr>
                <w:bCs/>
              </w:rPr>
              <w:t xml:space="preserve"> </w:t>
            </w:r>
          </w:p>
        </w:tc>
      </w:tr>
      <w:tr w:rsidR="00EC4429" w14:paraId="6206664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6E87B" w14:textId="77777777" w:rsidR="00326D34" w:rsidRPr="004D1783" w:rsidRDefault="009D7DC7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1A728" w14:textId="77777777" w:rsidR="00326D34" w:rsidRPr="004D1783" w:rsidRDefault="009D7DC7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Import suspension of live poultry from United Kingdom of Great Britain and Northern Ireland</w:t>
            </w:r>
            <w:bookmarkStart w:id="9" w:name="sps5a"/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</w:t>
            </w:r>
            <w:proofErr w:type="gramStart"/>
            <w:r w:rsidRPr="004D1783">
              <w:rPr>
                <w:b/>
              </w:rPr>
              <w:t xml:space="preserve">: </w:t>
            </w:r>
            <w:bookmarkStart w:id="10" w:name="sps5b"/>
            <w:bookmarkEnd w:id="10"/>
            <w:r w:rsidR="009966BE" w:rsidRPr="004D1783">
              <w:rPr>
                <w:bCs/>
              </w:rPr>
              <w:t>.</w:t>
            </w:r>
            <w:proofErr w:type="gramEnd"/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bookmarkEnd w:id="11"/>
          </w:p>
        </w:tc>
      </w:tr>
      <w:tr w:rsidR="00EC4429" w14:paraId="129375C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F575D" w14:textId="77777777" w:rsidR="00326D34" w:rsidRPr="004D1783" w:rsidRDefault="009D7DC7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1757E3" w14:textId="77777777" w:rsidR="00326D34" w:rsidRPr="004D1783" w:rsidRDefault="009D7DC7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In order to prevent the introduction of H5N8 Highly pathogenic avian influenza (HPAI) virus and H5N2 Low pathogenic avian influenza (LPAI) into Japan, MAFF has suspended the import of day-old chicks from the entire territory of United Kingdom of Great Britain and Northern Ireland, including those shipped through third countries, from 4 November 2020 based on the "Animal Health Requirements for the purpose of the import of day-old birds of poultry to Japan from the United Kingdom [including the application of compartmentalization in the case of NAI outbreak in the United Kingdom (limited to Great Britain)]" and the Article 37 and 44 of the "Act on Domestic Animal Infectious Disease Control".</w:t>
            </w:r>
            <w:bookmarkStart w:id="12" w:name="sps6a"/>
            <w:bookmarkEnd w:id="12"/>
          </w:p>
        </w:tc>
      </w:tr>
      <w:tr w:rsidR="00EC4429" w14:paraId="721AD09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A5D16" w14:textId="77777777" w:rsidR="00326D34" w:rsidRPr="004D1783" w:rsidRDefault="009D7DC7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1F042" w14:textId="77777777" w:rsidR="00326D34" w:rsidRPr="004D1783" w:rsidRDefault="009D7DC7" w:rsidP="004D1783">
            <w:pPr>
              <w:spacing w:before="120" w:after="120"/>
            </w:pPr>
            <w:r w:rsidRPr="004D1783">
              <w:rPr>
                <w:b/>
              </w:rPr>
              <w:t xml:space="preserve">Objective and rationale: </w:t>
            </w:r>
            <w:proofErr w:type="gramStart"/>
            <w:r w:rsidRPr="004D1783">
              <w:rPr>
                <w:b/>
              </w:rPr>
              <w:t>[ ]</w:t>
            </w:r>
            <w:bookmarkStart w:id="13" w:name="sps7a"/>
            <w:bookmarkEnd w:id="13"/>
            <w:proofErr w:type="gramEnd"/>
            <w:r w:rsidRPr="004D1783">
              <w:rPr>
                <w:b/>
              </w:rPr>
              <w:t>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C4429" w14:paraId="637FF99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C12F0A" w14:textId="77777777" w:rsidR="00326D34" w:rsidRPr="004D1783" w:rsidRDefault="009D7DC7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6419D" w14:textId="77777777" w:rsidR="00326D34" w:rsidRPr="004D1783" w:rsidRDefault="009D7DC7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On 3</w:t>
            </w:r>
            <w:r>
              <w:t> </w:t>
            </w:r>
            <w:r w:rsidRPr="00786DCE">
              <w:t>November</w:t>
            </w:r>
            <w:r>
              <w:t> </w:t>
            </w:r>
            <w:r w:rsidRPr="00786DCE">
              <w:t>2020, an outbreak of H5N8 HPAI was confirmed in a broiler breeder rearing farm in the "Cheshire West and Chester" district, Cheshire county of England, and on 2 November 2020, an outbreak of H5N2 LPAI was confirmed in a small commercial premises in the Dover district, Kent county of England.</w:t>
            </w:r>
            <w:bookmarkStart w:id="19" w:name="sps8a"/>
            <w:bookmarkEnd w:id="19"/>
          </w:p>
        </w:tc>
      </w:tr>
      <w:tr w:rsidR="00EC4429" w14:paraId="4CAF3A70" w14:textId="77777777" w:rsidTr="00EA7981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7736B" w14:textId="77777777" w:rsidR="00326D34" w:rsidRPr="004D1783" w:rsidRDefault="009D7DC7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3ADFB" w14:textId="77777777" w:rsidR="00326D34" w:rsidRPr="004D1783" w:rsidRDefault="009D7DC7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49A6556B" w14:textId="77777777" w:rsidR="00326D34" w:rsidRPr="004D1783" w:rsidRDefault="009D7DC7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0" w:name="sps9a"/>
            <w:bookmarkEnd w:id="20"/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0D27BE8B" w14:textId="77777777" w:rsidR="00326D34" w:rsidRPr="004D1783" w:rsidRDefault="009D7DC7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 10.4. "Infection with avian influenza viruses".</w:t>
            </w:r>
            <w:bookmarkStart w:id="23" w:name="sps9btext"/>
            <w:bookmarkEnd w:id="23"/>
          </w:p>
          <w:p w14:paraId="48C597B6" w14:textId="77777777" w:rsidR="00326D34" w:rsidRPr="004D1783" w:rsidRDefault="009D7DC7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4" w:name="sps9c"/>
            <w:bookmarkEnd w:id="24"/>
            <w:proofErr w:type="gramEnd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5F5A0A51" w14:textId="77777777" w:rsidR="00326D34" w:rsidRPr="004D1783" w:rsidRDefault="009D7DC7" w:rsidP="004D178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26" w:name="sps9d"/>
            <w:bookmarkEnd w:id="26"/>
            <w:proofErr w:type="gramEnd"/>
            <w:r w:rsidRPr="004D1783">
              <w:rPr>
                <w:b/>
              </w:rPr>
              <w:tab/>
              <w:t>None</w:t>
            </w:r>
          </w:p>
          <w:p w14:paraId="1C4AA02B" w14:textId="77777777" w:rsidR="00326D34" w:rsidRPr="004D1783" w:rsidRDefault="009D7DC7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75EF43D2" w14:textId="77777777" w:rsidR="00326D34" w:rsidRPr="004D1783" w:rsidRDefault="009D7DC7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 xml:space="preserve">] </w:t>
            </w:r>
            <w:proofErr w:type="gramStart"/>
            <w:r w:rsidRPr="004D1783">
              <w:rPr>
                <w:b/>
              </w:rPr>
              <w:t>Yes  [</w:t>
            </w:r>
            <w:proofErr w:type="gramEnd"/>
            <w:r w:rsidRPr="004D1783">
              <w:rPr>
                <w:b/>
              </w:rPr>
              <w:t>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14:paraId="7709C3F3" w14:textId="77777777" w:rsidR="00326D34" w:rsidRPr="004D1783" w:rsidRDefault="009D7DC7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EC4429" w14:paraId="3D602E0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1A995" w14:textId="77777777" w:rsidR="00326D34" w:rsidRPr="004D1783" w:rsidRDefault="009D7DC7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B3C399" w14:textId="77777777" w:rsidR="00326D34" w:rsidRPr="004D1783" w:rsidRDefault="009D7DC7" w:rsidP="004D1783">
            <w:pPr>
              <w:spacing w:before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Current</w:t>
            </w:r>
            <w:r>
              <w:rPr>
                <w:bCs/>
              </w:rPr>
              <w:t> </w:t>
            </w:r>
            <w:r w:rsidRPr="004D1783">
              <w:rPr>
                <w:bCs/>
              </w:rPr>
              <w:t>"Animal Health Requirements for the purpose of the import of day-old birds of poultry to Japan from the United Kingdom [including the application of compartmentalization in the case of NAI outbreak in the United Kingdom (limited to Great</w:t>
            </w:r>
            <w:r>
              <w:rPr>
                <w:bCs/>
              </w:rPr>
              <w:t> </w:t>
            </w:r>
            <w:r w:rsidRPr="004D1783">
              <w:rPr>
                <w:bCs/>
              </w:rPr>
              <w:t>Britain)]"</w:t>
            </w:r>
          </w:p>
          <w:p w14:paraId="356391D6" w14:textId="77777777" w:rsidR="00EC4429" w:rsidRPr="004D1783" w:rsidRDefault="00E9484F" w:rsidP="004D1783">
            <w:pPr>
              <w:spacing w:before="120"/>
              <w:rPr>
                <w:bCs/>
              </w:rPr>
            </w:pPr>
            <w:hyperlink r:id="rId8" w:tgtFrame="_blank" w:history="1">
              <w:r w:rsidR="009D7DC7" w:rsidRPr="004D1783">
                <w:rPr>
                  <w:bCs/>
                  <w:color w:val="0000FF"/>
                  <w:u w:val="single"/>
                </w:rPr>
                <w:t>http://www.maff.go.jp/aqs/hou/require/attach/pdf/kakin-16.pdf</w:t>
              </w:r>
            </w:hyperlink>
          </w:p>
          <w:p w14:paraId="47DE7CA2" w14:textId="77777777" w:rsidR="00EC4429" w:rsidRPr="004D1783" w:rsidRDefault="009D7DC7" w:rsidP="004D1783">
            <w:pPr>
              <w:spacing w:before="120" w:after="120"/>
              <w:rPr>
                <w:bCs/>
              </w:rPr>
            </w:pPr>
            <w:r w:rsidRPr="004D1783">
              <w:rPr>
                <w:bCs/>
              </w:rPr>
              <w:t>(Available in English and Japanese)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EC4429" w14:paraId="6BC326D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D311A5" w14:textId="77777777" w:rsidR="00326D34" w:rsidRPr="004D1783" w:rsidRDefault="009D7DC7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8C2E2" w14:textId="77777777" w:rsidR="00326D34" w:rsidRPr="004D1783" w:rsidRDefault="009D7DC7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4 November 2020</w:t>
            </w:r>
            <w:bookmarkStart w:id="32" w:name="sps11a"/>
            <w:bookmarkStart w:id="33" w:name="sps11cbis"/>
            <w:bookmarkEnd w:id="32"/>
            <w:bookmarkEnd w:id="33"/>
            <w:r w:rsidRPr="00EC5D60">
              <w:rPr>
                <w:bCs/>
              </w:rPr>
              <w:t xml:space="preserve">  </w:t>
            </w:r>
            <w:bookmarkStart w:id="34" w:name="sps11d"/>
            <w:bookmarkEnd w:id="34"/>
          </w:p>
          <w:p w14:paraId="093906B6" w14:textId="77777777" w:rsidR="00326D34" w:rsidRPr="004D1783" w:rsidRDefault="009D7DC7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5" w:name="sps11e"/>
            <w:bookmarkEnd w:id="35"/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6" w:name="sps11ebis"/>
            <w:bookmarkEnd w:id="36"/>
          </w:p>
        </w:tc>
      </w:tr>
      <w:tr w:rsidR="00EC4429" w:rsidRPr="00E9484F" w14:paraId="02DCED2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6052F" w14:textId="77777777" w:rsidR="00326D34" w:rsidRPr="004D1783" w:rsidRDefault="009D7DC7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1B850" w14:textId="77777777" w:rsidR="00326D34" w:rsidRPr="004D1783" w:rsidRDefault="009D7DC7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Agency or authority designated to handle comments: </w:t>
            </w:r>
            <w:proofErr w:type="gramStart"/>
            <w:r w:rsidRPr="004D1783">
              <w:rPr>
                <w:b/>
              </w:rPr>
              <w:t>[ ]</w:t>
            </w:r>
            <w:bookmarkStart w:id="37" w:name="sps12a"/>
            <w:bookmarkEnd w:id="37"/>
            <w:proofErr w:type="gramEnd"/>
            <w:r w:rsidRPr="004D1783">
              <w:rPr>
                <w:b/>
              </w:rPr>
              <w:t>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14:paraId="09389F8B" w14:textId="77777777" w:rsidR="00EC4429" w:rsidRPr="00EC5D60" w:rsidRDefault="009D7DC7" w:rsidP="004D1783">
            <w:r w:rsidRPr="00EC5D60">
              <w:t>Japan Enquiry Point</w:t>
            </w:r>
          </w:p>
          <w:p w14:paraId="5C4D601A" w14:textId="77777777" w:rsidR="00EC4429" w:rsidRPr="00EC5D60" w:rsidRDefault="009D7DC7" w:rsidP="004D1783">
            <w:r w:rsidRPr="00EC5D60">
              <w:t>International Trade Division</w:t>
            </w:r>
          </w:p>
          <w:p w14:paraId="1F6C9FA9" w14:textId="77777777" w:rsidR="00EC4429" w:rsidRPr="00EC5D60" w:rsidRDefault="009D7DC7" w:rsidP="004D1783">
            <w:r w:rsidRPr="00EC5D60">
              <w:t>Economic Affairs Bureau</w:t>
            </w:r>
          </w:p>
          <w:p w14:paraId="2535E48C" w14:textId="77777777" w:rsidR="00EC4429" w:rsidRPr="00EC5D60" w:rsidRDefault="009D7DC7" w:rsidP="004D1783">
            <w:r w:rsidRPr="00EC5D60">
              <w:t>Ministry of Foreign Affairs</w:t>
            </w:r>
          </w:p>
          <w:p w14:paraId="1F8D93A5" w14:textId="77777777" w:rsidR="00EC4429" w:rsidRPr="009D7DC7" w:rsidRDefault="009D7DC7" w:rsidP="004D1783">
            <w:pPr>
              <w:rPr>
                <w:lang w:val="fr-CH"/>
              </w:rPr>
            </w:pPr>
            <w:proofErr w:type="gramStart"/>
            <w:r w:rsidRPr="009D7DC7">
              <w:rPr>
                <w:lang w:val="fr-CH"/>
              </w:rPr>
              <w:t>Fax:</w:t>
            </w:r>
            <w:proofErr w:type="gramEnd"/>
            <w:r w:rsidRPr="009D7DC7">
              <w:rPr>
                <w:lang w:val="fr-CH"/>
              </w:rPr>
              <w:t xml:space="preserve"> +(8131) 5501 8343</w:t>
            </w:r>
          </w:p>
          <w:p w14:paraId="1565F10B" w14:textId="77777777" w:rsidR="00EC4429" w:rsidRPr="009D7DC7" w:rsidRDefault="009D7DC7" w:rsidP="004D1783">
            <w:pPr>
              <w:spacing w:after="120"/>
              <w:rPr>
                <w:lang w:val="fr-CH"/>
              </w:rPr>
            </w:pPr>
            <w:proofErr w:type="gramStart"/>
            <w:r w:rsidRPr="009D7DC7">
              <w:rPr>
                <w:lang w:val="fr-CH"/>
              </w:rPr>
              <w:t>E-mail:</w:t>
            </w:r>
            <w:proofErr w:type="gramEnd"/>
            <w:r>
              <w:rPr>
                <w:lang w:val="fr-CH"/>
              </w:rPr>
              <w:t xml:space="preserve"> </w:t>
            </w:r>
            <w:hyperlink r:id="rId9" w:history="1">
              <w:r w:rsidRPr="000C40D4">
                <w:rPr>
                  <w:rStyle w:val="Hyperlink"/>
                  <w:lang w:val="fr-CH"/>
                </w:rPr>
                <w:t>enquiry@mofa.go.jp</w:t>
              </w:r>
            </w:hyperlink>
            <w:bookmarkStart w:id="39" w:name="sps12c"/>
            <w:bookmarkEnd w:id="39"/>
            <w:r>
              <w:rPr>
                <w:lang w:val="fr-CH"/>
              </w:rPr>
              <w:t xml:space="preserve"> </w:t>
            </w:r>
          </w:p>
        </w:tc>
      </w:tr>
      <w:tr w:rsidR="00EC4429" w:rsidRPr="00E9484F" w14:paraId="58B3CF92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082561E" w14:textId="77777777" w:rsidR="00326D34" w:rsidRPr="004D1783" w:rsidRDefault="009D7DC7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32EA726" w14:textId="77777777" w:rsidR="00326D34" w:rsidRPr="004D1783" w:rsidRDefault="009D7DC7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 xml:space="preserve">Text(s) available from: </w:t>
            </w:r>
            <w:proofErr w:type="gramStart"/>
            <w:r w:rsidRPr="004D1783">
              <w:rPr>
                <w:b/>
                <w:bCs/>
              </w:rPr>
              <w:t>[ ]</w:t>
            </w:r>
            <w:bookmarkStart w:id="40" w:name="sps13a"/>
            <w:bookmarkEnd w:id="40"/>
            <w:proofErr w:type="gramEnd"/>
            <w:r w:rsidRPr="004D1783">
              <w:rPr>
                <w:b/>
                <w:bCs/>
              </w:rPr>
              <w:t>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3FCF3D16" w14:textId="77777777" w:rsidR="00326D34" w:rsidRPr="00EC5D60" w:rsidRDefault="009D7DC7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Japan Enquiry Point</w:t>
            </w:r>
          </w:p>
          <w:p w14:paraId="0C675E7F" w14:textId="77777777" w:rsidR="00326D34" w:rsidRPr="00EC5D60" w:rsidRDefault="009D7DC7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International Trade Division</w:t>
            </w:r>
          </w:p>
          <w:p w14:paraId="74A0D805" w14:textId="77777777" w:rsidR="00326D34" w:rsidRPr="00EC5D60" w:rsidRDefault="009D7DC7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Economic Affairs Bureau</w:t>
            </w:r>
          </w:p>
          <w:p w14:paraId="598C2642" w14:textId="77777777" w:rsidR="00326D34" w:rsidRPr="00EC5D60" w:rsidRDefault="009D7DC7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Ministry of Foreign Affairs</w:t>
            </w:r>
          </w:p>
          <w:p w14:paraId="70A4A849" w14:textId="77777777" w:rsidR="00326D34" w:rsidRPr="009D7DC7" w:rsidRDefault="009D7DC7" w:rsidP="00B056CB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9D7DC7">
              <w:rPr>
                <w:bCs/>
                <w:lang w:val="fr-CH"/>
              </w:rPr>
              <w:t>Fax:</w:t>
            </w:r>
            <w:proofErr w:type="gramEnd"/>
            <w:r w:rsidRPr="009D7DC7">
              <w:rPr>
                <w:bCs/>
                <w:lang w:val="fr-CH"/>
              </w:rPr>
              <w:t xml:space="preserve"> +(8131) 5501 8343</w:t>
            </w:r>
          </w:p>
          <w:p w14:paraId="77D8F173" w14:textId="77777777" w:rsidR="00326D34" w:rsidRPr="009D7DC7" w:rsidRDefault="009D7DC7" w:rsidP="00B056CB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9D7DC7">
              <w:rPr>
                <w:bCs/>
                <w:lang w:val="fr-CH"/>
              </w:rPr>
              <w:t>E-mail:</w:t>
            </w:r>
            <w:proofErr w:type="gramEnd"/>
            <w:r>
              <w:rPr>
                <w:bCs/>
                <w:lang w:val="fr-CH"/>
              </w:rPr>
              <w:t xml:space="preserve"> </w:t>
            </w:r>
            <w:hyperlink r:id="rId10" w:history="1">
              <w:r w:rsidRPr="000C40D4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42" w:name="sps13c"/>
            <w:bookmarkEnd w:id="42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052F0B8E" w14:textId="77777777" w:rsidR="007141CF" w:rsidRPr="009D7DC7" w:rsidRDefault="007141CF" w:rsidP="004D1783">
      <w:pPr>
        <w:rPr>
          <w:lang w:val="fr-CH"/>
        </w:rPr>
      </w:pPr>
    </w:p>
    <w:sectPr w:rsidR="007141CF" w:rsidRPr="009D7DC7" w:rsidSect="009D7D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07DE1" w14:textId="77777777" w:rsidR="00A26AC0" w:rsidRDefault="009D7DC7">
      <w:r>
        <w:separator/>
      </w:r>
    </w:p>
  </w:endnote>
  <w:endnote w:type="continuationSeparator" w:id="0">
    <w:p w14:paraId="64E80862" w14:textId="77777777" w:rsidR="00A26AC0" w:rsidRDefault="009D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7C7D4" w14:textId="77777777" w:rsidR="00326D34" w:rsidRPr="009D7DC7" w:rsidRDefault="009D7DC7" w:rsidP="009D7DC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D94D" w14:textId="77777777" w:rsidR="00326D34" w:rsidRPr="009D7DC7" w:rsidRDefault="009D7DC7" w:rsidP="009D7DC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7029" w14:textId="77777777" w:rsidR="007C2582" w:rsidRPr="004D1783" w:rsidRDefault="009D7DC7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6A1D1" w14:textId="77777777" w:rsidR="00A26AC0" w:rsidRDefault="009D7DC7">
      <w:r>
        <w:separator/>
      </w:r>
    </w:p>
  </w:footnote>
  <w:footnote w:type="continuationSeparator" w:id="0">
    <w:p w14:paraId="5B6B2A64" w14:textId="77777777" w:rsidR="00A26AC0" w:rsidRDefault="009D7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CAEB0" w14:textId="77777777" w:rsidR="009D7DC7" w:rsidRPr="009D7DC7" w:rsidRDefault="009D7DC7" w:rsidP="009D7D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7DC7">
      <w:t>G/SPS/N/JPN/797</w:t>
    </w:r>
  </w:p>
  <w:p w14:paraId="6C06515A" w14:textId="77777777" w:rsidR="009D7DC7" w:rsidRPr="009D7DC7" w:rsidRDefault="009D7DC7" w:rsidP="009D7D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6BEB79" w14:textId="77777777" w:rsidR="009D7DC7" w:rsidRPr="009D7DC7" w:rsidRDefault="009D7DC7" w:rsidP="009D7D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7DC7">
      <w:t xml:space="preserve">- </w:t>
    </w:r>
    <w:r w:rsidRPr="009D7DC7">
      <w:fldChar w:fldCharType="begin"/>
    </w:r>
    <w:r w:rsidRPr="009D7DC7">
      <w:instrText xml:space="preserve"> PAGE </w:instrText>
    </w:r>
    <w:r w:rsidRPr="009D7DC7">
      <w:fldChar w:fldCharType="separate"/>
    </w:r>
    <w:r w:rsidRPr="009D7DC7">
      <w:rPr>
        <w:noProof/>
      </w:rPr>
      <w:t>2</w:t>
    </w:r>
    <w:r w:rsidRPr="009D7DC7">
      <w:fldChar w:fldCharType="end"/>
    </w:r>
    <w:r w:rsidRPr="009D7DC7">
      <w:t xml:space="preserve"> -</w:t>
    </w:r>
  </w:p>
  <w:p w14:paraId="4C354B83" w14:textId="77777777" w:rsidR="00326D34" w:rsidRPr="009D7DC7" w:rsidRDefault="00326D34" w:rsidP="009D7DC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1159" w14:textId="77777777" w:rsidR="009D7DC7" w:rsidRPr="009D7DC7" w:rsidRDefault="009D7DC7" w:rsidP="009D7D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7DC7">
      <w:t>G/SPS/N/JPN/797</w:t>
    </w:r>
  </w:p>
  <w:p w14:paraId="477B7838" w14:textId="77777777" w:rsidR="009D7DC7" w:rsidRPr="009D7DC7" w:rsidRDefault="009D7DC7" w:rsidP="009D7D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BFE3F8" w14:textId="77777777" w:rsidR="009D7DC7" w:rsidRPr="009D7DC7" w:rsidRDefault="009D7DC7" w:rsidP="009D7D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7DC7">
      <w:t xml:space="preserve">- </w:t>
    </w:r>
    <w:r w:rsidRPr="009D7DC7">
      <w:fldChar w:fldCharType="begin"/>
    </w:r>
    <w:r w:rsidRPr="009D7DC7">
      <w:instrText xml:space="preserve"> PAGE </w:instrText>
    </w:r>
    <w:r w:rsidRPr="009D7DC7">
      <w:fldChar w:fldCharType="separate"/>
    </w:r>
    <w:r w:rsidRPr="009D7DC7">
      <w:rPr>
        <w:noProof/>
      </w:rPr>
      <w:t>2</w:t>
    </w:r>
    <w:r w:rsidRPr="009D7DC7">
      <w:fldChar w:fldCharType="end"/>
    </w:r>
    <w:r w:rsidRPr="009D7DC7">
      <w:t xml:space="preserve"> -</w:t>
    </w:r>
  </w:p>
  <w:p w14:paraId="6A9982F3" w14:textId="77777777" w:rsidR="00326D34" w:rsidRPr="009D7DC7" w:rsidRDefault="00326D34" w:rsidP="009D7DC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C4429" w14:paraId="5535C919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898A1E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844AC9" w14:textId="77777777" w:rsidR="00ED54E0" w:rsidRPr="00326D34" w:rsidRDefault="009D7DC7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EC4429" w14:paraId="38E421D8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B70BA3F" w14:textId="77777777" w:rsidR="00ED54E0" w:rsidRPr="00326D34" w:rsidRDefault="005B03A1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E0F0CDA" wp14:editId="026CE336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A5C784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EC4429" w14:paraId="25AE3EE2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2F31DEF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D011B8" w14:textId="77777777" w:rsidR="009D7DC7" w:rsidRDefault="009D7DC7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G/SPS/N/JPN/797</w:t>
          </w:r>
        </w:p>
        <w:bookmarkEnd w:id="44"/>
        <w:p w14:paraId="4044AD04" w14:textId="77777777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EC4429" w14:paraId="55A43CC5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AF2212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BAC855" w14:textId="7581759D" w:rsidR="00ED54E0" w:rsidRPr="00326D34" w:rsidRDefault="00EA7981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13 November 2020</w:t>
          </w:r>
        </w:p>
      </w:tc>
    </w:tr>
    <w:tr w:rsidR="00EC4429" w14:paraId="4F4A0FEC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BC2DE1" w14:textId="5D93C7A9" w:rsidR="00ED54E0" w:rsidRPr="00326D34" w:rsidRDefault="009D7DC7" w:rsidP="00545F9C">
          <w:pPr>
            <w:jc w:val="left"/>
            <w:rPr>
              <w:b/>
            </w:rPr>
          </w:pPr>
          <w:bookmarkStart w:id="47" w:name="bmkSerial"/>
          <w:r w:rsidRPr="004D1783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EA7981">
            <w:rPr>
              <w:color w:val="FF0000"/>
              <w:szCs w:val="16"/>
            </w:rPr>
            <w:t>20-</w:t>
          </w:r>
          <w:r w:rsidR="00E9484F">
            <w:rPr>
              <w:color w:val="FF0000"/>
              <w:szCs w:val="16"/>
            </w:rPr>
            <w:t>8136</w:t>
          </w:r>
          <w:r w:rsidRPr="004D1783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38E230" w14:textId="77777777" w:rsidR="00ED54E0" w:rsidRPr="00326D34" w:rsidRDefault="009D7DC7" w:rsidP="00545F9C">
          <w:pPr>
            <w:jc w:val="right"/>
            <w:rPr>
              <w:szCs w:val="16"/>
            </w:rPr>
          </w:pPr>
          <w:bookmarkStart w:id="49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9"/>
        </w:p>
      </w:tc>
    </w:tr>
    <w:tr w:rsidR="00EC4429" w14:paraId="314F2433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51AB52" w14:textId="77777777" w:rsidR="00ED54E0" w:rsidRPr="00326D34" w:rsidRDefault="009D7DC7" w:rsidP="00545F9C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Sanitary and Phytosanitary Measures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2659C8" w14:textId="77777777" w:rsidR="00ED54E0" w:rsidRPr="004D1783" w:rsidRDefault="009D7DC7" w:rsidP="00BD648A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14:paraId="442C8A80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5D239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C608B40" w:tentative="1">
      <w:start w:val="1"/>
      <w:numFmt w:val="lowerLetter"/>
      <w:lvlText w:val="%2."/>
      <w:lvlJc w:val="left"/>
      <w:pPr>
        <w:ind w:left="1080" w:hanging="360"/>
      </w:pPr>
    </w:lvl>
    <w:lvl w:ilvl="2" w:tplc="ABD48756" w:tentative="1">
      <w:start w:val="1"/>
      <w:numFmt w:val="lowerRoman"/>
      <w:lvlText w:val="%3."/>
      <w:lvlJc w:val="right"/>
      <w:pPr>
        <w:ind w:left="1800" w:hanging="180"/>
      </w:pPr>
    </w:lvl>
    <w:lvl w:ilvl="3" w:tplc="725E1B5E" w:tentative="1">
      <w:start w:val="1"/>
      <w:numFmt w:val="decimal"/>
      <w:lvlText w:val="%4."/>
      <w:lvlJc w:val="left"/>
      <w:pPr>
        <w:ind w:left="2520" w:hanging="360"/>
      </w:pPr>
    </w:lvl>
    <w:lvl w:ilvl="4" w:tplc="5A60ABAA" w:tentative="1">
      <w:start w:val="1"/>
      <w:numFmt w:val="lowerLetter"/>
      <w:lvlText w:val="%5."/>
      <w:lvlJc w:val="left"/>
      <w:pPr>
        <w:ind w:left="3240" w:hanging="360"/>
      </w:pPr>
    </w:lvl>
    <w:lvl w:ilvl="5" w:tplc="26BED0F4" w:tentative="1">
      <w:start w:val="1"/>
      <w:numFmt w:val="lowerRoman"/>
      <w:lvlText w:val="%6."/>
      <w:lvlJc w:val="right"/>
      <w:pPr>
        <w:ind w:left="3960" w:hanging="180"/>
      </w:pPr>
    </w:lvl>
    <w:lvl w:ilvl="6" w:tplc="CA408C26" w:tentative="1">
      <w:start w:val="1"/>
      <w:numFmt w:val="decimal"/>
      <w:lvlText w:val="%7."/>
      <w:lvlJc w:val="left"/>
      <w:pPr>
        <w:ind w:left="4680" w:hanging="360"/>
      </w:pPr>
    </w:lvl>
    <w:lvl w:ilvl="7" w:tplc="0B9A6F9A" w:tentative="1">
      <w:start w:val="1"/>
      <w:numFmt w:val="lowerLetter"/>
      <w:lvlText w:val="%8."/>
      <w:lvlJc w:val="left"/>
      <w:pPr>
        <w:ind w:left="5400" w:hanging="360"/>
      </w:pPr>
    </w:lvl>
    <w:lvl w:ilvl="8" w:tplc="FFBC63D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3A1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9D7DC7"/>
    <w:rsid w:val="00A26AC0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9484F"/>
    <w:rsid w:val="00EA5D4F"/>
    <w:rsid w:val="00EA7981"/>
    <w:rsid w:val="00EB6C56"/>
    <w:rsid w:val="00EC4429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5E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9D7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ff.go.jp/aqs/hou/require/attach/pdf/kakin-16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ff.go.jp/aqs/english/news/third-free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@mofa.g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3618</Characters>
  <Application>Microsoft Office Word</Application>
  <DocSecurity>0</DocSecurity>
  <Lines>90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3</cp:revision>
  <dcterms:created xsi:type="dcterms:W3CDTF">2020-11-13T09:14:00Z</dcterms:created>
  <dcterms:modified xsi:type="dcterms:W3CDTF">2020-11-13T09:36:00Z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G/SPS/N/JPN/797</vt:lpwstr>
  </property>
  <property fmtid="{D5CDD505-2E9C-101B-9397-08002B2CF9AE}" pid="3" name="TitusGUID">
    <vt:lpwstr>c76b5d55-eb39-4ba0-9d32-802347aa9033</vt:lpwstr>
  </property>
  <property fmtid="{D5CDD505-2E9C-101B-9397-08002B2CF9AE}" pid="4" name="WTOCLASSIFICATION">
    <vt:lpwstr>WTO OFFICIAL</vt:lpwstr>
  </property>
</Properties>
</file>